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816E" w14:textId="163F7A29" w:rsidR="00A77E82" w:rsidRDefault="00346B98" w:rsidP="00346B98">
      <w:pPr>
        <w:jc w:val="center"/>
        <w:rPr>
          <w:lang w:val="en-US"/>
        </w:rPr>
      </w:pPr>
      <w:r>
        <w:rPr>
          <w:lang w:val="en-US"/>
        </w:rPr>
        <w:t>100 BÀI TẬP PYTHON</w:t>
      </w:r>
    </w:p>
    <w:p w14:paraId="5BD4C93D" w14:textId="1CF33E74" w:rsidR="00346B98" w:rsidRDefault="00346B98" w:rsidP="00346B98">
      <w:pPr>
        <w:jc w:val="center"/>
        <w:rPr>
          <w:lang w:val="en-US"/>
        </w:rPr>
      </w:pPr>
      <w:r>
        <w:rPr>
          <w:lang w:val="en-US"/>
        </w:rPr>
        <w:t xml:space="preserve">NGUỒN: </w:t>
      </w:r>
      <w:hyperlink r:id="rId4" w:history="1">
        <w:r w:rsidRPr="000E57C9">
          <w:rPr>
            <w:rStyle w:val="Hyperlink"/>
            <w:lang w:val="en-US"/>
          </w:rPr>
          <w:t>https://github.com/zhiwehu/Python-programming-exercises/</w:t>
        </w:r>
      </w:hyperlink>
      <w:r>
        <w:rPr>
          <w:lang w:val="en-US"/>
        </w:rPr>
        <w:t xml:space="preserve"> </w:t>
      </w:r>
    </w:p>
    <w:p w14:paraId="1A69038A" w14:textId="37678159" w:rsidR="00346B98" w:rsidRDefault="00346B98" w:rsidP="00346B98">
      <w:pPr>
        <w:pStyle w:val="Heading1"/>
        <w:rPr>
          <w:lang w:val="en-US"/>
        </w:rPr>
      </w:pPr>
      <w:r>
        <w:rPr>
          <w:lang w:val="en-US"/>
        </w:rPr>
        <w:t>1. PHẦN CƠ BẢN</w:t>
      </w:r>
    </w:p>
    <w:p w14:paraId="4B19CC33" w14:textId="72C0E892" w:rsidR="00214292" w:rsidRDefault="00214292" w:rsidP="00214292">
      <w:pPr>
        <w:jc w:val="both"/>
        <w:rPr>
          <w:lang w:val="en-US"/>
        </w:rPr>
      </w:pPr>
      <w:proofErr w:type="spellStart"/>
      <w:r w:rsidRPr="00214292">
        <w:rPr>
          <w:b/>
          <w:bCs/>
        </w:rPr>
        <w:t>Question</w:t>
      </w:r>
      <w:proofErr w:type="spellEnd"/>
      <w:r w:rsidRPr="00214292">
        <w:rPr>
          <w:b/>
          <w:bCs/>
        </w:rPr>
        <w:t xml:space="preserve"> 1</w:t>
      </w:r>
      <w:r>
        <w:rPr>
          <w:b/>
          <w:bCs/>
          <w:lang w:val="en-US"/>
        </w:rPr>
        <w:t xml:space="preserve">: </w:t>
      </w:r>
      <w:r w:rsidRPr="00214292">
        <w:rPr>
          <w:lang w:val="en-US"/>
        </w:rPr>
        <w:t>W</w:t>
      </w:r>
      <w:proofErr w:type="spellStart"/>
      <w:r w:rsidRPr="00214292">
        <w:t>rite</w:t>
      </w:r>
      <w:proofErr w:type="spellEnd"/>
      <w:r w:rsidRPr="00214292">
        <w:t xml:space="preserve"> a </w:t>
      </w:r>
      <w:proofErr w:type="spellStart"/>
      <w:r w:rsidRPr="00214292">
        <w:t>program</w:t>
      </w:r>
      <w:proofErr w:type="spellEnd"/>
      <w:r w:rsidRPr="00214292">
        <w:t xml:space="preserve"> </w:t>
      </w:r>
      <w:proofErr w:type="spellStart"/>
      <w:r w:rsidRPr="00214292">
        <w:t>which</w:t>
      </w:r>
      <w:proofErr w:type="spellEnd"/>
      <w:r w:rsidRPr="00214292">
        <w:t xml:space="preserve"> </w:t>
      </w:r>
      <w:proofErr w:type="spellStart"/>
      <w:r w:rsidRPr="00214292">
        <w:t>will</w:t>
      </w:r>
      <w:proofErr w:type="spellEnd"/>
      <w:r w:rsidRPr="00214292">
        <w:t xml:space="preserve"> </w:t>
      </w:r>
      <w:proofErr w:type="spellStart"/>
      <w:r w:rsidRPr="00214292">
        <w:t>find</w:t>
      </w:r>
      <w:proofErr w:type="spellEnd"/>
      <w:r w:rsidRPr="00214292">
        <w:t xml:space="preserve"> </w:t>
      </w:r>
      <w:proofErr w:type="spellStart"/>
      <w:r w:rsidRPr="00214292">
        <w:t>all</w:t>
      </w:r>
      <w:proofErr w:type="spellEnd"/>
      <w:r w:rsidRPr="00214292">
        <w:t xml:space="preserve"> </w:t>
      </w:r>
      <w:proofErr w:type="spellStart"/>
      <w:r w:rsidRPr="00214292">
        <w:t>such</w:t>
      </w:r>
      <w:proofErr w:type="spellEnd"/>
      <w:r w:rsidRPr="00214292">
        <w:t xml:space="preserve"> </w:t>
      </w:r>
      <w:proofErr w:type="spellStart"/>
      <w:r w:rsidRPr="00214292">
        <w:t>numbers</w:t>
      </w:r>
      <w:proofErr w:type="spellEnd"/>
      <w:r w:rsidRPr="00214292">
        <w:t xml:space="preserve"> </w:t>
      </w:r>
      <w:proofErr w:type="spellStart"/>
      <w:r w:rsidRPr="00214292">
        <w:t>which</w:t>
      </w:r>
      <w:proofErr w:type="spellEnd"/>
      <w:r w:rsidRPr="00214292">
        <w:t xml:space="preserve"> </w:t>
      </w:r>
      <w:proofErr w:type="spellStart"/>
      <w:r w:rsidRPr="00214292">
        <w:t>are</w:t>
      </w:r>
      <w:proofErr w:type="spellEnd"/>
      <w:r w:rsidRPr="00214292">
        <w:t xml:space="preserve"> </w:t>
      </w:r>
      <w:proofErr w:type="spellStart"/>
      <w:r w:rsidRPr="00214292">
        <w:t>divisible</w:t>
      </w:r>
      <w:proofErr w:type="spellEnd"/>
      <w:r w:rsidRPr="00214292">
        <w:t xml:space="preserve"> </w:t>
      </w:r>
      <w:proofErr w:type="spellStart"/>
      <w:r w:rsidRPr="00214292">
        <w:t>by</w:t>
      </w:r>
      <w:proofErr w:type="spellEnd"/>
      <w:r w:rsidRPr="00214292">
        <w:t xml:space="preserve"> 7 </w:t>
      </w:r>
      <w:proofErr w:type="spellStart"/>
      <w:r w:rsidRPr="00214292">
        <w:t>but</w:t>
      </w:r>
      <w:proofErr w:type="spellEnd"/>
      <w:r w:rsidRPr="00214292">
        <w:t xml:space="preserve"> </w:t>
      </w:r>
      <w:proofErr w:type="spellStart"/>
      <w:r w:rsidRPr="00214292">
        <w:t>are</w:t>
      </w:r>
      <w:proofErr w:type="spellEnd"/>
      <w:r w:rsidRPr="00214292">
        <w:t xml:space="preserve"> </w:t>
      </w:r>
      <w:proofErr w:type="spellStart"/>
      <w:r w:rsidRPr="00214292">
        <w:t>not</w:t>
      </w:r>
      <w:proofErr w:type="spellEnd"/>
      <w:r w:rsidRPr="00214292">
        <w:t xml:space="preserve"> a </w:t>
      </w:r>
      <w:proofErr w:type="spellStart"/>
      <w:r w:rsidRPr="00214292">
        <w:t>multiple</w:t>
      </w:r>
      <w:proofErr w:type="spellEnd"/>
      <w:r w:rsidRPr="00214292">
        <w:t xml:space="preserve"> </w:t>
      </w:r>
      <w:proofErr w:type="spellStart"/>
      <w:r w:rsidRPr="00214292">
        <w:t>of</w:t>
      </w:r>
      <w:proofErr w:type="spellEnd"/>
      <w:r w:rsidRPr="00214292">
        <w:t xml:space="preserve"> 5, </w:t>
      </w:r>
      <w:proofErr w:type="spellStart"/>
      <w:r w:rsidRPr="00214292">
        <w:t>between</w:t>
      </w:r>
      <w:proofErr w:type="spellEnd"/>
      <w:r w:rsidRPr="00214292">
        <w:t xml:space="preserve"> 2000 </w:t>
      </w:r>
      <w:proofErr w:type="spellStart"/>
      <w:r w:rsidRPr="00214292">
        <w:t>and</w:t>
      </w:r>
      <w:proofErr w:type="spellEnd"/>
      <w:r w:rsidRPr="00214292">
        <w:t xml:space="preserve"> 3200 (</w:t>
      </w:r>
      <w:proofErr w:type="spellStart"/>
      <w:r w:rsidRPr="00214292">
        <w:t>both</w:t>
      </w:r>
      <w:proofErr w:type="spellEnd"/>
      <w:r w:rsidRPr="00214292">
        <w:t xml:space="preserve"> </w:t>
      </w:r>
      <w:proofErr w:type="spellStart"/>
      <w:r w:rsidRPr="00214292">
        <w:t>included</w:t>
      </w:r>
      <w:proofErr w:type="spellEnd"/>
      <w:r w:rsidRPr="00214292">
        <w:t xml:space="preserve">). The </w:t>
      </w:r>
      <w:proofErr w:type="spellStart"/>
      <w:r w:rsidRPr="00214292">
        <w:t>numbers</w:t>
      </w:r>
      <w:proofErr w:type="spellEnd"/>
      <w:r w:rsidRPr="00214292">
        <w:t xml:space="preserve"> </w:t>
      </w:r>
      <w:proofErr w:type="spellStart"/>
      <w:r w:rsidRPr="00214292">
        <w:t>obtained</w:t>
      </w:r>
      <w:proofErr w:type="spellEnd"/>
      <w:r w:rsidRPr="00214292">
        <w:t xml:space="preserve"> </w:t>
      </w:r>
      <w:proofErr w:type="spellStart"/>
      <w:r w:rsidRPr="00214292">
        <w:t>should</w:t>
      </w:r>
      <w:proofErr w:type="spellEnd"/>
      <w:r w:rsidRPr="00214292">
        <w:t xml:space="preserve"> be </w:t>
      </w:r>
      <w:proofErr w:type="spellStart"/>
      <w:r w:rsidRPr="00214292">
        <w:t>printed</w:t>
      </w:r>
      <w:proofErr w:type="spellEnd"/>
      <w:r w:rsidRPr="00214292">
        <w:t xml:space="preserve"> in a </w:t>
      </w:r>
      <w:proofErr w:type="spellStart"/>
      <w:r w:rsidRPr="00214292">
        <w:t>comma-separated</w:t>
      </w:r>
      <w:proofErr w:type="spellEnd"/>
      <w:r w:rsidRPr="00214292">
        <w:t xml:space="preserve"> </w:t>
      </w:r>
      <w:proofErr w:type="spellStart"/>
      <w:r w:rsidRPr="00214292">
        <w:t>sequence</w:t>
      </w:r>
      <w:proofErr w:type="spellEnd"/>
      <w:r w:rsidRPr="00214292">
        <w:t xml:space="preserve"> </w:t>
      </w:r>
      <w:proofErr w:type="spellStart"/>
      <w:r w:rsidRPr="00214292">
        <w:t>on</w:t>
      </w:r>
      <w:proofErr w:type="spellEnd"/>
      <w:r w:rsidRPr="00214292">
        <w:t xml:space="preserve"> a </w:t>
      </w:r>
      <w:proofErr w:type="spellStart"/>
      <w:r w:rsidRPr="00214292">
        <w:t>single</w:t>
      </w:r>
      <w:proofErr w:type="spellEnd"/>
      <w:r w:rsidRPr="00214292">
        <w:t xml:space="preserve"> </w:t>
      </w:r>
      <w:proofErr w:type="spellStart"/>
      <w:r w:rsidRPr="00214292">
        <w:t>line</w:t>
      </w:r>
      <w:proofErr w:type="spellEnd"/>
      <w:r w:rsidRPr="00214292">
        <w:t>.</w:t>
      </w:r>
    </w:p>
    <w:p w14:paraId="52C7B7C3" w14:textId="5E7FD874" w:rsidR="004D2A5D" w:rsidRPr="00214292" w:rsidRDefault="004D2A5D" w:rsidP="00214292">
      <w:pPr>
        <w:jc w:val="both"/>
        <w:rPr>
          <w:lang w:val="en-US"/>
        </w:rPr>
      </w:pPr>
      <w:proofErr w:type="spellStart"/>
      <w:r w:rsidRPr="002E6DDA">
        <w:rPr>
          <w:b/>
          <w:bCs/>
          <w:lang w:val="en-US"/>
        </w:rPr>
        <w:t>Câu</w:t>
      </w:r>
      <w:proofErr w:type="spellEnd"/>
      <w:r w:rsidRPr="002E6DDA">
        <w:rPr>
          <w:b/>
          <w:bCs/>
          <w:lang w:val="en-US"/>
        </w:rPr>
        <w:t xml:space="preserve"> 1: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trifh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chia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7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nằm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2000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3200. In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phẩy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dòng</w:t>
      </w:r>
      <w:proofErr w:type="spellEnd"/>
    </w:p>
    <w:p w14:paraId="39D7D259" w14:textId="77777777" w:rsidR="007A254F" w:rsidRDefault="002E6DDA" w:rsidP="007A254F">
      <w:pPr>
        <w:jc w:val="both"/>
        <w:rPr>
          <w:lang w:val="en-US"/>
        </w:rPr>
      </w:pPr>
      <w:proofErr w:type="spellStart"/>
      <w:r w:rsidRPr="002E6DDA">
        <w:rPr>
          <w:b/>
          <w:bCs/>
        </w:rPr>
        <w:t>Question</w:t>
      </w:r>
      <w:proofErr w:type="spellEnd"/>
      <w:r w:rsidRPr="002E6DDA">
        <w:rPr>
          <w:b/>
          <w:bCs/>
        </w:rPr>
        <w:t xml:space="preserve"> 2</w:t>
      </w:r>
      <w:r>
        <w:rPr>
          <w:b/>
          <w:bCs/>
          <w:lang w:val="en-US"/>
        </w:rPr>
        <w:t xml:space="preserve">: </w:t>
      </w:r>
      <w:proofErr w:type="spellStart"/>
      <w:r w:rsidRPr="002E6DDA">
        <w:t>Write</w:t>
      </w:r>
      <w:proofErr w:type="spellEnd"/>
      <w:r w:rsidRPr="002E6DDA">
        <w:t xml:space="preserve"> a </w:t>
      </w:r>
      <w:proofErr w:type="spellStart"/>
      <w:r w:rsidRPr="002E6DDA">
        <w:t>program</w:t>
      </w:r>
      <w:proofErr w:type="spellEnd"/>
      <w:r w:rsidRPr="002E6DDA">
        <w:t xml:space="preserve"> </w:t>
      </w:r>
      <w:proofErr w:type="spellStart"/>
      <w:r w:rsidRPr="002E6DDA">
        <w:t>which</w:t>
      </w:r>
      <w:proofErr w:type="spellEnd"/>
      <w:r w:rsidRPr="002E6DDA">
        <w:t xml:space="preserve"> can </w:t>
      </w:r>
      <w:proofErr w:type="spellStart"/>
      <w:r w:rsidRPr="002E6DDA">
        <w:t>compute</w:t>
      </w:r>
      <w:proofErr w:type="spellEnd"/>
      <w:r w:rsidRPr="002E6DDA">
        <w:t xml:space="preserve"> the </w:t>
      </w:r>
      <w:proofErr w:type="spellStart"/>
      <w:r w:rsidRPr="002E6DDA">
        <w:t>factorial</w:t>
      </w:r>
      <w:proofErr w:type="spellEnd"/>
      <w:r w:rsidRPr="002E6DDA">
        <w:t xml:space="preserve"> </w:t>
      </w:r>
      <w:proofErr w:type="spellStart"/>
      <w:r w:rsidRPr="002E6DDA">
        <w:t>of</w:t>
      </w:r>
      <w:proofErr w:type="spellEnd"/>
      <w:r w:rsidRPr="002E6DDA">
        <w:t xml:space="preserve"> a </w:t>
      </w:r>
      <w:proofErr w:type="spellStart"/>
      <w:r w:rsidRPr="002E6DDA">
        <w:t>given</w:t>
      </w:r>
      <w:proofErr w:type="spellEnd"/>
      <w:r w:rsidRPr="002E6DDA">
        <w:t xml:space="preserve"> </w:t>
      </w:r>
      <w:proofErr w:type="spellStart"/>
      <w:r w:rsidRPr="002E6DDA">
        <w:t>numbers</w:t>
      </w:r>
      <w:proofErr w:type="spellEnd"/>
      <w:r w:rsidRPr="002E6DDA">
        <w:t xml:space="preserve">. The </w:t>
      </w:r>
      <w:proofErr w:type="spellStart"/>
      <w:r w:rsidRPr="002E6DDA">
        <w:t>results</w:t>
      </w:r>
      <w:proofErr w:type="spellEnd"/>
      <w:r w:rsidRPr="002E6DDA">
        <w:t xml:space="preserve"> </w:t>
      </w:r>
      <w:proofErr w:type="spellStart"/>
      <w:r w:rsidRPr="002E6DDA">
        <w:t>should</w:t>
      </w:r>
      <w:proofErr w:type="spellEnd"/>
      <w:r w:rsidRPr="002E6DDA">
        <w:t xml:space="preserve"> be </w:t>
      </w:r>
      <w:proofErr w:type="spellStart"/>
      <w:r w:rsidRPr="002E6DDA">
        <w:t>printed</w:t>
      </w:r>
      <w:proofErr w:type="spellEnd"/>
      <w:r w:rsidRPr="002E6DDA">
        <w:t xml:space="preserve"> in a </w:t>
      </w:r>
      <w:proofErr w:type="spellStart"/>
      <w:r w:rsidRPr="002E6DDA">
        <w:t>comma-separated</w:t>
      </w:r>
      <w:proofErr w:type="spellEnd"/>
      <w:r w:rsidRPr="002E6DDA">
        <w:t xml:space="preserve"> </w:t>
      </w:r>
      <w:proofErr w:type="spellStart"/>
      <w:r w:rsidRPr="002E6DDA">
        <w:t>sequence</w:t>
      </w:r>
      <w:proofErr w:type="spellEnd"/>
      <w:r w:rsidRPr="002E6DDA">
        <w:t xml:space="preserve"> </w:t>
      </w:r>
      <w:proofErr w:type="spellStart"/>
      <w:r w:rsidRPr="002E6DDA">
        <w:t>on</w:t>
      </w:r>
      <w:proofErr w:type="spellEnd"/>
      <w:r w:rsidRPr="002E6DDA">
        <w:t xml:space="preserve"> a </w:t>
      </w:r>
      <w:proofErr w:type="spellStart"/>
      <w:r w:rsidRPr="002E6DDA">
        <w:t>single</w:t>
      </w:r>
      <w:proofErr w:type="spellEnd"/>
      <w:r w:rsidRPr="002E6DDA">
        <w:t xml:space="preserve"> </w:t>
      </w:r>
      <w:proofErr w:type="spellStart"/>
      <w:r w:rsidRPr="002E6DDA">
        <w:t>line</w:t>
      </w:r>
      <w:proofErr w:type="spellEnd"/>
      <w:r w:rsidRPr="002E6DDA">
        <w:t xml:space="preserve">. </w:t>
      </w:r>
    </w:p>
    <w:p w14:paraId="01C1F0F1" w14:textId="7BF9D11A" w:rsidR="00346B98" w:rsidRDefault="002E6DDA" w:rsidP="007A254F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Câu</w:t>
      </w:r>
      <w:proofErr w:type="spellEnd"/>
      <w:r>
        <w:rPr>
          <w:b/>
          <w:bCs/>
          <w:lang w:val="en-US"/>
        </w:rPr>
        <w:t xml:space="preserve"> 2: </w:t>
      </w:r>
      <w:proofErr w:type="spellStart"/>
      <w:r>
        <w:rPr>
          <w:b/>
          <w:bCs/>
          <w:lang w:val="en-US"/>
        </w:rPr>
        <w:t>Tính</w:t>
      </w:r>
      <w:proofErr w:type="spellEnd"/>
      <w:r>
        <w:rPr>
          <w:b/>
          <w:bCs/>
          <w:lang w:val="en-US"/>
        </w:rPr>
        <w:t xml:space="preserve"> n!</w:t>
      </w:r>
    </w:p>
    <w:p w14:paraId="1DE16A28" w14:textId="462527BF" w:rsidR="007A254F" w:rsidRDefault="007A254F" w:rsidP="00346B98">
      <w:pPr>
        <w:rPr>
          <w:lang w:val="en-US"/>
        </w:rPr>
      </w:pP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08"/>
        <w:gridCol w:w="1308"/>
        <w:gridCol w:w="1311"/>
        <w:gridCol w:w="1313"/>
        <w:gridCol w:w="1316"/>
        <w:gridCol w:w="1370"/>
      </w:tblGrid>
      <w:tr w:rsidR="007A254F" w14:paraId="36B1BC53" w14:textId="77777777" w:rsidTr="007A254F">
        <w:tc>
          <w:tcPr>
            <w:tcW w:w="1320" w:type="dxa"/>
          </w:tcPr>
          <w:p w14:paraId="6683654C" w14:textId="668E1450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20" w:type="dxa"/>
          </w:tcPr>
          <w:p w14:paraId="59D20AFF" w14:textId="060B1946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0" w:type="dxa"/>
          </w:tcPr>
          <w:p w14:paraId="69FCB22C" w14:textId="50195B23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20" w:type="dxa"/>
          </w:tcPr>
          <w:p w14:paraId="1E4C4483" w14:textId="77CA1D6F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20" w:type="dxa"/>
          </w:tcPr>
          <w:p w14:paraId="6EED1919" w14:textId="1FD835B8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21" w:type="dxa"/>
          </w:tcPr>
          <w:p w14:paraId="18E8C72D" w14:textId="7E71E34C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21" w:type="dxa"/>
          </w:tcPr>
          <w:p w14:paraId="352DBCD3" w14:textId="47DC506B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7A254F" w14:paraId="03E1CFB5" w14:textId="77777777" w:rsidTr="007A254F">
        <w:tc>
          <w:tcPr>
            <w:tcW w:w="1320" w:type="dxa"/>
          </w:tcPr>
          <w:p w14:paraId="5B92958A" w14:textId="3C1ED62C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20" w:type="dxa"/>
          </w:tcPr>
          <w:p w14:paraId="217FC3B9" w14:textId="27AD7C92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0" w:type="dxa"/>
          </w:tcPr>
          <w:p w14:paraId="3D845BF6" w14:textId="4590B785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20" w:type="dxa"/>
          </w:tcPr>
          <w:p w14:paraId="19C8B859" w14:textId="20B7AC6E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320" w:type="dxa"/>
          </w:tcPr>
          <w:p w14:paraId="4454E8DA" w14:textId="41239365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5040</w:t>
            </w:r>
          </w:p>
        </w:tc>
        <w:tc>
          <w:tcPr>
            <w:tcW w:w="1321" w:type="dxa"/>
          </w:tcPr>
          <w:p w14:paraId="0875C7B8" w14:textId="7C1F51B1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40320</w:t>
            </w:r>
          </w:p>
        </w:tc>
        <w:tc>
          <w:tcPr>
            <w:tcW w:w="1321" w:type="dxa"/>
          </w:tcPr>
          <w:p w14:paraId="297B8D20" w14:textId="6B5F9DF6" w:rsidR="007A254F" w:rsidRDefault="007A254F" w:rsidP="007A254F">
            <w:pPr>
              <w:rPr>
                <w:lang w:val="en-US"/>
              </w:rPr>
            </w:pPr>
            <w:r>
              <w:rPr>
                <w:lang w:val="en-US"/>
              </w:rPr>
              <w:t>479001600</w:t>
            </w:r>
          </w:p>
        </w:tc>
      </w:tr>
    </w:tbl>
    <w:p w14:paraId="390DAE06" w14:textId="77777777" w:rsidR="007A254F" w:rsidRPr="002E6DDA" w:rsidRDefault="007A254F" w:rsidP="00346B98">
      <w:pPr>
        <w:rPr>
          <w:lang w:val="en-US"/>
        </w:rPr>
      </w:pPr>
    </w:p>
    <w:sectPr w:rsidR="007A254F" w:rsidRPr="002E6DDA" w:rsidSect="00ED7228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91C"/>
    <w:rsid w:val="00210BA3"/>
    <w:rsid w:val="00214292"/>
    <w:rsid w:val="002E6DDA"/>
    <w:rsid w:val="002E7E61"/>
    <w:rsid w:val="00346B98"/>
    <w:rsid w:val="003709B9"/>
    <w:rsid w:val="003E61F9"/>
    <w:rsid w:val="003E753F"/>
    <w:rsid w:val="003F12C1"/>
    <w:rsid w:val="00455CDF"/>
    <w:rsid w:val="004D2A5D"/>
    <w:rsid w:val="004E79BF"/>
    <w:rsid w:val="005A08B9"/>
    <w:rsid w:val="00660FF3"/>
    <w:rsid w:val="0068591C"/>
    <w:rsid w:val="007127F3"/>
    <w:rsid w:val="00724D55"/>
    <w:rsid w:val="0073775E"/>
    <w:rsid w:val="007A254F"/>
    <w:rsid w:val="008C5A5F"/>
    <w:rsid w:val="00952064"/>
    <w:rsid w:val="009A1274"/>
    <w:rsid w:val="00A003DA"/>
    <w:rsid w:val="00A67F9C"/>
    <w:rsid w:val="00A77E82"/>
    <w:rsid w:val="00AD1854"/>
    <w:rsid w:val="00B74BA7"/>
    <w:rsid w:val="00B92F26"/>
    <w:rsid w:val="00BD0E8D"/>
    <w:rsid w:val="00C8408B"/>
    <w:rsid w:val="00C94AF9"/>
    <w:rsid w:val="00CB1556"/>
    <w:rsid w:val="00D77F7E"/>
    <w:rsid w:val="00DE3E26"/>
    <w:rsid w:val="00E40134"/>
    <w:rsid w:val="00E40EB8"/>
    <w:rsid w:val="00E43AD2"/>
    <w:rsid w:val="00E96E72"/>
    <w:rsid w:val="00ED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5019"/>
  <w15:chartTrackingRefBased/>
  <w15:docId w15:val="{EFEB1DBD-0F6A-4947-B189-CCF08A28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4BA7"/>
    <w:pPr>
      <w:keepNext/>
      <w:keepLines/>
      <w:spacing w:before="360" w:after="80" w:line="276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74BA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74BA7"/>
    <w:pPr>
      <w:keepNext/>
      <w:keepLines/>
      <w:spacing w:before="80" w:after="40" w:line="276" w:lineRule="auto"/>
      <w:outlineLvl w:val="3"/>
    </w:pPr>
    <w:rPr>
      <w:rFonts w:eastAsiaTheme="majorEastAsia" w:cstheme="majorBidi"/>
      <w:b/>
      <w:iCs/>
      <w:color w:val="7030A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A7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A7"/>
    <w:rPr>
      <w:rFonts w:eastAsiaTheme="majorEastAsia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A7"/>
    <w:rPr>
      <w:rFonts w:eastAsiaTheme="majorEastAsia" w:cstheme="majorBidi"/>
      <w:b/>
      <w:iCs/>
      <w:color w:val="7030A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B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2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5A08B9"/>
    <w:pPr>
      <w:tabs>
        <w:tab w:val="center" w:pos="4520"/>
        <w:tab w:val="right" w:pos="9020"/>
      </w:tabs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5A0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hiwehu/Python-programming-exerci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8</cp:revision>
  <dcterms:created xsi:type="dcterms:W3CDTF">2025-12-21T08:31:00Z</dcterms:created>
  <dcterms:modified xsi:type="dcterms:W3CDTF">2025-12-21T11:17:00Z</dcterms:modified>
</cp:coreProperties>
</file>