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b/>
          <w:bCs/>
          <w:color w:val="000000"/>
          <w:sz w:val="26"/>
          <w:szCs w:val="26"/>
        </w:rPr>
        <w:t>Quản lý Sinh viên</w:t>
      </w:r>
    </w:p>
    <w:p w:rsidR="00B01C0B" w:rsidRPr="00B01C0B" w:rsidRDefault="00B01C0B" w:rsidP="00B01C0B">
      <w:pPr>
        <w:spacing w:after="0" w:line="240" w:lineRule="auto"/>
        <w:rPr>
          <w:rFonts w:ascii="Times New Roman" w:eastAsia="Times New Roman" w:hAnsi="Times New Roman" w:cs="Times New Roman"/>
          <w:sz w:val="24"/>
          <w:szCs w:val="24"/>
        </w:rPr>
      </w:pPr>
    </w:p>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6"/>
          <w:szCs w:val="26"/>
        </w:rPr>
        <w:t>Hãy tạo CSDL bao gồm các loại quan hệ sau, thuộc tính gạch chân là khóa chính, gạch nét đứt là khóa ngoại:</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b/>
          <w:bCs/>
          <w:color w:val="000000"/>
          <w:sz w:val="24"/>
          <w:szCs w:val="24"/>
        </w:rPr>
        <w:t>LOP</w:t>
      </w:r>
      <w:r w:rsidRPr="00B01C0B">
        <w:rPr>
          <w:rFonts w:ascii="Times New Roman" w:eastAsia="Times New Roman" w:hAnsi="Times New Roman" w:cs="Times New Roman"/>
          <w:color w:val="000000"/>
          <w:sz w:val="24"/>
          <w:szCs w:val="24"/>
        </w:rPr>
        <w:t>(</w:t>
      </w:r>
      <w:r w:rsidRPr="00B01C0B">
        <w:rPr>
          <w:rFonts w:ascii="Times New Roman" w:eastAsia="Times New Roman" w:hAnsi="Times New Roman" w:cs="Times New Roman"/>
          <w:color w:val="000000"/>
          <w:sz w:val="24"/>
          <w:szCs w:val="24"/>
          <w:u w:val="single"/>
        </w:rPr>
        <w:t>MaLop</w:t>
      </w:r>
      <w:r w:rsidRPr="00B01C0B">
        <w:rPr>
          <w:rFonts w:ascii="Times New Roman" w:eastAsia="Times New Roman" w:hAnsi="Times New Roman" w:cs="Times New Roman"/>
          <w:color w:val="000000"/>
          <w:sz w:val="24"/>
          <w:szCs w:val="24"/>
        </w:rPr>
        <w:t>, TenLop, SiSo)</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Tân từ: Mỗi lớp học có một mã lớp (MaLop) phân biệt, tên lớp (TenLop) và sĩ số (SiSo) tương ứng. Ràng buộc: SiSo &gt; 0.</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b/>
          <w:bCs/>
          <w:color w:val="000000"/>
          <w:sz w:val="24"/>
          <w:szCs w:val="24"/>
        </w:rPr>
        <w:t>MONHOC</w:t>
      </w:r>
      <w:r w:rsidRPr="00B01C0B">
        <w:rPr>
          <w:rFonts w:ascii="Times New Roman" w:eastAsia="Times New Roman" w:hAnsi="Times New Roman" w:cs="Times New Roman"/>
          <w:color w:val="000000"/>
          <w:sz w:val="24"/>
          <w:szCs w:val="24"/>
        </w:rPr>
        <w:t>(</w:t>
      </w:r>
      <w:r w:rsidRPr="00B01C0B">
        <w:rPr>
          <w:rFonts w:ascii="Times New Roman" w:eastAsia="Times New Roman" w:hAnsi="Times New Roman" w:cs="Times New Roman"/>
          <w:color w:val="000000"/>
          <w:sz w:val="24"/>
          <w:szCs w:val="24"/>
          <w:u w:val="single"/>
        </w:rPr>
        <w:t>MaMH</w:t>
      </w:r>
      <w:r w:rsidRPr="00B01C0B">
        <w:rPr>
          <w:rFonts w:ascii="Times New Roman" w:eastAsia="Times New Roman" w:hAnsi="Times New Roman" w:cs="Times New Roman"/>
          <w:color w:val="000000"/>
          <w:sz w:val="24"/>
          <w:szCs w:val="24"/>
        </w:rPr>
        <w:t>, TenMH, TCLT, TCTH)</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Tân từ: Mỗi môn học có mã môn học (MaMH) để phân biệt, tên môn học (TenMH) cùng số tín chỉ lý thuyết (TCLT) và số tín chỉ thực hành (TCTH) tương ứng.</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Ràng buộc: TCLT &gt; 0, TCTH ≥ 0.</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b/>
          <w:bCs/>
          <w:color w:val="000000"/>
          <w:sz w:val="24"/>
          <w:szCs w:val="24"/>
        </w:rPr>
        <w:t>SINHVIEN</w:t>
      </w:r>
      <w:r w:rsidRPr="00B01C0B">
        <w:rPr>
          <w:rFonts w:ascii="Times New Roman" w:eastAsia="Times New Roman" w:hAnsi="Times New Roman" w:cs="Times New Roman"/>
          <w:color w:val="000000"/>
          <w:sz w:val="24"/>
          <w:szCs w:val="24"/>
        </w:rPr>
        <w:t>(</w:t>
      </w:r>
      <w:r w:rsidRPr="00B01C0B">
        <w:rPr>
          <w:rFonts w:ascii="Times New Roman" w:eastAsia="Times New Roman" w:hAnsi="Times New Roman" w:cs="Times New Roman"/>
          <w:color w:val="000000"/>
          <w:sz w:val="24"/>
          <w:szCs w:val="24"/>
          <w:u w:val="single"/>
        </w:rPr>
        <w:t>MSSV</w:t>
      </w:r>
      <w:r w:rsidRPr="00B01C0B">
        <w:rPr>
          <w:rFonts w:ascii="Times New Roman" w:eastAsia="Times New Roman" w:hAnsi="Times New Roman" w:cs="Times New Roman"/>
          <w:color w:val="000000"/>
          <w:sz w:val="24"/>
          <w:szCs w:val="24"/>
        </w:rPr>
        <w:t xml:space="preserve">, HoTen, NTNS, Phai, </w:t>
      </w:r>
      <w:r w:rsidRPr="00B01C0B">
        <w:rPr>
          <w:rFonts w:ascii="Times New Roman" w:eastAsia="Times New Roman" w:hAnsi="Times New Roman" w:cs="Times New Roman"/>
          <w:color w:val="000000"/>
          <w:sz w:val="24"/>
          <w:szCs w:val="24"/>
          <w:u w:val="single"/>
        </w:rPr>
        <w:t>MaLop</w:t>
      </w:r>
      <w:r w:rsidRPr="00B01C0B">
        <w:rPr>
          <w:rFonts w:ascii="Times New Roman" w:eastAsia="Times New Roman" w:hAnsi="Times New Roman" w:cs="Times New Roman"/>
          <w:color w:val="000000"/>
          <w:sz w:val="24"/>
          <w:szCs w:val="24"/>
        </w:rPr>
        <w:t>)</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Tân từ: Mỗi một sinh viên phân biệt với nhau bởi mã số sinh vien (MSSV), có họ tên (HoTen), ngày sinh (NTNS), phái (Phai) và cho biết sinh viên đó thuộc về lớp nào (MaLop).</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Ràng buộc: Phái nhận giá trị là 1 (Nam), 0 (Nữ), mặc định là 1.</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b/>
          <w:bCs/>
          <w:color w:val="000000"/>
          <w:sz w:val="24"/>
          <w:szCs w:val="24"/>
        </w:rPr>
        <w:t>DIEMSV</w:t>
      </w:r>
      <w:r w:rsidRPr="00B01C0B">
        <w:rPr>
          <w:rFonts w:ascii="Times New Roman" w:eastAsia="Times New Roman" w:hAnsi="Times New Roman" w:cs="Times New Roman"/>
          <w:color w:val="000000"/>
          <w:sz w:val="24"/>
          <w:szCs w:val="24"/>
        </w:rPr>
        <w:t>(</w:t>
      </w:r>
      <w:r w:rsidRPr="00B01C0B">
        <w:rPr>
          <w:rFonts w:ascii="Times New Roman" w:eastAsia="Times New Roman" w:hAnsi="Times New Roman" w:cs="Times New Roman"/>
          <w:color w:val="000000"/>
          <w:sz w:val="24"/>
          <w:szCs w:val="24"/>
          <w:u w:val="single"/>
        </w:rPr>
        <w:t>MSSV</w:t>
      </w:r>
      <w:r w:rsidRPr="00B01C0B">
        <w:rPr>
          <w:rFonts w:ascii="Times New Roman" w:eastAsia="Times New Roman" w:hAnsi="Times New Roman" w:cs="Times New Roman"/>
          <w:b/>
          <w:bCs/>
          <w:color w:val="000000"/>
          <w:sz w:val="24"/>
          <w:szCs w:val="24"/>
          <w:u w:val="single"/>
        </w:rPr>
        <w:t xml:space="preserve">, </w:t>
      </w:r>
      <w:r w:rsidRPr="00B01C0B">
        <w:rPr>
          <w:rFonts w:ascii="Times New Roman" w:eastAsia="Times New Roman" w:hAnsi="Times New Roman" w:cs="Times New Roman"/>
          <w:color w:val="000000"/>
          <w:sz w:val="24"/>
          <w:szCs w:val="24"/>
          <w:u w:val="single"/>
        </w:rPr>
        <w:t>MaMH</w:t>
      </w:r>
      <w:r w:rsidRPr="00B01C0B">
        <w:rPr>
          <w:rFonts w:ascii="Times New Roman" w:eastAsia="Times New Roman" w:hAnsi="Times New Roman" w:cs="Times New Roman"/>
          <w:color w:val="000000"/>
          <w:sz w:val="24"/>
          <w:szCs w:val="24"/>
        </w:rPr>
        <w:t>, Diem)</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Tân từ: Kết quả học tập của SV được lưu trữ trong bảng DIEMSV.</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Ràng buộc: Diem có là NULL hoặc 0 ≤ Diem &lt;= 10.</w:t>
      </w:r>
    </w:p>
    <w:p w:rsidR="00B01C0B" w:rsidRPr="00B01C0B" w:rsidRDefault="00B01C0B" w:rsidP="00B01C0B">
      <w:pPr>
        <w:spacing w:after="0" w:line="240" w:lineRule="auto"/>
        <w:ind w:left="720"/>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Mô tả:</w:t>
      </w:r>
    </w:p>
    <w:tbl>
      <w:tblPr>
        <w:tblW w:w="0" w:type="auto"/>
        <w:tblCellMar>
          <w:top w:w="15" w:type="dxa"/>
          <w:left w:w="15" w:type="dxa"/>
          <w:bottom w:w="15" w:type="dxa"/>
          <w:right w:w="15" w:type="dxa"/>
        </w:tblCellMar>
        <w:tblLook w:val="04A0" w:firstRow="1" w:lastRow="0" w:firstColumn="1" w:lastColumn="0" w:noHBand="0" w:noVBand="1"/>
      </w:tblPr>
      <w:tblGrid>
        <w:gridCol w:w="1563"/>
        <w:gridCol w:w="1481"/>
      </w:tblGrid>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b/>
                <w:bCs/>
                <w:color w:val="000000"/>
                <w:sz w:val="24"/>
                <w:szCs w:val="24"/>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b/>
                <w:bCs/>
                <w:color w:val="000000"/>
                <w:sz w:val="24"/>
                <w:szCs w:val="24"/>
              </w:rPr>
              <w:t>Kiểu dữ liệu</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MaLop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char(6)</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TenLop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nvarchar(50)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SiSo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tinyint</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MaMH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char(5)</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TenMH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nvarchar(50)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TCLT, TCTH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tinyint</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MSSV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char(5)</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HoTen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nvarchar(50)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NTNS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date</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Phai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bit</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Diem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decimal(3,1)</w:t>
            </w:r>
          </w:p>
        </w:tc>
      </w:tr>
    </w:tbl>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Hãy nhập dữ liệu cho các bảng:</w:t>
      </w:r>
    </w:p>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LOP:</w:t>
      </w:r>
    </w:p>
    <w:tbl>
      <w:tblPr>
        <w:tblW w:w="0" w:type="auto"/>
        <w:tblCellMar>
          <w:top w:w="15" w:type="dxa"/>
          <w:left w:w="15" w:type="dxa"/>
          <w:bottom w:w="15" w:type="dxa"/>
          <w:right w:w="15" w:type="dxa"/>
        </w:tblCellMar>
        <w:tblLook w:val="04A0" w:firstRow="1" w:lastRow="0" w:firstColumn="1" w:lastColumn="0" w:noHBand="0" w:noVBand="1"/>
      </w:tblPr>
      <w:tblGrid>
        <w:gridCol w:w="1190"/>
        <w:gridCol w:w="2416"/>
        <w:gridCol w:w="670"/>
      </w:tblGrid>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MaLop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TenLop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SiSo</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18DTH01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CNTT Khóa 18, Lớp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50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18DTH02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CNTT Khóa 18, Lớp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45</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19DTH01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CNTT Khóa 19, Lớp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55</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19DTH02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CNTT Khóa 19, Lớp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50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19DTH03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CNTT Khóa 19, Lớp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40</w:t>
            </w:r>
          </w:p>
        </w:tc>
      </w:tr>
    </w:tbl>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MONHOC:</w:t>
      </w:r>
    </w:p>
    <w:tbl>
      <w:tblPr>
        <w:tblW w:w="0" w:type="auto"/>
        <w:tblCellMar>
          <w:top w:w="15" w:type="dxa"/>
          <w:left w:w="15" w:type="dxa"/>
          <w:bottom w:w="15" w:type="dxa"/>
          <w:right w:w="15" w:type="dxa"/>
        </w:tblCellMar>
        <w:tblLook w:val="04A0" w:firstRow="1" w:lastRow="0" w:firstColumn="1" w:lastColumn="0" w:noHBand="0" w:noVBand="1"/>
      </w:tblPr>
      <w:tblGrid>
        <w:gridCol w:w="1043"/>
        <w:gridCol w:w="2783"/>
        <w:gridCol w:w="816"/>
        <w:gridCol w:w="843"/>
      </w:tblGrid>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MaMH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TenMH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TCLT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TCTH</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Kỹ thuật lập trình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Lý thuyết đồ thị</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CSDLvà quản trị CSDL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lastRenderedPageBreak/>
              <w:t>COS204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Phân tích thiết kế hệ thống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CSDL phân tán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0</w:t>
            </w:r>
          </w:p>
        </w:tc>
      </w:tr>
    </w:tbl>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SINHVIEN:</w:t>
      </w:r>
    </w:p>
    <w:tbl>
      <w:tblPr>
        <w:tblW w:w="0" w:type="auto"/>
        <w:tblCellMar>
          <w:top w:w="15" w:type="dxa"/>
          <w:left w:w="15" w:type="dxa"/>
          <w:bottom w:w="15" w:type="dxa"/>
          <w:right w:w="15" w:type="dxa"/>
        </w:tblCellMar>
        <w:tblLook w:val="04A0" w:firstRow="1" w:lastRow="0" w:firstColumn="1" w:lastColumn="0" w:noHBand="0" w:noVBand="1"/>
      </w:tblPr>
      <w:tblGrid>
        <w:gridCol w:w="936"/>
        <w:gridCol w:w="2356"/>
        <w:gridCol w:w="1310"/>
        <w:gridCol w:w="643"/>
        <w:gridCol w:w="1190"/>
      </w:tblGrid>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MSSV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HoTen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NTNS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Phai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MaLop</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170001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Lê Hoài 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12/10/1999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18DTH01</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Nguyễn Thị Hòa Bình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20/11/2000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18DTH01</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Phạm Tường Châu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07/06/2000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18DTH02</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Trần Công Danh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31/01/2000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19DTH01</w:t>
            </w:r>
          </w:p>
        </w:tc>
      </w:tr>
    </w:tbl>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DIEMSV:</w:t>
      </w:r>
    </w:p>
    <w:tbl>
      <w:tblPr>
        <w:tblW w:w="0" w:type="auto"/>
        <w:tblCellMar>
          <w:top w:w="15" w:type="dxa"/>
          <w:left w:w="15" w:type="dxa"/>
          <w:bottom w:w="15" w:type="dxa"/>
          <w:right w:w="15" w:type="dxa"/>
        </w:tblCellMar>
        <w:tblLook w:val="04A0" w:firstRow="1" w:lastRow="0" w:firstColumn="1" w:lastColumn="0" w:noHBand="0" w:noVBand="1"/>
      </w:tblPr>
      <w:tblGrid>
        <w:gridCol w:w="936"/>
        <w:gridCol w:w="1043"/>
        <w:gridCol w:w="817"/>
      </w:tblGrid>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MSSV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MaMH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Diem</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170001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170001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170001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170001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170001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10</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3.5</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7</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8.5</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2</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6.5</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8</w:t>
            </w:r>
          </w:p>
        </w:tc>
      </w:tr>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180004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COS204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i/>
                <w:iCs/>
                <w:color w:val="000000"/>
                <w:sz w:val="24"/>
                <w:szCs w:val="24"/>
              </w:rPr>
              <w:t>NULL</w:t>
            </w:r>
          </w:p>
        </w:tc>
      </w:tr>
    </w:tbl>
    <w:p w:rsidR="00B01C0B" w:rsidRPr="00B01C0B" w:rsidRDefault="00B01C0B" w:rsidP="00B01C0B">
      <w:pPr>
        <w:spacing w:after="0" w:line="240" w:lineRule="auto"/>
        <w:rPr>
          <w:rFonts w:ascii="Times New Roman" w:eastAsia="Times New Roman" w:hAnsi="Times New Roman" w:cs="Times New Roman"/>
          <w:sz w:val="24"/>
          <w:szCs w:val="24"/>
        </w:rPr>
      </w:pPr>
    </w:p>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Thực hiện các câu hỏi sau bằng ngôn ngữ SQL:</w:t>
      </w:r>
    </w:p>
    <w:p w:rsidR="00B01C0B" w:rsidRPr="00B01C0B" w:rsidRDefault="00B01C0B" w:rsidP="00B01C0B">
      <w:pPr>
        <w:numPr>
          <w:ilvl w:val="0"/>
          <w:numId w:val="7"/>
        </w:numPr>
        <w:spacing w:after="200" w:line="240" w:lineRule="auto"/>
        <w:ind w:left="405"/>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Thêm một dòng mới vào bảng SINHVIEN với giá trị:</w:t>
      </w:r>
    </w:p>
    <w:tbl>
      <w:tblPr>
        <w:tblW w:w="0" w:type="auto"/>
        <w:tblCellMar>
          <w:top w:w="15" w:type="dxa"/>
          <w:left w:w="15" w:type="dxa"/>
          <w:bottom w:w="15" w:type="dxa"/>
          <w:right w:w="15" w:type="dxa"/>
        </w:tblCellMar>
        <w:tblLook w:val="04A0" w:firstRow="1" w:lastRow="0" w:firstColumn="1" w:lastColumn="0" w:noHBand="0" w:noVBand="1"/>
      </w:tblPr>
      <w:tblGrid>
        <w:gridCol w:w="936"/>
        <w:gridCol w:w="2089"/>
        <w:gridCol w:w="1310"/>
        <w:gridCol w:w="336"/>
        <w:gridCol w:w="1190"/>
      </w:tblGrid>
      <w:tr w:rsidR="00B01C0B" w:rsidRPr="00B01C0B" w:rsidTr="00B01C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190001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Đào Thị Tuyết Hoa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08/03/2001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jc w:val="center"/>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color w:val="000000"/>
                <w:sz w:val="24"/>
                <w:szCs w:val="24"/>
              </w:rPr>
              <w:t>19DTH02</w:t>
            </w:r>
          </w:p>
        </w:tc>
      </w:tr>
    </w:tbl>
    <w:p w:rsidR="00B01C0B" w:rsidRPr="00B01C0B" w:rsidRDefault="00B01C0B" w:rsidP="00B01C0B">
      <w:pPr>
        <w:spacing w:after="0" w:line="240" w:lineRule="auto"/>
        <w:rPr>
          <w:rFonts w:ascii="Times New Roman" w:eastAsia="Times New Roman" w:hAnsi="Times New Roman" w:cs="Times New Roman"/>
          <w:sz w:val="24"/>
          <w:szCs w:val="24"/>
        </w:rPr>
      </w:pPr>
      <w:r w:rsidRPr="00B01C0B">
        <w:rPr>
          <w:rFonts w:ascii="Times New Roman" w:eastAsia="Times New Roman" w:hAnsi="Times New Roman" w:cs="Times New Roman"/>
          <w:sz w:val="24"/>
          <w:szCs w:val="24"/>
        </w:rPr>
        <w:br/>
      </w:r>
    </w:p>
    <w:p w:rsidR="00B01C0B" w:rsidRPr="00B01C0B" w:rsidRDefault="00B01C0B" w:rsidP="00B01C0B">
      <w:pPr>
        <w:numPr>
          <w:ilvl w:val="0"/>
          <w:numId w:val="8"/>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Hãy đổi tên môn học ‘Lý thuyết đồ thị ’thành ‘Toán rời rạc’.</w:t>
      </w:r>
    </w:p>
    <w:p w:rsidR="00B01C0B" w:rsidRPr="00B01C0B" w:rsidRDefault="00B01C0B" w:rsidP="00B01C0B">
      <w:pPr>
        <w:numPr>
          <w:ilvl w:val="0"/>
          <w:numId w:val="9"/>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Hiển thị tên các môn học không có thực hành.</w:t>
      </w:r>
    </w:p>
    <w:p w:rsidR="00B01C0B" w:rsidRPr="00B01C0B" w:rsidRDefault="00B01C0B" w:rsidP="00B01C0B">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Hiển thị tên các môn học vừa có lý thuyết, vừa có thực hành.</w:t>
      </w:r>
    </w:p>
    <w:p w:rsidR="00B01C0B" w:rsidRPr="00B01C0B" w:rsidRDefault="00B01C0B" w:rsidP="00B01C0B">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In ra tên các môn học có ký tự đầu của tên là chữ ‘C’.</w:t>
      </w:r>
    </w:p>
    <w:p w:rsidR="00B01C0B" w:rsidRPr="00B01C0B" w:rsidRDefault="00B01C0B" w:rsidP="00B01C0B">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Liệt kê thông tin những sinh viên mà họ chứa chữ ‘Thị’.</w:t>
      </w:r>
    </w:p>
    <w:p w:rsidR="00B01C0B" w:rsidRPr="00B01C0B" w:rsidRDefault="00B01C0B" w:rsidP="00B01C0B">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In ra 2 lớp có sĩ số đông nhất (bằng nhiều cách). Hiển thị: Mã lớp, Tên lớp, Sĩ số. Nhận xét?</w:t>
      </w:r>
    </w:p>
    <w:p w:rsidR="00B01C0B" w:rsidRPr="00B01C0B" w:rsidRDefault="00B01C0B" w:rsidP="00B01C0B">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In danh sách SV theo từng lớp: MSSV, Họ tên SV, Năm sinh, Phái (Nam/Nữ).</w:t>
      </w:r>
    </w:p>
    <w:p w:rsidR="00B01C0B" w:rsidRPr="00B01C0B" w:rsidRDefault="00B01C0B" w:rsidP="00B01C0B">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những sinh viên có tuổi ≥ 20, thông tin gồm: Họ tên sinh viên, Ngày sinh, Tuổi.</w:t>
      </w:r>
    </w:p>
    <w:p w:rsidR="00B01C0B" w:rsidRPr="00B01C0B" w:rsidRDefault="00B01C0B" w:rsidP="00B01C0B">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Liệt kê tên các môn học SV đã dự thi nhưng chưa có điểm.</w:t>
      </w:r>
    </w:p>
    <w:p w:rsidR="00B01C0B" w:rsidRPr="00B01C0B" w:rsidRDefault="00B01C0B" w:rsidP="00B01C0B">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Liệt kê kết quả học tập của SV có mã số 170001. Hiển thị: MSSV, HoTen, TenMH, Diem.</w:t>
      </w:r>
    </w:p>
    <w:p w:rsidR="00B01C0B" w:rsidRPr="00B01C0B" w:rsidRDefault="00B01C0B" w:rsidP="00B01C0B">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Liệt kê tên sinh viên và mã môn học mà sv đó đăng ký với điểm trên 7 điểm.</w:t>
      </w:r>
    </w:p>
    <w:p w:rsidR="00B01C0B" w:rsidRPr="00B01C0B" w:rsidRDefault="00B01C0B" w:rsidP="00B01C0B">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Liệt tên môn học cùng số lượng SV đã học và đã có điểm.</w:t>
      </w:r>
    </w:p>
    <w:p w:rsidR="00B01C0B" w:rsidRPr="00B01C0B" w:rsidRDefault="00B01C0B" w:rsidP="00B01C0B">
      <w:pPr>
        <w:numPr>
          <w:ilvl w:val="0"/>
          <w:numId w:val="20"/>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Liệt kê tên SV và điểm trung bình của SV đó.</w:t>
      </w:r>
    </w:p>
    <w:p w:rsidR="00B01C0B" w:rsidRPr="00B01C0B" w:rsidRDefault="00B01C0B" w:rsidP="00B01C0B">
      <w:pPr>
        <w:numPr>
          <w:ilvl w:val="0"/>
          <w:numId w:val="21"/>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Liệt kê tên sinh viên đạt điểm cao nhất của môn học ‘Kỹ thuật lập trình’.</w:t>
      </w:r>
    </w:p>
    <w:p w:rsidR="00B01C0B" w:rsidRPr="00B01C0B" w:rsidRDefault="00B01C0B" w:rsidP="00B01C0B">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Liệt kê tên SV có điểm trung bình cao nhất.</w:t>
      </w:r>
    </w:p>
    <w:p w:rsidR="00B01C0B" w:rsidRPr="00B01C0B" w:rsidRDefault="00B01C0B" w:rsidP="00B01C0B">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lastRenderedPageBreak/>
        <w:t>Liệt kê tên SV chưa học môn ‘Toán rời rạc’.</w:t>
      </w:r>
    </w:p>
    <w:p w:rsidR="00B01C0B" w:rsidRPr="00B01C0B" w:rsidRDefault="00B01C0B" w:rsidP="00B01C0B">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sinh viên có năm sinh cùng với sinh viên tên ‘Danh’.</w:t>
      </w:r>
    </w:p>
    <w:p w:rsidR="00B01C0B" w:rsidRPr="00B01C0B" w:rsidRDefault="00B01C0B" w:rsidP="00B01C0B">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tổng sinh viên và tổng số sinh viên nữ.</w:t>
      </w:r>
    </w:p>
    <w:p w:rsidR="00B01C0B" w:rsidRPr="00B01C0B" w:rsidRDefault="00B01C0B" w:rsidP="00B01C0B">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danh sách các sinh viên rớt ít nhất 1 môn.</w:t>
      </w:r>
    </w:p>
    <w:p w:rsidR="00B01C0B" w:rsidRPr="00B01C0B" w:rsidRDefault="00B01C0B" w:rsidP="00B01C0B">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MSSV, Họ tên SV đã học và có điểm ít nhất 3 môn.</w:t>
      </w:r>
    </w:p>
    <w:p w:rsidR="00B01C0B" w:rsidRPr="00B01C0B" w:rsidRDefault="00B01C0B" w:rsidP="00B01C0B">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In danh sách sinh viên có điểm môn ‘Kỹ thuật lập trình’ cao nhất theo từng lớp.</w:t>
      </w:r>
    </w:p>
    <w:p w:rsidR="00B01C0B" w:rsidRPr="00B01C0B" w:rsidRDefault="00B01C0B" w:rsidP="00B01C0B">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In danh sách sinh viên có điểm cao nhất theo từng môn, từng lớp.</w:t>
      </w:r>
    </w:p>
    <w:p w:rsidR="00B01C0B" w:rsidRPr="00B01C0B" w:rsidRDefault="00B01C0B" w:rsidP="00B01C0B">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những sinh viên đạt điểm cao nhất của từng môn.</w:t>
      </w:r>
    </w:p>
    <w:p w:rsidR="00B01C0B" w:rsidRPr="00B01C0B" w:rsidRDefault="00B01C0B" w:rsidP="00B01C0B">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MSSV, Họ tên SV chưa đăng ký học môn nào.</w:t>
      </w:r>
    </w:p>
    <w:p w:rsidR="00B01C0B" w:rsidRPr="00B01C0B" w:rsidRDefault="00B01C0B" w:rsidP="00B01C0B">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Danh sách sinh viên có tất cả các điểm đều 10.</w:t>
      </w:r>
    </w:p>
    <w:p w:rsidR="00B01C0B" w:rsidRPr="00B01C0B" w:rsidRDefault="00B01C0B" w:rsidP="00B01C0B">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Đếm số sinh viên nam, nữ theo từng lớp.</w:t>
      </w:r>
    </w:p>
    <w:p w:rsidR="00B01C0B" w:rsidRPr="00B01C0B" w:rsidRDefault="00B01C0B" w:rsidP="00B01C0B">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những sinh viên đã học tất cả các môn nhưng không rớt môn nào.</w:t>
      </w:r>
    </w:p>
    <w:p w:rsidR="00B01C0B" w:rsidRPr="00B01C0B" w:rsidRDefault="00B01C0B" w:rsidP="00B01C0B">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Xoá tất cả những sinh viên chưa dự thi môn nào.</w:t>
      </w:r>
    </w:p>
    <w:p w:rsidR="00B01C0B" w:rsidRPr="00B01C0B" w:rsidRDefault="00B01C0B" w:rsidP="00B01C0B">
      <w:pPr>
        <w:numPr>
          <w:ilvl w:val="0"/>
          <w:numId w:val="36"/>
        </w:numPr>
        <w:spacing w:after="200" w:line="240" w:lineRule="auto"/>
        <w:textAlignment w:val="baseline"/>
        <w:rPr>
          <w:rFonts w:ascii="Times New Roman" w:eastAsia="Times New Roman" w:hAnsi="Times New Roman" w:cs="Times New Roman"/>
          <w:color w:val="000000"/>
          <w:sz w:val="24"/>
          <w:szCs w:val="24"/>
        </w:rPr>
      </w:pPr>
      <w:r w:rsidRPr="00B01C0B">
        <w:rPr>
          <w:rFonts w:ascii="Times New Roman" w:eastAsia="Times New Roman" w:hAnsi="Times New Roman" w:cs="Times New Roman"/>
          <w:color w:val="000000"/>
          <w:sz w:val="24"/>
          <w:szCs w:val="24"/>
        </w:rPr>
        <w:t>Cho biết những môn đã được tất cả các sinh viên đăng ký học.</w:t>
      </w:r>
    </w:p>
    <w:p w:rsidR="00460FCA" w:rsidRPr="00B01C0B" w:rsidRDefault="00460FCA" w:rsidP="00B01C0B">
      <w:bookmarkStart w:id="0" w:name="_GoBack"/>
      <w:bookmarkEnd w:id="0"/>
    </w:p>
    <w:sectPr w:rsidR="00460FCA" w:rsidRPr="00B0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47ECB"/>
    <w:multiLevelType w:val="multilevel"/>
    <w:tmpl w:val="F126EE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552B3A"/>
    <w:multiLevelType w:val="multilevel"/>
    <w:tmpl w:val="1388C0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532DE5"/>
    <w:multiLevelType w:val="multilevel"/>
    <w:tmpl w:val="EEEC6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46F93"/>
    <w:multiLevelType w:val="multilevel"/>
    <w:tmpl w:val="5C62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8E3195"/>
    <w:multiLevelType w:val="multilevel"/>
    <w:tmpl w:val="D29409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3C2F8A"/>
    <w:multiLevelType w:val="multilevel"/>
    <w:tmpl w:val="E17289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025689"/>
    <w:multiLevelType w:val="multilevel"/>
    <w:tmpl w:val="3C862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EC080E"/>
    <w:multiLevelType w:val="multilevel"/>
    <w:tmpl w:val="4F5A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decimal"/>
        <w:lvlText w:val="%1."/>
        <w:lvlJc w:val="left"/>
      </w:lvl>
    </w:lvlOverride>
  </w:num>
  <w:num w:numId="3">
    <w:abstractNumId w:val="3"/>
  </w:num>
  <w:num w:numId="4">
    <w:abstractNumId w:val="4"/>
    <w:lvlOverride w:ilvl="0">
      <w:lvl w:ilvl="0">
        <w:numFmt w:val="decimal"/>
        <w:lvlText w:val="%1."/>
        <w:lvlJc w:val="left"/>
      </w:lvl>
    </w:lvlOverride>
  </w:num>
  <w:num w:numId="5">
    <w:abstractNumId w:val="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7"/>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0"/>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0"/>
    <w:lvlOverride w:ilvl="0">
      <w:lvl w:ilvl="0">
        <w:numFmt w:val="decimal"/>
        <w:lvlText w:val="%1."/>
        <w:lvlJc w:val="left"/>
      </w:lvl>
    </w:lvlOverride>
  </w:num>
  <w:num w:numId="20">
    <w:abstractNumId w:val="0"/>
    <w:lvlOverride w:ilvl="0">
      <w:lvl w:ilvl="0">
        <w:numFmt w:val="decimal"/>
        <w:lvlText w:val="%1."/>
        <w:lvlJc w:val="left"/>
      </w:lvl>
    </w:lvlOverride>
  </w:num>
  <w:num w:numId="21">
    <w:abstractNumId w:val="0"/>
    <w:lvlOverride w:ilvl="0">
      <w:lvl w:ilvl="0">
        <w:numFmt w:val="decimal"/>
        <w:lvlText w:val="%1."/>
        <w:lvlJc w:val="left"/>
      </w:lvl>
    </w:lvlOverride>
  </w:num>
  <w:num w:numId="22">
    <w:abstractNumId w:val="0"/>
    <w:lvlOverride w:ilvl="0">
      <w:lvl w:ilvl="0">
        <w:numFmt w:val="decimal"/>
        <w:lvlText w:val="%1."/>
        <w:lvlJc w:val="left"/>
      </w:lvl>
    </w:lvlOverride>
  </w:num>
  <w:num w:numId="23">
    <w:abstractNumId w:val="0"/>
    <w:lvlOverride w:ilvl="0">
      <w:lvl w:ilvl="0">
        <w:numFmt w:val="decimal"/>
        <w:lvlText w:val="%1."/>
        <w:lvlJc w:val="left"/>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0"/>
    <w:lvlOverride w:ilvl="0">
      <w:lvl w:ilvl="0">
        <w:numFmt w:val="decimal"/>
        <w:lvlText w:val="%1."/>
        <w:lvlJc w:val="left"/>
      </w:lvl>
    </w:lvlOverride>
  </w:num>
  <w:num w:numId="29">
    <w:abstractNumId w:val="0"/>
    <w:lvlOverride w:ilvl="0">
      <w:lvl w:ilvl="0">
        <w:numFmt w:val="decimal"/>
        <w:lvlText w:val="%1."/>
        <w:lvlJc w:val="left"/>
      </w:lvl>
    </w:lvlOverride>
  </w:num>
  <w:num w:numId="30">
    <w:abstractNumId w:val="0"/>
    <w:lvlOverride w:ilvl="0">
      <w:lvl w:ilvl="0">
        <w:numFmt w:val="decimal"/>
        <w:lvlText w:val="%1."/>
        <w:lvlJc w:val="left"/>
      </w:lvl>
    </w:lvlOverride>
  </w:num>
  <w:num w:numId="31">
    <w:abstractNumId w:val="0"/>
    <w:lvlOverride w:ilvl="0">
      <w:lvl w:ilvl="0">
        <w:numFmt w:val="decimal"/>
        <w:lvlText w:val="%1."/>
        <w:lvlJc w:val="left"/>
      </w:lvl>
    </w:lvlOverride>
  </w:num>
  <w:num w:numId="32">
    <w:abstractNumId w:val="0"/>
    <w:lvlOverride w:ilvl="0">
      <w:lvl w:ilvl="0">
        <w:numFmt w:val="decimal"/>
        <w:lvlText w:val="%1."/>
        <w:lvlJc w:val="left"/>
      </w:lvl>
    </w:lvlOverride>
  </w:num>
  <w:num w:numId="33">
    <w:abstractNumId w:val="0"/>
    <w:lvlOverride w:ilvl="0">
      <w:lvl w:ilvl="0">
        <w:numFmt w:val="decimal"/>
        <w:lvlText w:val="%1."/>
        <w:lvlJc w:val="left"/>
      </w:lvl>
    </w:lvlOverride>
  </w:num>
  <w:num w:numId="34">
    <w:abstractNumId w:val="0"/>
    <w:lvlOverride w:ilvl="0">
      <w:lvl w:ilvl="0">
        <w:numFmt w:val="decimal"/>
        <w:lvlText w:val="%1."/>
        <w:lvlJc w:val="left"/>
      </w:lvl>
    </w:lvlOverride>
  </w:num>
  <w:num w:numId="35">
    <w:abstractNumId w:val="0"/>
    <w:lvlOverride w:ilvl="0">
      <w:lvl w:ilvl="0">
        <w:numFmt w:val="decimal"/>
        <w:lvlText w:val="%1."/>
        <w:lvlJc w:val="left"/>
      </w:lvl>
    </w:lvlOverride>
  </w:num>
  <w:num w:numId="3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CA"/>
    <w:rsid w:val="00460FCA"/>
    <w:rsid w:val="00B01C0B"/>
    <w:rsid w:val="00E367ED"/>
    <w:rsid w:val="00E43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073E69-7128-4830-A292-3AFABEDF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F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56157">
      <w:bodyDiv w:val="1"/>
      <w:marLeft w:val="0"/>
      <w:marRight w:val="0"/>
      <w:marTop w:val="0"/>
      <w:marBottom w:val="0"/>
      <w:divBdr>
        <w:top w:val="none" w:sz="0" w:space="0" w:color="auto"/>
        <w:left w:val="none" w:sz="0" w:space="0" w:color="auto"/>
        <w:bottom w:val="none" w:sz="0" w:space="0" w:color="auto"/>
        <w:right w:val="none" w:sz="0" w:space="0" w:color="auto"/>
      </w:divBdr>
      <w:divsChild>
        <w:div w:id="1095251949">
          <w:marLeft w:val="1350"/>
          <w:marRight w:val="0"/>
          <w:marTop w:val="0"/>
          <w:marBottom w:val="0"/>
          <w:divBdr>
            <w:top w:val="none" w:sz="0" w:space="0" w:color="auto"/>
            <w:left w:val="none" w:sz="0" w:space="0" w:color="auto"/>
            <w:bottom w:val="none" w:sz="0" w:space="0" w:color="auto"/>
            <w:right w:val="none" w:sz="0" w:space="0" w:color="auto"/>
          </w:divBdr>
        </w:div>
        <w:div w:id="603223164">
          <w:marLeft w:val="1260"/>
          <w:marRight w:val="0"/>
          <w:marTop w:val="0"/>
          <w:marBottom w:val="0"/>
          <w:divBdr>
            <w:top w:val="none" w:sz="0" w:space="0" w:color="auto"/>
            <w:left w:val="none" w:sz="0" w:space="0" w:color="auto"/>
            <w:bottom w:val="none" w:sz="0" w:space="0" w:color="auto"/>
            <w:right w:val="none" w:sz="0" w:space="0" w:color="auto"/>
          </w:divBdr>
        </w:div>
        <w:div w:id="912548188">
          <w:marLeft w:val="1260"/>
          <w:marRight w:val="0"/>
          <w:marTop w:val="0"/>
          <w:marBottom w:val="0"/>
          <w:divBdr>
            <w:top w:val="none" w:sz="0" w:space="0" w:color="auto"/>
            <w:left w:val="none" w:sz="0" w:space="0" w:color="auto"/>
            <w:bottom w:val="none" w:sz="0" w:space="0" w:color="auto"/>
            <w:right w:val="none" w:sz="0" w:space="0" w:color="auto"/>
          </w:divBdr>
        </w:div>
      </w:divsChild>
    </w:div>
    <w:div w:id="609319245">
      <w:bodyDiv w:val="1"/>
      <w:marLeft w:val="0"/>
      <w:marRight w:val="0"/>
      <w:marTop w:val="0"/>
      <w:marBottom w:val="0"/>
      <w:divBdr>
        <w:top w:val="none" w:sz="0" w:space="0" w:color="auto"/>
        <w:left w:val="none" w:sz="0" w:space="0" w:color="auto"/>
        <w:bottom w:val="none" w:sz="0" w:space="0" w:color="auto"/>
        <w:right w:val="none" w:sz="0" w:space="0" w:color="auto"/>
      </w:divBdr>
    </w:div>
    <w:div w:id="2094625862">
      <w:bodyDiv w:val="1"/>
      <w:marLeft w:val="0"/>
      <w:marRight w:val="0"/>
      <w:marTop w:val="0"/>
      <w:marBottom w:val="0"/>
      <w:divBdr>
        <w:top w:val="none" w:sz="0" w:space="0" w:color="auto"/>
        <w:left w:val="none" w:sz="0" w:space="0" w:color="auto"/>
        <w:bottom w:val="none" w:sz="0" w:space="0" w:color="auto"/>
        <w:right w:val="none" w:sz="0" w:space="0" w:color="auto"/>
      </w:divBdr>
      <w:divsChild>
        <w:div w:id="47189894">
          <w:marLeft w:val="709"/>
          <w:marRight w:val="0"/>
          <w:marTop w:val="0"/>
          <w:marBottom w:val="0"/>
          <w:divBdr>
            <w:top w:val="none" w:sz="0" w:space="0" w:color="auto"/>
            <w:left w:val="none" w:sz="0" w:space="0" w:color="auto"/>
            <w:bottom w:val="none" w:sz="0" w:space="0" w:color="auto"/>
            <w:right w:val="none" w:sz="0" w:space="0" w:color="auto"/>
          </w:divBdr>
        </w:div>
        <w:div w:id="427890459">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nguyenthanhluan230703@gmail.com</dc:creator>
  <cp:keywords/>
  <dc:description/>
  <cp:lastModifiedBy>nguyenthanhluan230703@gmail.com</cp:lastModifiedBy>
  <cp:revision>2</cp:revision>
  <dcterms:created xsi:type="dcterms:W3CDTF">2023-06-19T15:33:00Z</dcterms:created>
  <dcterms:modified xsi:type="dcterms:W3CDTF">2023-06-19T15:48:00Z</dcterms:modified>
</cp:coreProperties>
</file>