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1E553" w14:textId="47392B8F" w:rsidR="00990B60" w:rsidRPr="00990B60" w:rsidRDefault="00990B60" w:rsidP="00C92DE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990B60">
        <w:rPr>
          <w:rFonts w:ascii="Times New Roman" w:hAnsi="Times New Roman" w:cs="Times New Roman"/>
          <w:sz w:val="24"/>
          <w:szCs w:val="24"/>
        </w:rPr>
        <w:t>Emily Leniart</w:t>
      </w:r>
    </w:p>
    <w:p w14:paraId="7748F685" w14:textId="4CA1CB38" w:rsidR="00990B60" w:rsidRPr="00990B60" w:rsidRDefault="00990B60" w:rsidP="00C92DE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990B60">
        <w:rPr>
          <w:rFonts w:ascii="Times New Roman" w:hAnsi="Times New Roman" w:cs="Times New Roman"/>
          <w:sz w:val="24"/>
          <w:szCs w:val="24"/>
        </w:rPr>
        <w:t>Kickstarter Data HW</w:t>
      </w:r>
    </w:p>
    <w:p w14:paraId="0526BA92" w14:textId="2CED2909" w:rsidR="00C92DE7" w:rsidRPr="005F4933" w:rsidRDefault="00C92DE7" w:rsidP="00C92D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5F4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Given the provided data, what are three conclusions we can draw about Kickstarter campaigns?</w:t>
      </w:r>
    </w:p>
    <w:p w14:paraId="3569CE4A" w14:textId="77777777" w:rsidR="005F4933" w:rsidRDefault="00990B60" w:rsidP="005F49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Given the data provided, we can tell that over half of the Kickstarter Projects were successful, with a success rate of about 54% and a rate of 54.3% when including the live shows! </w:t>
      </w:r>
    </w:p>
    <w:p w14:paraId="291F6D09" w14:textId="77777777" w:rsidR="00C84C24" w:rsidRDefault="00C2082A" w:rsidP="005F49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Another interesting find came while</w:t>
      </w:r>
      <w:r w:rsidR="00990B6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reviewing the “bonus” work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990B6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 w:rsidR="00990B60">
        <w:rPr>
          <w:rFonts w:ascii="Times New Roman" w:eastAsia="Times New Roman" w:hAnsi="Times New Roman" w:cs="Times New Roman"/>
          <w:color w:val="24292E"/>
          <w:sz w:val="24"/>
          <w:szCs w:val="24"/>
        </w:rPr>
        <w:t>t was interesting to find that Kickstarts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had the highest success rate when the goal for their project was under $1,000. There was an obvious trend in this data that showed the smaller the asking price, the more successful a Kickstarter was when it came to meeting their goal. It would be interesting to see that if presented the data, would </w:t>
      </w:r>
      <w:r w:rsidR="00F61A06">
        <w:rPr>
          <w:rFonts w:ascii="Times New Roman" w:eastAsia="Times New Roman" w:hAnsi="Times New Roman" w:cs="Times New Roman"/>
          <w:color w:val="24292E"/>
          <w:sz w:val="24"/>
          <w:szCs w:val="24"/>
        </w:rPr>
        <w:t>the inventors of the Kickstarter reconsider their goal, if the opportunity presented itself.</w:t>
      </w:r>
    </w:p>
    <w:p w14:paraId="2404DBFC" w14:textId="40A1C12D" w:rsidR="00C2082A" w:rsidRDefault="00F61A06" w:rsidP="005F49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last interesting </w:t>
      </w:r>
      <w:r w:rsidR="00BC7CE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find </w:t>
      </w:r>
      <w:r w:rsidR="00C2082A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out </w:t>
      </w:r>
      <w:r w:rsidR="00BC7CEB">
        <w:rPr>
          <w:rFonts w:ascii="Times New Roman" w:eastAsia="Times New Roman" w:hAnsi="Times New Roman" w:cs="Times New Roman"/>
          <w:color w:val="24292E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 the 46</w:t>
      </w:r>
      <w:r w:rsidR="00BC7CEB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3246 backers, about 80%, </w:t>
      </w:r>
      <w:r w:rsidR="00BC7CEB">
        <w:rPr>
          <w:rFonts w:ascii="Times New Roman" w:eastAsia="Times New Roman" w:hAnsi="Times New Roman" w:cs="Times New Roman"/>
          <w:color w:val="24292E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</w:t>
      </w:r>
      <w:r w:rsidR="005F4933">
        <w:rPr>
          <w:rFonts w:ascii="Times New Roman" w:eastAsia="Times New Roman" w:hAnsi="Times New Roman" w:cs="Times New Roman"/>
          <w:color w:val="24292E"/>
          <w:sz w:val="24"/>
          <w:szCs w:val="24"/>
        </w:rPr>
        <w:t>US.</w:t>
      </w:r>
      <w:r w:rsidR="00BC7CE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64A6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may have </w:t>
      </w:r>
      <w:r w:rsidR="0001732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been interesting and limiting because </w:t>
      </w:r>
      <w:r w:rsidR="00FD3607">
        <w:rPr>
          <w:rFonts w:ascii="Times New Roman" w:eastAsia="Times New Roman" w:hAnsi="Times New Roman" w:cs="Times New Roman"/>
          <w:color w:val="24292E"/>
          <w:sz w:val="24"/>
          <w:szCs w:val="24"/>
        </w:rPr>
        <w:t>each Kickstarter may have accepted</w:t>
      </w:r>
      <w:r w:rsidR="00107E3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currency in USD.</w:t>
      </w:r>
    </w:p>
    <w:p w14:paraId="39D01C40" w14:textId="73DA4D42" w:rsidR="00C92DE7" w:rsidRPr="005F4933" w:rsidRDefault="00C92DE7" w:rsidP="00990B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5F49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What are some limitations of this dataset?</w:t>
      </w:r>
    </w:p>
    <w:p w14:paraId="18D2E32D" w14:textId="61C75221" w:rsidR="005C215C" w:rsidRPr="00990B60" w:rsidRDefault="005C215C" w:rsidP="005C215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Limitations of this dataset includ</w:t>
      </w:r>
      <w:r w:rsidR="00013E0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e not showing </w:t>
      </w:r>
      <w:r w:rsidR="003D300C">
        <w:rPr>
          <w:rFonts w:ascii="Times New Roman" w:eastAsia="Times New Roman" w:hAnsi="Times New Roman" w:cs="Times New Roman"/>
          <w:color w:val="24292E"/>
          <w:sz w:val="24"/>
          <w:szCs w:val="24"/>
        </w:rPr>
        <w:t>every single</w:t>
      </w:r>
      <w:r w:rsidR="00013E0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16C60">
        <w:rPr>
          <w:rFonts w:ascii="Times New Roman" w:eastAsia="Times New Roman" w:hAnsi="Times New Roman" w:cs="Times New Roman"/>
          <w:color w:val="24292E"/>
          <w:sz w:val="24"/>
          <w:szCs w:val="24"/>
        </w:rPr>
        <w:t>Kickstarter</w:t>
      </w:r>
      <w:r w:rsidR="00013E0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 was created. </w:t>
      </w:r>
      <w:r w:rsidR="00A16C60">
        <w:rPr>
          <w:rFonts w:ascii="Times New Roman" w:eastAsia="Times New Roman" w:hAnsi="Times New Roman" w:cs="Times New Roman"/>
          <w:color w:val="24292E"/>
          <w:sz w:val="24"/>
          <w:szCs w:val="24"/>
        </w:rPr>
        <w:t>Within the instructions,</w:t>
      </w:r>
      <w:r w:rsidR="00152CE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lists that</w:t>
      </w:r>
      <w:r w:rsidR="0080530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54AC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“only a third have made it through”, out of the 300k projects. </w:t>
      </w:r>
      <w:r w:rsidR="00D834F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limitation is that out of that third, we only worked with 4000 of the projects. </w:t>
      </w:r>
    </w:p>
    <w:p w14:paraId="3ED10C27" w14:textId="5DEEB11E" w:rsidR="005C215C" w:rsidRPr="00137EB4" w:rsidRDefault="00C92DE7" w:rsidP="005C21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137EB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What are some other possible tables and/or graphs that we could create?</w:t>
      </w:r>
    </w:p>
    <w:p w14:paraId="35A6E82E" w14:textId="4FC76965" w:rsidR="005C215C" w:rsidRDefault="005C215C" w:rsidP="00656940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Other possible tables and/ or graphs that we could create are </w:t>
      </w:r>
      <w:r w:rsidR="00017320">
        <w:rPr>
          <w:rFonts w:ascii="Times New Roman" w:eastAsia="Times New Roman" w:hAnsi="Times New Roman" w:cs="Times New Roman"/>
          <w:color w:val="24292E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by which country had the most Kickstarter failures/successes/cancels and or live. </w:t>
      </w:r>
      <w:r w:rsidR="00CC00DD">
        <w:rPr>
          <w:rFonts w:ascii="Times New Roman" w:eastAsia="Times New Roman" w:hAnsi="Times New Roman" w:cs="Times New Roman"/>
          <w:color w:val="24292E"/>
          <w:sz w:val="24"/>
          <w:szCs w:val="24"/>
        </w:rPr>
        <w:t>With this data, I could have filtered out</w:t>
      </w:r>
      <w:r w:rsidR="00117B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most successful</w:t>
      </w:r>
      <w:r w:rsidR="005810E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categories and subcategories vs</w:t>
      </w:r>
      <w:r w:rsidR="00117B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unsuccessful categories and subcategory</w:t>
      </w:r>
      <w:r w:rsidR="00CC00D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We could also </w:t>
      </w:r>
      <w:r w:rsidR="00656940">
        <w:rPr>
          <w:rFonts w:ascii="Times New Roman" w:eastAsia="Times New Roman" w:hAnsi="Times New Roman" w:cs="Times New Roman"/>
          <w:color w:val="24292E"/>
          <w:sz w:val="24"/>
          <w:szCs w:val="24"/>
        </w:rPr>
        <w:t>use the trendline per year and or month.</w:t>
      </w:r>
    </w:p>
    <w:p w14:paraId="3023202F" w14:textId="19EA918F" w:rsidR="00325CDC" w:rsidRDefault="00325CDC" w:rsidP="00656940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possible graph or table is to separate the Kickstarter campaigns </w:t>
      </w:r>
      <w:r w:rsidR="00DF2EB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and the currency </w:t>
      </w:r>
      <w:r w:rsidR="0035599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each backer used while funding the campaign. This may have made a difference in </w:t>
      </w:r>
      <w:r w:rsidR="00C31E2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how many backers </w:t>
      </w:r>
      <w:r w:rsidR="00A347A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donated to each Kickstarter. </w:t>
      </w:r>
    </w:p>
    <w:p w14:paraId="3EAF569D" w14:textId="3A2F9DD9" w:rsidR="00656940" w:rsidRDefault="00656940" w:rsidP="00656940">
      <w:pPr>
        <w:shd w:val="clear" w:color="auto" w:fill="FFFFFF"/>
        <w:spacing w:before="60" w:after="100" w:afterAutospacing="1" w:line="240" w:lineRule="auto"/>
        <w:ind w:left="720"/>
      </w:pPr>
    </w:p>
    <w:sectPr w:rsidR="0065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C4F1A"/>
    <w:multiLevelType w:val="multilevel"/>
    <w:tmpl w:val="A204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E7"/>
    <w:rsid w:val="00013E0D"/>
    <w:rsid w:val="00017320"/>
    <w:rsid w:val="0004007F"/>
    <w:rsid w:val="000C0A6A"/>
    <w:rsid w:val="00107E36"/>
    <w:rsid w:val="00117B54"/>
    <w:rsid w:val="00137EB4"/>
    <w:rsid w:val="00152CE4"/>
    <w:rsid w:val="0018268F"/>
    <w:rsid w:val="0018702E"/>
    <w:rsid w:val="002469F8"/>
    <w:rsid w:val="002866D6"/>
    <w:rsid w:val="002A599E"/>
    <w:rsid w:val="002F0D95"/>
    <w:rsid w:val="00325CDC"/>
    <w:rsid w:val="003359DA"/>
    <w:rsid w:val="00354EE5"/>
    <w:rsid w:val="00355998"/>
    <w:rsid w:val="003B6356"/>
    <w:rsid w:val="003D300C"/>
    <w:rsid w:val="004C61DA"/>
    <w:rsid w:val="005517E3"/>
    <w:rsid w:val="005810E0"/>
    <w:rsid w:val="005C215C"/>
    <w:rsid w:val="005F4933"/>
    <w:rsid w:val="006221FB"/>
    <w:rsid w:val="00656940"/>
    <w:rsid w:val="007100C9"/>
    <w:rsid w:val="007C3E13"/>
    <w:rsid w:val="00805306"/>
    <w:rsid w:val="00846A4D"/>
    <w:rsid w:val="008E2137"/>
    <w:rsid w:val="00990B60"/>
    <w:rsid w:val="009F139B"/>
    <w:rsid w:val="00A16C60"/>
    <w:rsid w:val="00A347A1"/>
    <w:rsid w:val="00A64A62"/>
    <w:rsid w:val="00B71201"/>
    <w:rsid w:val="00BC7CEB"/>
    <w:rsid w:val="00BD5BAF"/>
    <w:rsid w:val="00C2082A"/>
    <w:rsid w:val="00C31E25"/>
    <w:rsid w:val="00C84C24"/>
    <w:rsid w:val="00C92DE7"/>
    <w:rsid w:val="00CC00DD"/>
    <w:rsid w:val="00D54ACD"/>
    <w:rsid w:val="00D834FF"/>
    <w:rsid w:val="00DF2EB0"/>
    <w:rsid w:val="00F61A06"/>
    <w:rsid w:val="00FD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4318"/>
  <w15:chartTrackingRefBased/>
  <w15:docId w15:val="{8A9572B9-68E8-4088-8983-20085E4A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Leniart</dc:creator>
  <cp:keywords/>
  <dc:description/>
  <cp:lastModifiedBy>Emily Leniart</cp:lastModifiedBy>
  <cp:revision>2</cp:revision>
  <dcterms:created xsi:type="dcterms:W3CDTF">2021-04-10T01:32:00Z</dcterms:created>
  <dcterms:modified xsi:type="dcterms:W3CDTF">2021-04-10T01:32:00Z</dcterms:modified>
</cp:coreProperties>
</file>