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0B69" w:rsidRPr="00A25B33" w:rsidRDefault="00A25B33" w:rsidP="00A25B33">
      <w:pPr>
        <w:pStyle w:val="a3"/>
        <w:rPr>
          <w:rFonts w:ascii="Times New Roman" w:hAnsi="Times New Roman" w:cs="Times New Roman"/>
          <w:sz w:val="32"/>
          <w:szCs w:val="32"/>
        </w:rPr>
      </w:pPr>
      <w:bookmarkStart w:id="0" w:name="_GoBack"/>
      <w:r w:rsidRPr="00A25B33">
        <w:rPr>
          <w:rFonts w:ascii="Times New Roman" w:hAnsi="Times New Roman" w:cs="Times New Roman"/>
          <w:sz w:val="32"/>
          <w:szCs w:val="32"/>
        </w:rPr>
        <w:t>Пояснительная записка</w:t>
      </w:r>
    </w:p>
    <w:p w:rsidR="00A25B33" w:rsidRPr="00A25B33" w:rsidRDefault="00A25B33" w:rsidP="00A25B33">
      <w:pPr>
        <w:pStyle w:val="1"/>
        <w:rPr>
          <w:rFonts w:ascii="Times New Roman" w:hAnsi="Times New Roman" w:cs="Times New Roman"/>
        </w:rPr>
      </w:pPr>
      <w:r w:rsidRPr="00A25B33">
        <w:rPr>
          <w:rFonts w:ascii="Times New Roman" w:hAnsi="Times New Roman" w:cs="Times New Roman"/>
        </w:rPr>
        <w:t>Идея</w:t>
      </w:r>
    </w:p>
    <w:p w:rsidR="00A25B33" w:rsidRPr="00A25B33" w:rsidRDefault="00A25B33" w:rsidP="00A25B33">
      <w:pPr>
        <w:rPr>
          <w:rFonts w:ascii="Times New Roman" w:hAnsi="Times New Roman" w:cs="Times New Roman"/>
          <w:sz w:val="32"/>
          <w:szCs w:val="32"/>
        </w:rPr>
      </w:pPr>
      <w:r w:rsidRPr="00A25B33">
        <w:rPr>
          <w:rFonts w:ascii="Times New Roman" w:hAnsi="Times New Roman" w:cs="Times New Roman"/>
          <w:sz w:val="32"/>
          <w:szCs w:val="32"/>
        </w:rPr>
        <w:t xml:space="preserve">Создать пошаговую стратегию для двух игроков в режиме </w:t>
      </w:r>
      <w:r w:rsidRPr="00A25B33">
        <w:rPr>
          <w:rFonts w:ascii="Times New Roman" w:hAnsi="Times New Roman" w:cs="Times New Roman"/>
          <w:sz w:val="32"/>
          <w:szCs w:val="32"/>
          <w:lang w:val="en-US"/>
        </w:rPr>
        <w:t>hot</w:t>
      </w:r>
      <w:r w:rsidRPr="00A25B33">
        <w:rPr>
          <w:rFonts w:ascii="Times New Roman" w:hAnsi="Times New Roman" w:cs="Times New Roman"/>
          <w:sz w:val="32"/>
          <w:szCs w:val="32"/>
        </w:rPr>
        <w:t>-</w:t>
      </w:r>
      <w:r w:rsidRPr="00A25B33">
        <w:rPr>
          <w:rFonts w:ascii="Times New Roman" w:hAnsi="Times New Roman" w:cs="Times New Roman"/>
          <w:sz w:val="32"/>
          <w:szCs w:val="32"/>
          <w:lang w:val="en-US"/>
        </w:rPr>
        <w:t>seat</w:t>
      </w:r>
      <w:r w:rsidRPr="00A25B33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A25B33" w:rsidRPr="00A25B33" w:rsidRDefault="00A25B33" w:rsidP="00A25B33">
      <w:pPr>
        <w:rPr>
          <w:rFonts w:ascii="Times New Roman" w:hAnsi="Times New Roman" w:cs="Times New Roman"/>
          <w:sz w:val="32"/>
          <w:szCs w:val="32"/>
        </w:rPr>
      </w:pPr>
    </w:p>
    <w:p w:rsidR="00A25B33" w:rsidRPr="00A25B33" w:rsidRDefault="00A25B33" w:rsidP="00A25B33">
      <w:pPr>
        <w:pStyle w:val="1"/>
        <w:rPr>
          <w:rFonts w:ascii="Times New Roman" w:hAnsi="Times New Roman" w:cs="Times New Roman"/>
        </w:rPr>
      </w:pPr>
      <w:r w:rsidRPr="00A25B33">
        <w:rPr>
          <w:rFonts w:ascii="Times New Roman" w:hAnsi="Times New Roman" w:cs="Times New Roman"/>
        </w:rPr>
        <w:t>Возможности</w:t>
      </w:r>
    </w:p>
    <w:p w:rsidR="00A25B33" w:rsidRPr="00A25B33" w:rsidRDefault="00A25B33" w:rsidP="00A25B33">
      <w:pPr>
        <w:rPr>
          <w:rFonts w:ascii="Times New Roman" w:hAnsi="Times New Roman" w:cs="Times New Roman"/>
          <w:sz w:val="32"/>
          <w:szCs w:val="32"/>
        </w:rPr>
      </w:pPr>
      <w:r w:rsidRPr="00A25B33">
        <w:rPr>
          <w:rFonts w:ascii="Times New Roman" w:hAnsi="Times New Roman" w:cs="Times New Roman"/>
          <w:sz w:val="32"/>
          <w:szCs w:val="32"/>
        </w:rPr>
        <w:t xml:space="preserve">Игра представляет из себя пошаговую стратегию в режиме </w:t>
      </w:r>
      <w:r w:rsidRPr="00A25B33">
        <w:rPr>
          <w:rFonts w:ascii="Times New Roman" w:hAnsi="Times New Roman" w:cs="Times New Roman"/>
          <w:sz w:val="32"/>
          <w:szCs w:val="32"/>
          <w:lang w:val="en-US"/>
        </w:rPr>
        <w:t>hot</w:t>
      </w:r>
      <w:r w:rsidRPr="00A25B33">
        <w:rPr>
          <w:rFonts w:ascii="Times New Roman" w:hAnsi="Times New Roman" w:cs="Times New Roman"/>
          <w:sz w:val="32"/>
          <w:szCs w:val="32"/>
        </w:rPr>
        <w:t>-</w:t>
      </w:r>
      <w:r w:rsidRPr="00A25B33">
        <w:rPr>
          <w:rFonts w:ascii="Times New Roman" w:hAnsi="Times New Roman" w:cs="Times New Roman"/>
          <w:sz w:val="32"/>
          <w:szCs w:val="32"/>
          <w:lang w:val="en-US"/>
        </w:rPr>
        <w:t>seat</w:t>
      </w:r>
      <w:r w:rsidRPr="00A25B33">
        <w:rPr>
          <w:rFonts w:ascii="Times New Roman" w:hAnsi="Times New Roman" w:cs="Times New Roman"/>
          <w:sz w:val="32"/>
          <w:szCs w:val="32"/>
        </w:rPr>
        <w:t xml:space="preserve"> на основании клетчатого поля для двух игроков. В игре реализованы логичные механики движения и атаки для разных типов юнитов. Есть анимации, экраны победы, сохранение результатов. Случайная генерация карты и препятствий, несколько вариантов конфигураций армий.</w:t>
      </w:r>
    </w:p>
    <w:p w:rsidR="00A25B33" w:rsidRPr="00A25B33" w:rsidRDefault="00A25B33" w:rsidP="00A25B33">
      <w:pPr>
        <w:rPr>
          <w:rFonts w:ascii="Times New Roman" w:hAnsi="Times New Roman" w:cs="Times New Roman"/>
          <w:sz w:val="32"/>
          <w:szCs w:val="32"/>
        </w:rPr>
      </w:pPr>
    </w:p>
    <w:p w:rsidR="00A25B33" w:rsidRPr="00A25B33" w:rsidRDefault="00A25B33" w:rsidP="00A25B33">
      <w:pPr>
        <w:pStyle w:val="1"/>
        <w:rPr>
          <w:rFonts w:ascii="Times New Roman" w:hAnsi="Times New Roman" w:cs="Times New Roman"/>
        </w:rPr>
      </w:pPr>
      <w:r w:rsidRPr="00A25B33">
        <w:rPr>
          <w:rFonts w:ascii="Times New Roman" w:hAnsi="Times New Roman" w:cs="Times New Roman"/>
        </w:rPr>
        <w:t>Технологии</w:t>
      </w:r>
    </w:p>
    <w:p w:rsidR="00A25B33" w:rsidRPr="00A25B33" w:rsidRDefault="00A25B33" w:rsidP="00A25B3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5B33">
        <w:rPr>
          <w:rFonts w:ascii="Times New Roman" w:hAnsi="Times New Roman" w:cs="Times New Roman"/>
          <w:sz w:val="32"/>
          <w:szCs w:val="32"/>
        </w:rPr>
        <w:t>Окна начала и конца игры</w:t>
      </w:r>
    </w:p>
    <w:p w:rsidR="00A25B33" w:rsidRPr="00A25B33" w:rsidRDefault="00A25B33" w:rsidP="00A25B3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5B33">
        <w:rPr>
          <w:rFonts w:ascii="Times New Roman" w:hAnsi="Times New Roman" w:cs="Times New Roman"/>
          <w:sz w:val="32"/>
          <w:szCs w:val="32"/>
        </w:rPr>
        <w:t>Кнопки</w:t>
      </w:r>
    </w:p>
    <w:p w:rsidR="00A25B33" w:rsidRPr="00A25B33" w:rsidRDefault="00A25B33" w:rsidP="00A25B3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5B33">
        <w:rPr>
          <w:rFonts w:ascii="Times New Roman" w:hAnsi="Times New Roman" w:cs="Times New Roman"/>
          <w:sz w:val="32"/>
          <w:szCs w:val="32"/>
        </w:rPr>
        <w:t>Спрайты юнитов</w:t>
      </w:r>
    </w:p>
    <w:p w:rsidR="00A25B33" w:rsidRPr="00A25B33" w:rsidRDefault="00A25B33" w:rsidP="00A25B3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5B33">
        <w:rPr>
          <w:rFonts w:ascii="Times New Roman" w:hAnsi="Times New Roman" w:cs="Times New Roman"/>
          <w:sz w:val="32"/>
          <w:szCs w:val="32"/>
        </w:rPr>
        <w:t>Различные классы юнитов</w:t>
      </w:r>
    </w:p>
    <w:p w:rsidR="00A25B33" w:rsidRPr="00A25B33" w:rsidRDefault="00A25B33" w:rsidP="00A25B3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5B33">
        <w:rPr>
          <w:rFonts w:ascii="Times New Roman" w:hAnsi="Times New Roman" w:cs="Times New Roman"/>
          <w:sz w:val="32"/>
          <w:szCs w:val="32"/>
        </w:rPr>
        <w:t>Анимации</w:t>
      </w:r>
    </w:p>
    <w:p w:rsidR="00A25B33" w:rsidRPr="00A25B33" w:rsidRDefault="00A25B33" w:rsidP="00A25B3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5B33">
        <w:rPr>
          <w:rFonts w:ascii="Times New Roman" w:hAnsi="Times New Roman" w:cs="Times New Roman"/>
          <w:sz w:val="32"/>
          <w:szCs w:val="32"/>
        </w:rPr>
        <w:t>Хранение результатов</w:t>
      </w:r>
    </w:p>
    <w:bookmarkEnd w:id="0"/>
    <w:p w:rsidR="00A25B33" w:rsidRPr="00A25B33" w:rsidRDefault="00A25B33" w:rsidP="00A25B33"/>
    <w:sectPr w:rsidR="00A25B33" w:rsidRPr="00A25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612AB5"/>
    <w:multiLevelType w:val="hybridMultilevel"/>
    <w:tmpl w:val="4914FA10"/>
    <w:lvl w:ilvl="0" w:tplc="F2AC3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EC13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2AA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62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5E2F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6259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F852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00E0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38AB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35D017D"/>
    <w:multiLevelType w:val="hybridMultilevel"/>
    <w:tmpl w:val="A5183A80"/>
    <w:lvl w:ilvl="0" w:tplc="A71C6A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D867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02F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DCC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F0C6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526A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766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D0BB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C0B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E194CF6"/>
    <w:multiLevelType w:val="hybridMultilevel"/>
    <w:tmpl w:val="694E53B6"/>
    <w:lvl w:ilvl="0" w:tplc="E26603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F453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48B1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0862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E6EB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1AE0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C6BE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EC69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EE5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33"/>
    <w:rsid w:val="00100B69"/>
    <w:rsid w:val="00A2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E7B3"/>
  <w15:chartTrackingRefBased/>
  <w15:docId w15:val="{0C60242C-F1A5-4D34-A420-B7EBC665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5B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A25B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B3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5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91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0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37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1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75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19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5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4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leo.antsiborko.00@mail.ru</dc:creator>
  <cp:keywords/>
  <dc:description/>
  <cp:lastModifiedBy>leo.antsiborko.00@mail.ru</cp:lastModifiedBy>
  <cp:revision>1</cp:revision>
  <dcterms:created xsi:type="dcterms:W3CDTF">2022-01-10T15:27:00Z</dcterms:created>
  <dcterms:modified xsi:type="dcterms:W3CDTF">2022-01-10T15:29:00Z</dcterms:modified>
</cp:coreProperties>
</file>