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0256" w:rsidRDefault="00B2580D">
      <w:pPr>
        <w:rPr>
          <w:lang w:val="en-GB"/>
        </w:rPr>
      </w:pPr>
      <w:r>
        <w:rPr>
          <w:lang w:val="en-GB"/>
        </w:rPr>
        <w:t>Q1.</w:t>
      </w:r>
    </w:p>
    <w:p w:rsidR="00B2580D" w:rsidRDefault="00B2580D" w:rsidP="00B2580D">
      <w:pPr>
        <w:pStyle w:val="ListParagraph"/>
        <w:numPr>
          <w:ilvl w:val="0"/>
          <w:numId w:val="1"/>
        </w:numPr>
        <w:rPr>
          <w:lang w:val="en-GB"/>
        </w:rPr>
      </w:pPr>
      <w:r>
        <w:rPr>
          <w:lang w:val="en-GB"/>
        </w:rPr>
        <w:t>O1 to MUX6</w:t>
      </w:r>
    </w:p>
    <w:p w:rsidR="00B2580D" w:rsidRDefault="00523B91" w:rsidP="00B2580D">
      <w:pPr>
        <w:pStyle w:val="ListParagraph"/>
        <w:rPr>
          <w:lang w:val="en-GB"/>
        </w:rPr>
      </w:pPr>
      <w:r>
        <w:rPr>
          <w:noProof/>
          <w:lang w:val="en-GB"/>
        </w:rPr>
        <w:drawing>
          <wp:inline distT="0" distB="0" distL="0" distR="0">
            <wp:extent cx="5274310" cy="4074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074795"/>
                    </a:xfrm>
                    <a:prstGeom prst="rect">
                      <a:avLst/>
                    </a:prstGeom>
                  </pic:spPr>
                </pic:pic>
              </a:graphicData>
            </a:graphic>
          </wp:inline>
        </w:drawing>
      </w:r>
    </w:p>
    <w:p w:rsidR="00B2580D" w:rsidRDefault="00B2580D" w:rsidP="00B2580D">
      <w:pPr>
        <w:pStyle w:val="ListParagraph"/>
        <w:rPr>
          <w:lang w:val="en-GB"/>
        </w:rPr>
      </w:pPr>
      <w:r>
        <w:rPr>
          <w:lang w:val="en-GB"/>
        </w:rPr>
        <w:t>Instructions:</w:t>
      </w:r>
    </w:p>
    <w:p w:rsidR="00B2580D" w:rsidRDefault="00B2580D" w:rsidP="00B2580D">
      <w:pPr>
        <w:pStyle w:val="ListParagraph"/>
        <w:rPr>
          <w:lang w:val="en-GB"/>
        </w:rPr>
      </w:pPr>
      <w:r>
        <w:rPr>
          <w:lang w:val="en-GB"/>
        </w:rPr>
        <w:t>ADD</w:t>
      </w:r>
      <w:r>
        <w:rPr>
          <w:lang w:val="en-GB"/>
        </w:rPr>
        <w:tab/>
      </w:r>
      <w:r w:rsidR="00523B91">
        <w:rPr>
          <w:lang w:val="en-GB"/>
        </w:rPr>
        <w:t>R2, R1, R2</w:t>
      </w:r>
    </w:p>
    <w:p w:rsidR="00B2580D" w:rsidRDefault="00B2580D" w:rsidP="00B2580D">
      <w:pPr>
        <w:pStyle w:val="ListParagraph"/>
        <w:rPr>
          <w:lang w:val="en-GB"/>
        </w:rPr>
      </w:pPr>
      <w:r>
        <w:rPr>
          <w:lang w:val="en-GB"/>
        </w:rPr>
        <w:t>NOP</w:t>
      </w:r>
    </w:p>
    <w:p w:rsidR="00B2580D" w:rsidRDefault="00B2580D" w:rsidP="00B2580D">
      <w:pPr>
        <w:pStyle w:val="ListParagraph"/>
        <w:rPr>
          <w:lang w:val="en-GB"/>
        </w:rPr>
      </w:pPr>
      <w:r>
        <w:rPr>
          <w:lang w:val="en-GB"/>
        </w:rPr>
        <w:t>ADD</w:t>
      </w:r>
      <w:r>
        <w:rPr>
          <w:lang w:val="en-GB"/>
        </w:rPr>
        <w:tab/>
        <w:t>R1, R2, R</w:t>
      </w:r>
      <w:r w:rsidR="00523B91">
        <w:rPr>
          <w:lang w:val="en-GB"/>
        </w:rPr>
        <w:t>0</w:t>
      </w: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2C2F01" w:rsidRDefault="002C2F01" w:rsidP="00B2580D">
      <w:pPr>
        <w:pStyle w:val="ListParagraph"/>
        <w:rPr>
          <w:lang w:val="en-GB"/>
        </w:rPr>
      </w:pPr>
    </w:p>
    <w:p w:rsidR="00B2580D" w:rsidRDefault="00B2580D" w:rsidP="00B2580D">
      <w:pPr>
        <w:pStyle w:val="ListParagraph"/>
        <w:rPr>
          <w:lang w:val="en-GB"/>
        </w:rPr>
      </w:pPr>
    </w:p>
    <w:p w:rsidR="00B2580D" w:rsidRPr="00B2580D" w:rsidRDefault="00B2580D" w:rsidP="00B2580D">
      <w:pPr>
        <w:pStyle w:val="ListParagraph"/>
        <w:numPr>
          <w:ilvl w:val="0"/>
          <w:numId w:val="1"/>
        </w:numPr>
        <w:rPr>
          <w:lang w:val="en-GB"/>
        </w:rPr>
      </w:pPr>
      <w:r>
        <w:lastRenderedPageBreak/>
        <w:t>O0 to MUX7 and O1 to MUX6 (simultaneously)</w:t>
      </w:r>
    </w:p>
    <w:p w:rsidR="00B2580D" w:rsidRPr="00B2580D" w:rsidRDefault="00B2580D" w:rsidP="00B2580D">
      <w:pPr>
        <w:pStyle w:val="ListParagraph"/>
        <w:rPr>
          <w:lang w:val="en-GB"/>
        </w:rPr>
      </w:pPr>
      <w:r>
        <w:rPr>
          <w:noProof/>
          <w:lang w:val="en-GB"/>
        </w:rPr>
        <w:drawing>
          <wp:inline distT="0" distB="0" distL="0" distR="0">
            <wp:extent cx="5274310" cy="3940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rsidR="00B2580D" w:rsidRDefault="00B2580D" w:rsidP="00B2580D">
      <w:pPr>
        <w:pStyle w:val="ListParagraph"/>
      </w:pPr>
      <w:r>
        <w:t>Instructions:</w:t>
      </w:r>
    </w:p>
    <w:p w:rsidR="00B2580D" w:rsidRDefault="00B2580D" w:rsidP="00B2580D">
      <w:pPr>
        <w:pStyle w:val="ListParagraph"/>
      </w:pPr>
      <w:r>
        <w:t>ADD</w:t>
      </w:r>
      <w:r>
        <w:tab/>
        <w:t>R1, R1, R1</w:t>
      </w:r>
    </w:p>
    <w:p w:rsidR="00B2580D" w:rsidRDefault="00B2580D" w:rsidP="00B2580D">
      <w:pPr>
        <w:pStyle w:val="ListParagraph"/>
      </w:pPr>
      <w:r>
        <w:t>ADD</w:t>
      </w:r>
      <w:r>
        <w:tab/>
        <w:t>R2, R1, R1</w:t>
      </w:r>
    </w:p>
    <w:p w:rsidR="00B2580D" w:rsidRDefault="00B2580D" w:rsidP="00B2580D">
      <w:pPr>
        <w:pStyle w:val="ListParagraph"/>
      </w:pPr>
      <w:r>
        <w:t>ADD</w:t>
      </w:r>
      <w:r>
        <w:tab/>
        <w:t>R0, R1, R2</w:t>
      </w:r>
    </w:p>
    <w:p w:rsidR="00B2580D" w:rsidRPr="00B2580D" w:rsidRDefault="00B2580D" w:rsidP="00B2580D">
      <w:pPr>
        <w:pStyle w:val="ListParagraph"/>
        <w:rPr>
          <w:lang w:val="en-GB"/>
        </w:rPr>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2C2F01" w:rsidRDefault="002C2F01" w:rsidP="002C2F01">
      <w:pPr>
        <w:ind w:left="360"/>
      </w:pPr>
    </w:p>
    <w:p w:rsidR="00B2580D" w:rsidRPr="002C2F01" w:rsidRDefault="00B2580D" w:rsidP="002C2F01">
      <w:pPr>
        <w:pStyle w:val="ListParagraph"/>
        <w:numPr>
          <w:ilvl w:val="0"/>
          <w:numId w:val="1"/>
        </w:numPr>
        <w:rPr>
          <w:lang w:val="en-GB"/>
        </w:rPr>
      </w:pPr>
      <w:r>
        <w:lastRenderedPageBreak/>
        <w:t>O0 to MUX8</w:t>
      </w:r>
    </w:p>
    <w:p w:rsidR="002C2F01" w:rsidRPr="002C2F01" w:rsidRDefault="002C2F01" w:rsidP="002C2F01">
      <w:pPr>
        <w:pStyle w:val="ListParagraph"/>
        <w:rPr>
          <w:lang w:val="en-GB"/>
        </w:rPr>
      </w:pPr>
      <w:r>
        <w:rPr>
          <w:noProof/>
          <w:lang w:val="en-GB"/>
        </w:rPr>
        <w:drawing>
          <wp:inline distT="0" distB="0" distL="0" distR="0">
            <wp:extent cx="5274310" cy="3791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3_p4.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791585"/>
                    </a:xfrm>
                    <a:prstGeom prst="rect">
                      <a:avLst/>
                    </a:prstGeom>
                  </pic:spPr>
                </pic:pic>
              </a:graphicData>
            </a:graphic>
          </wp:inline>
        </w:drawing>
      </w:r>
    </w:p>
    <w:p w:rsidR="002C2F01" w:rsidRDefault="002C2F01" w:rsidP="002C2F01">
      <w:pPr>
        <w:pStyle w:val="ListParagraph"/>
      </w:pPr>
      <w:r>
        <w:t>Instructions:</w:t>
      </w:r>
    </w:p>
    <w:p w:rsidR="002C2F01" w:rsidRDefault="002C2F01" w:rsidP="002C2F01">
      <w:pPr>
        <w:pStyle w:val="ListParagraph"/>
      </w:pPr>
      <w:r>
        <w:t>ADD</w:t>
      </w:r>
      <w:r>
        <w:tab/>
        <w:t>R1, R1, R2</w:t>
      </w:r>
    </w:p>
    <w:p w:rsidR="002C2F01" w:rsidRDefault="002C2F01" w:rsidP="002C2F01">
      <w:pPr>
        <w:pStyle w:val="ListParagraph"/>
      </w:pPr>
      <w:r>
        <w:t>ST</w:t>
      </w:r>
      <w:r>
        <w:tab/>
        <w:t>R1, R0, 02</w:t>
      </w:r>
    </w:p>
    <w:p w:rsidR="002C2F01" w:rsidRDefault="002C2F01" w:rsidP="002C2F01">
      <w:pPr>
        <w:pStyle w:val="ListParagraph"/>
      </w:pPr>
      <w:r>
        <w:tab/>
      </w: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Default="002C2F01" w:rsidP="002C2F01">
      <w:pPr>
        <w:pStyle w:val="ListParagraph"/>
      </w:pPr>
    </w:p>
    <w:p w:rsidR="002C2F01" w:rsidRPr="00B2580D" w:rsidRDefault="002C2F01" w:rsidP="002C2F01">
      <w:pPr>
        <w:pStyle w:val="ListParagraph"/>
        <w:rPr>
          <w:lang w:val="en-GB"/>
        </w:rPr>
      </w:pPr>
    </w:p>
    <w:p w:rsidR="00B2580D" w:rsidRPr="002C2F01" w:rsidRDefault="00B2580D" w:rsidP="00B2580D">
      <w:pPr>
        <w:pStyle w:val="ListParagraph"/>
        <w:numPr>
          <w:ilvl w:val="0"/>
          <w:numId w:val="1"/>
        </w:numPr>
        <w:rPr>
          <w:lang w:val="en-GB"/>
        </w:rPr>
      </w:pPr>
      <w:r>
        <w:lastRenderedPageBreak/>
        <w:t>EX to MUX7</w:t>
      </w:r>
    </w:p>
    <w:p w:rsidR="002C2F01" w:rsidRPr="002C2F01" w:rsidRDefault="002C2F01" w:rsidP="002C2F01">
      <w:pPr>
        <w:pStyle w:val="ListParagraph"/>
        <w:rPr>
          <w:lang w:val="en-GB"/>
        </w:rPr>
      </w:pPr>
      <w:r>
        <w:rPr>
          <w:noProof/>
          <w:lang w:val="en-GB"/>
        </w:rPr>
        <w:drawing>
          <wp:inline distT="0" distB="0" distL="0" distR="0">
            <wp:extent cx="5274310" cy="3791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_p4.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791585"/>
                    </a:xfrm>
                    <a:prstGeom prst="rect">
                      <a:avLst/>
                    </a:prstGeom>
                  </pic:spPr>
                </pic:pic>
              </a:graphicData>
            </a:graphic>
          </wp:inline>
        </w:drawing>
      </w:r>
    </w:p>
    <w:p w:rsidR="002C2F01" w:rsidRDefault="002C2F01" w:rsidP="002C2F01">
      <w:pPr>
        <w:pStyle w:val="ListParagraph"/>
      </w:pPr>
      <w:r>
        <w:t>Instructions:</w:t>
      </w:r>
    </w:p>
    <w:p w:rsidR="002C2F01" w:rsidRDefault="002C2F01" w:rsidP="002C2F01">
      <w:pPr>
        <w:pStyle w:val="ListParagraph"/>
      </w:pPr>
      <w:r>
        <w:t>ADD</w:t>
      </w:r>
      <w:r>
        <w:tab/>
        <w:t>R1, R1, R2</w:t>
      </w:r>
    </w:p>
    <w:p w:rsidR="002C2F01" w:rsidRDefault="002C2F01" w:rsidP="002C2F01">
      <w:pPr>
        <w:pStyle w:val="ListParagraph"/>
      </w:pPr>
      <w:r>
        <w:t>ST</w:t>
      </w:r>
      <w:r>
        <w:tab/>
        <w:t>R1, R0, 02</w:t>
      </w: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D73A4C" w:rsidRDefault="00D73A4C" w:rsidP="002C2F01">
      <w:pPr>
        <w:pStyle w:val="ListParagraph"/>
      </w:pPr>
    </w:p>
    <w:p w:rsidR="002C2F01" w:rsidRPr="002C2F01" w:rsidRDefault="002C2F01" w:rsidP="002C2F01">
      <w:pPr>
        <w:pStyle w:val="ListParagraph"/>
      </w:pPr>
    </w:p>
    <w:p w:rsidR="00B2580D" w:rsidRPr="00D73A4C" w:rsidRDefault="00B2580D" w:rsidP="00B2580D">
      <w:pPr>
        <w:pStyle w:val="ListParagraph"/>
        <w:numPr>
          <w:ilvl w:val="0"/>
          <w:numId w:val="1"/>
        </w:numPr>
        <w:rPr>
          <w:lang w:val="en-GB"/>
        </w:rPr>
      </w:pPr>
      <w:r>
        <w:lastRenderedPageBreak/>
        <w:t>Data cache to MUX9 (memory data-out)</w:t>
      </w:r>
    </w:p>
    <w:p w:rsidR="00D73A4C" w:rsidRDefault="00D73A4C" w:rsidP="00D73A4C">
      <w:pPr>
        <w:pStyle w:val="ListParagraph"/>
        <w:rPr>
          <w:lang w:val="en-GB"/>
        </w:rPr>
      </w:pPr>
      <w:r>
        <w:rPr>
          <w:noProof/>
          <w:lang w:val="en-GB"/>
        </w:rPr>
        <w:drawing>
          <wp:inline distT="0" distB="0" distL="0" distR="0">
            <wp:extent cx="5274310" cy="3813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5.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13810"/>
                    </a:xfrm>
                    <a:prstGeom prst="rect">
                      <a:avLst/>
                    </a:prstGeom>
                  </pic:spPr>
                </pic:pic>
              </a:graphicData>
            </a:graphic>
          </wp:inline>
        </w:drawing>
      </w:r>
    </w:p>
    <w:p w:rsidR="00EF1577" w:rsidRDefault="00EF1577" w:rsidP="00D73A4C">
      <w:pPr>
        <w:pStyle w:val="ListParagraph"/>
        <w:rPr>
          <w:lang w:val="en-GB"/>
        </w:rPr>
      </w:pPr>
      <w:r>
        <w:rPr>
          <w:lang w:val="en-GB"/>
        </w:rPr>
        <w:t>Instructions:</w:t>
      </w:r>
    </w:p>
    <w:p w:rsidR="00EF1577" w:rsidRDefault="00EF1577" w:rsidP="00D73A4C">
      <w:pPr>
        <w:pStyle w:val="ListParagraph"/>
        <w:rPr>
          <w:lang w:val="en-GB"/>
        </w:rPr>
      </w:pPr>
      <w:r>
        <w:rPr>
          <w:lang w:val="en-GB"/>
        </w:rPr>
        <w:t>LD</w:t>
      </w:r>
      <w:r>
        <w:rPr>
          <w:lang w:val="en-GB"/>
        </w:rPr>
        <w:tab/>
        <w:t>R1, R2, 03</w:t>
      </w: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Default="00EF1577" w:rsidP="00D73A4C">
      <w:pPr>
        <w:pStyle w:val="ListParagraph"/>
        <w:rPr>
          <w:lang w:val="en-GB"/>
        </w:rPr>
      </w:pPr>
    </w:p>
    <w:p w:rsidR="00EF1577" w:rsidRPr="00B2580D" w:rsidRDefault="00EF1577" w:rsidP="00D73A4C">
      <w:pPr>
        <w:pStyle w:val="ListParagraph"/>
        <w:rPr>
          <w:lang w:val="en-GB"/>
        </w:rPr>
      </w:pPr>
    </w:p>
    <w:p w:rsidR="00B2580D" w:rsidRPr="00EF1577" w:rsidRDefault="00B2580D" w:rsidP="00B2580D">
      <w:pPr>
        <w:pStyle w:val="ListParagraph"/>
        <w:numPr>
          <w:ilvl w:val="0"/>
          <w:numId w:val="1"/>
        </w:numPr>
        <w:rPr>
          <w:lang w:val="en-GB"/>
        </w:rPr>
      </w:pPr>
      <w:r>
        <w:lastRenderedPageBreak/>
        <w:t>O0 to Zero detector</w:t>
      </w:r>
    </w:p>
    <w:p w:rsidR="00EF1577" w:rsidRDefault="00EF1577" w:rsidP="00EF1577">
      <w:pPr>
        <w:pStyle w:val="ListParagraph"/>
        <w:rPr>
          <w:lang w:val="en-GB"/>
        </w:rPr>
      </w:pPr>
      <w:r>
        <w:rPr>
          <w:noProof/>
          <w:lang w:val="en-GB"/>
        </w:rPr>
        <w:drawing>
          <wp:inline distT="0" distB="0" distL="0" distR="0">
            <wp:extent cx="5274310" cy="40138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6.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13835"/>
                    </a:xfrm>
                    <a:prstGeom prst="rect">
                      <a:avLst/>
                    </a:prstGeom>
                  </pic:spPr>
                </pic:pic>
              </a:graphicData>
            </a:graphic>
          </wp:inline>
        </w:drawing>
      </w:r>
    </w:p>
    <w:p w:rsidR="00EF1577" w:rsidRDefault="00EF1577" w:rsidP="00EF1577">
      <w:pPr>
        <w:pStyle w:val="ListParagraph"/>
        <w:rPr>
          <w:lang w:val="en-GB"/>
        </w:rPr>
      </w:pPr>
      <w:r>
        <w:rPr>
          <w:lang w:val="en-GB"/>
        </w:rPr>
        <w:t>Instructions:</w:t>
      </w:r>
    </w:p>
    <w:p w:rsidR="00EF1577" w:rsidRDefault="00EF1577" w:rsidP="00EF1577">
      <w:pPr>
        <w:pStyle w:val="ListParagraph"/>
        <w:rPr>
          <w:lang w:val="en-GB"/>
        </w:rPr>
      </w:pPr>
      <w:r>
        <w:rPr>
          <w:lang w:val="en-GB"/>
        </w:rPr>
        <w:t>AND</w:t>
      </w:r>
      <w:r>
        <w:rPr>
          <w:lang w:val="en-GB"/>
        </w:rPr>
        <w:tab/>
        <w:t>R0, R2, R3</w:t>
      </w:r>
    </w:p>
    <w:p w:rsidR="00EF1577" w:rsidRPr="00EF1577" w:rsidRDefault="00EF1577" w:rsidP="00EF1577">
      <w:pPr>
        <w:pStyle w:val="ListParagraph"/>
        <w:rPr>
          <w:lang w:val="en-GB"/>
        </w:rPr>
      </w:pPr>
      <w:r>
        <w:rPr>
          <w:lang w:val="en-GB"/>
        </w:rPr>
        <w:t>BEQZ</w:t>
      </w:r>
      <w:r>
        <w:rPr>
          <w:lang w:val="en-GB"/>
        </w:rPr>
        <w:tab/>
        <w:t>R0, 00</w:t>
      </w: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Default="00EF1577" w:rsidP="00EF1577">
      <w:pPr>
        <w:pStyle w:val="ListParagraph"/>
        <w:rPr>
          <w:lang w:val="en-GB"/>
        </w:rPr>
      </w:pPr>
    </w:p>
    <w:p w:rsidR="00EF1577" w:rsidRPr="00B2580D" w:rsidRDefault="00EF1577" w:rsidP="00EF1577">
      <w:pPr>
        <w:pStyle w:val="ListParagraph"/>
        <w:rPr>
          <w:lang w:val="en-GB"/>
        </w:rPr>
      </w:pPr>
    </w:p>
    <w:p w:rsidR="00B2580D" w:rsidRPr="00EF1577" w:rsidRDefault="00B2580D" w:rsidP="00B2580D">
      <w:pPr>
        <w:pStyle w:val="ListParagraph"/>
        <w:numPr>
          <w:ilvl w:val="0"/>
          <w:numId w:val="1"/>
        </w:numPr>
        <w:rPr>
          <w:lang w:val="en-GB"/>
        </w:rPr>
      </w:pPr>
      <w:r>
        <w:lastRenderedPageBreak/>
        <w:t>Register File to MUX1</w:t>
      </w:r>
    </w:p>
    <w:p w:rsidR="00EF1577" w:rsidRDefault="00EF1577" w:rsidP="00EF1577">
      <w:pPr>
        <w:pStyle w:val="ListParagraph"/>
        <w:rPr>
          <w:lang w:val="en-GB"/>
        </w:rPr>
      </w:pPr>
      <w:r>
        <w:rPr>
          <w:noProof/>
          <w:lang w:val="en-GB"/>
        </w:rPr>
        <w:drawing>
          <wp:inline distT="0" distB="0" distL="0" distR="0">
            <wp:extent cx="5274310" cy="37198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7.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19830"/>
                    </a:xfrm>
                    <a:prstGeom prst="rect">
                      <a:avLst/>
                    </a:prstGeom>
                  </pic:spPr>
                </pic:pic>
              </a:graphicData>
            </a:graphic>
          </wp:inline>
        </w:drawing>
      </w:r>
    </w:p>
    <w:p w:rsidR="00EF1577" w:rsidRDefault="00EF1577" w:rsidP="00EF1577">
      <w:pPr>
        <w:pStyle w:val="ListParagraph"/>
        <w:rPr>
          <w:lang w:val="en-GB"/>
        </w:rPr>
      </w:pPr>
      <w:r>
        <w:rPr>
          <w:lang w:val="en-GB"/>
        </w:rPr>
        <w:t>Instructions:</w:t>
      </w:r>
    </w:p>
    <w:p w:rsidR="00EF1577" w:rsidRPr="00EF1577" w:rsidRDefault="00EF1577" w:rsidP="00EF1577">
      <w:pPr>
        <w:pStyle w:val="ListParagraph"/>
        <w:rPr>
          <w:lang w:val="en-GB"/>
        </w:rPr>
      </w:pPr>
      <w:r>
        <w:rPr>
          <w:lang w:val="en-GB"/>
        </w:rPr>
        <w:t>JR</w:t>
      </w:r>
      <w:r>
        <w:rPr>
          <w:lang w:val="en-GB"/>
        </w:rPr>
        <w:tab/>
        <w:t>R2</w:t>
      </w:r>
    </w:p>
    <w:p w:rsidR="00EF1577" w:rsidRPr="00B2580D" w:rsidRDefault="00EF1577" w:rsidP="00EF1577">
      <w:pPr>
        <w:pStyle w:val="ListParagraph"/>
        <w:rPr>
          <w:lang w:val="en-GB"/>
        </w:rPr>
      </w:pPr>
    </w:p>
    <w:p w:rsidR="00B2580D" w:rsidRPr="00EF1577" w:rsidRDefault="00B2580D" w:rsidP="00B2580D">
      <w:pPr>
        <w:pStyle w:val="ListParagraph"/>
        <w:numPr>
          <w:ilvl w:val="0"/>
          <w:numId w:val="1"/>
        </w:numPr>
        <w:rPr>
          <w:lang w:val="en-GB"/>
        </w:rPr>
      </w:pPr>
      <w:r>
        <w:t>Branch Target Buffer to MUX1</w:t>
      </w:r>
    </w:p>
    <w:p w:rsidR="00EF1577" w:rsidRDefault="00EF1577" w:rsidP="00EF1577">
      <w:pPr>
        <w:pStyle w:val="ListParagraph"/>
        <w:rPr>
          <w:lang w:val="en-GB"/>
        </w:rPr>
      </w:pPr>
      <w:r>
        <w:rPr>
          <w:noProof/>
          <w:lang w:val="en-GB"/>
        </w:rPr>
        <w:drawing>
          <wp:inline distT="0" distB="0" distL="0" distR="0">
            <wp:extent cx="52743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rsidR="00EF1577" w:rsidRDefault="00EF1577" w:rsidP="00EF1577">
      <w:pPr>
        <w:pStyle w:val="ListParagraph"/>
        <w:rPr>
          <w:lang w:val="en-GB"/>
        </w:rPr>
      </w:pPr>
      <w:r>
        <w:rPr>
          <w:lang w:val="en-GB"/>
        </w:rPr>
        <w:t>Instructions:</w:t>
      </w:r>
    </w:p>
    <w:p w:rsidR="00EF1577" w:rsidRDefault="00EF1577" w:rsidP="00EF1577">
      <w:pPr>
        <w:pStyle w:val="ListParagraph"/>
        <w:rPr>
          <w:lang w:val="en-GB"/>
        </w:rPr>
      </w:pPr>
      <w:r>
        <w:rPr>
          <w:lang w:val="en-GB"/>
        </w:rPr>
        <w:t>J</w:t>
      </w:r>
      <w:r>
        <w:rPr>
          <w:lang w:val="en-GB"/>
        </w:rPr>
        <w:tab/>
        <w:t>00</w:t>
      </w:r>
    </w:p>
    <w:p w:rsidR="00CD3F73" w:rsidRDefault="00CD3F73" w:rsidP="00CD3F73">
      <w:pPr>
        <w:rPr>
          <w:lang w:val="en-GB"/>
        </w:rPr>
      </w:pPr>
      <w:r>
        <w:rPr>
          <w:lang w:val="en-GB"/>
        </w:rPr>
        <w:lastRenderedPageBreak/>
        <w:t>Q2</w:t>
      </w:r>
    </w:p>
    <w:p w:rsidR="00CD3F73" w:rsidRDefault="00FC675C" w:rsidP="00CD3F73">
      <w:pPr>
        <w:rPr>
          <w:lang w:val="en-GB"/>
        </w:rPr>
      </w:pPr>
      <w:r>
        <w:rPr>
          <w:lang w:val="en-GB"/>
        </w:rPr>
        <w:t>(</w:t>
      </w:r>
      <w:proofErr w:type="spellStart"/>
      <w:r>
        <w:rPr>
          <w:lang w:val="en-GB"/>
        </w:rPr>
        <w:t>i</w:t>
      </w:r>
      <w:proofErr w:type="spellEnd"/>
      <w:r>
        <w:rPr>
          <w:lang w:val="en-GB"/>
        </w:rPr>
        <w:t>)</w:t>
      </w:r>
    </w:p>
    <w:p w:rsidR="00FC675C" w:rsidRDefault="00FC675C" w:rsidP="00CD3F73">
      <w:pPr>
        <w:rPr>
          <w:lang w:val="en-GB"/>
        </w:rPr>
      </w:pPr>
      <w:r>
        <w:rPr>
          <w:noProof/>
          <w:lang w:val="en-GB"/>
        </w:rPr>
        <w:drawing>
          <wp:inline distT="0" distB="0" distL="0" distR="0">
            <wp:extent cx="5274310" cy="3914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2_i.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14140"/>
                    </a:xfrm>
                    <a:prstGeom prst="rect">
                      <a:avLst/>
                    </a:prstGeom>
                  </pic:spPr>
                </pic:pic>
              </a:graphicData>
            </a:graphic>
          </wp:inline>
        </w:drawing>
      </w:r>
    </w:p>
    <w:p w:rsidR="00FC675C" w:rsidRDefault="00FC675C" w:rsidP="00CD3F73">
      <w:pPr>
        <w:rPr>
          <w:lang w:val="en-GB"/>
        </w:rPr>
      </w:pPr>
      <w:r>
        <w:rPr>
          <w:lang w:val="en-GB"/>
        </w:rPr>
        <w:t>Ticks = 10</w:t>
      </w:r>
    </w:p>
    <w:p w:rsidR="00FC675C" w:rsidRDefault="00FC675C" w:rsidP="00CD3F73">
      <w:pPr>
        <w:rPr>
          <w:lang w:val="en-GB"/>
        </w:rPr>
      </w:pPr>
      <w:r>
        <w:rPr>
          <w:lang w:val="en-GB"/>
        </w:rPr>
        <w:t>Result</w:t>
      </w:r>
      <w:r w:rsidR="005A5A06">
        <w:rPr>
          <w:lang w:val="en-GB"/>
        </w:rPr>
        <w:t>:</w:t>
      </w:r>
      <w:r>
        <w:rPr>
          <w:lang w:val="en-GB"/>
        </w:rPr>
        <w:t xml:space="preserve"> </w:t>
      </w:r>
      <w:r w:rsidR="005A5A06">
        <w:rPr>
          <w:lang w:val="en-GB"/>
        </w:rPr>
        <w:t xml:space="preserve">R1 </w:t>
      </w:r>
      <w:r>
        <w:rPr>
          <w:lang w:val="en-GB"/>
        </w:rPr>
        <w:t>= 0x15</w:t>
      </w: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p>
    <w:p w:rsidR="00FC675C" w:rsidRDefault="00FC675C" w:rsidP="00CD3F73">
      <w:pPr>
        <w:rPr>
          <w:lang w:val="en-GB"/>
        </w:rPr>
      </w:pPr>
      <w:r>
        <w:rPr>
          <w:lang w:val="en-GB"/>
        </w:rPr>
        <w:lastRenderedPageBreak/>
        <w:t>(ii)</w:t>
      </w:r>
    </w:p>
    <w:p w:rsidR="00FC675C" w:rsidRDefault="00FC675C" w:rsidP="00CD3F73">
      <w:pPr>
        <w:rPr>
          <w:lang w:val="en-GB"/>
        </w:rPr>
      </w:pPr>
      <w:r>
        <w:rPr>
          <w:noProof/>
          <w:lang w:val="en-GB"/>
        </w:rPr>
        <w:drawing>
          <wp:inline distT="0" distB="0" distL="0" distR="0">
            <wp:extent cx="5274310" cy="3803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_ii.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803650"/>
                    </a:xfrm>
                    <a:prstGeom prst="rect">
                      <a:avLst/>
                    </a:prstGeom>
                  </pic:spPr>
                </pic:pic>
              </a:graphicData>
            </a:graphic>
          </wp:inline>
        </w:drawing>
      </w:r>
    </w:p>
    <w:p w:rsidR="00FC675C" w:rsidRDefault="00FC675C" w:rsidP="00CD3F73">
      <w:pPr>
        <w:rPr>
          <w:lang w:val="en-GB"/>
        </w:rPr>
      </w:pPr>
      <w:r>
        <w:rPr>
          <w:lang w:val="en-GB"/>
        </w:rPr>
        <w:t>Ticks = 18</w:t>
      </w:r>
    </w:p>
    <w:p w:rsidR="00FC675C" w:rsidRDefault="00FC675C" w:rsidP="00CD3F73">
      <w:pPr>
        <w:rPr>
          <w:lang w:val="en-GB"/>
        </w:rPr>
      </w:pPr>
      <w:r>
        <w:rPr>
          <w:lang w:val="en-GB"/>
        </w:rPr>
        <w:t>Result</w:t>
      </w:r>
      <w:r w:rsidR="005A5A06">
        <w:rPr>
          <w:lang w:val="en-GB"/>
        </w:rPr>
        <w:t>: R1</w:t>
      </w:r>
      <w:r>
        <w:rPr>
          <w:lang w:val="en-GB"/>
        </w:rPr>
        <w:t xml:space="preserve"> = 0x15</w:t>
      </w: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725871" w:rsidRDefault="00725871" w:rsidP="00CD3F73">
      <w:pPr>
        <w:rPr>
          <w:lang w:val="en-GB"/>
        </w:rPr>
      </w:pPr>
    </w:p>
    <w:p w:rsidR="00FC675C" w:rsidRDefault="00FC675C" w:rsidP="00CD3F73">
      <w:pPr>
        <w:rPr>
          <w:lang w:val="en-GB"/>
        </w:rPr>
      </w:pPr>
      <w:r>
        <w:rPr>
          <w:lang w:val="en-GB"/>
        </w:rPr>
        <w:lastRenderedPageBreak/>
        <w:t>(iii)</w:t>
      </w:r>
    </w:p>
    <w:p w:rsidR="00FC675C" w:rsidRDefault="00725871" w:rsidP="00CD3F73">
      <w:pPr>
        <w:rPr>
          <w:lang w:val="en-GB"/>
        </w:rPr>
      </w:pPr>
      <w:r>
        <w:rPr>
          <w:noProof/>
          <w:lang w:val="en-GB"/>
        </w:rPr>
        <w:drawing>
          <wp:inline distT="0" distB="0" distL="0" distR="0">
            <wp:extent cx="5274310" cy="37331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2_iii.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rsidR="00725871" w:rsidRDefault="00725871" w:rsidP="00CD3F73">
      <w:pPr>
        <w:rPr>
          <w:lang w:val="en-GB"/>
        </w:rPr>
      </w:pPr>
      <w:r>
        <w:rPr>
          <w:lang w:val="en-GB"/>
        </w:rPr>
        <w:t>Ticks = 10</w:t>
      </w:r>
    </w:p>
    <w:p w:rsidR="00725871" w:rsidRDefault="00725871" w:rsidP="00CD3F73">
      <w:pPr>
        <w:rPr>
          <w:lang w:val="en-GB"/>
        </w:rPr>
      </w:pPr>
      <w:r>
        <w:rPr>
          <w:lang w:val="en-GB"/>
        </w:rPr>
        <w:t>Result</w:t>
      </w:r>
      <w:r w:rsidR="005A5A06">
        <w:rPr>
          <w:lang w:val="en-GB"/>
        </w:rPr>
        <w:t xml:space="preserve">: R1 </w:t>
      </w:r>
      <w:r>
        <w:rPr>
          <w:lang w:val="en-GB"/>
        </w:rPr>
        <w:t>= 0x06</w:t>
      </w:r>
    </w:p>
    <w:p w:rsidR="00314568" w:rsidRDefault="00314568" w:rsidP="00CD3F73">
      <w:pPr>
        <w:rPr>
          <w:lang w:val="en-GB"/>
        </w:rPr>
      </w:pPr>
    </w:p>
    <w:p w:rsidR="00314568" w:rsidRDefault="00314568" w:rsidP="00CD3F73">
      <w:pPr>
        <w:rPr>
          <w:lang w:val="en-GB"/>
        </w:rPr>
      </w:pPr>
      <w:r>
        <w:rPr>
          <w:lang w:val="en-GB"/>
        </w:rPr>
        <w:t>Expla</w:t>
      </w:r>
      <w:r w:rsidR="009B29D4">
        <w:rPr>
          <w:lang w:val="en-GB"/>
        </w:rPr>
        <w:t>nation</w:t>
      </w:r>
      <w:r>
        <w:rPr>
          <w:lang w:val="en-GB"/>
        </w:rPr>
        <w:t>:</w:t>
      </w:r>
    </w:p>
    <w:p w:rsidR="00314568" w:rsidRDefault="00314568" w:rsidP="00314568">
      <w:pPr>
        <w:pStyle w:val="ListParagraph"/>
        <w:numPr>
          <w:ilvl w:val="0"/>
          <w:numId w:val="2"/>
        </w:numPr>
        <w:rPr>
          <w:lang w:val="en-GB"/>
        </w:rPr>
      </w:pPr>
      <w:r w:rsidRPr="00314568">
        <w:rPr>
          <w:lang w:val="en-GB"/>
        </w:rPr>
        <w:t>When ALU forwarding is enabled</w:t>
      </w:r>
      <w:r w:rsidR="009E3BE9">
        <w:rPr>
          <w:lang w:val="en-GB"/>
        </w:rPr>
        <w:t>, t</w:t>
      </w:r>
      <w:r>
        <w:rPr>
          <w:lang w:val="en-GB"/>
        </w:rPr>
        <w:t xml:space="preserve">he result </w:t>
      </w:r>
      <w:r w:rsidR="009E3BE9">
        <w:rPr>
          <w:lang w:val="en-GB"/>
        </w:rPr>
        <w:t xml:space="preserve">from the previous </w:t>
      </w:r>
      <w:r w:rsidR="009E3BE9">
        <w:rPr>
          <w:lang w:val="en-GB"/>
        </w:rPr>
        <w:t xml:space="preserve">ALU operation </w:t>
      </w:r>
      <w:r w:rsidR="009E3BE9">
        <w:rPr>
          <w:lang w:val="en-GB"/>
        </w:rPr>
        <w:t>can be stored in O</w:t>
      </w:r>
      <w:r w:rsidR="001F0709">
        <w:rPr>
          <w:lang w:val="en-GB"/>
        </w:rPr>
        <w:t>UT</w:t>
      </w:r>
      <w:r w:rsidR="009E3BE9">
        <w:rPr>
          <w:lang w:val="en-GB"/>
        </w:rPr>
        <w:t>0 and O</w:t>
      </w:r>
      <w:r w:rsidR="001F0709">
        <w:rPr>
          <w:lang w:val="en-GB"/>
        </w:rPr>
        <w:t>UT</w:t>
      </w:r>
      <w:r w:rsidR="009E3BE9">
        <w:rPr>
          <w:lang w:val="en-GB"/>
        </w:rPr>
        <w:t xml:space="preserve">1 and </w:t>
      </w:r>
      <w:r>
        <w:rPr>
          <w:lang w:val="en-GB"/>
        </w:rPr>
        <w:t>can be accessed immediately after it is calculated</w:t>
      </w:r>
      <w:r w:rsidR="009E3BE9">
        <w:rPr>
          <w:lang w:val="en-GB"/>
        </w:rPr>
        <w:t>.</w:t>
      </w:r>
    </w:p>
    <w:p w:rsidR="009E3BE9" w:rsidRDefault="009E3BE9" w:rsidP="00314568">
      <w:pPr>
        <w:pStyle w:val="ListParagraph"/>
        <w:numPr>
          <w:ilvl w:val="0"/>
          <w:numId w:val="2"/>
        </w:numPr>
        <w:rPr>
          <w:lang w:val="en-GB"/>
        </w:rPr>
      </w:pPr>
      <w:r>
        <w:rPr>
          <w:lang w:val="en-GB"/>
        </w:rPr>
        <w:t>When ALU interlock is enabled</w:t>
      </w:r>
      <w:r w:rsidR="00B65AFC">
        <w:rPr>
          <w:lang w:val="en-GB"/>
        </w:rPr>
        <w:t>, results cannot be stored into utilising O</w:t>
      </w:r>
      <w:r w:rsidR="001F0709">
        <w:rPr>
          <w:lang w:val="en-GB"/>
        </w:rPr>
        <w:t>UT</w:t>
      </w:r>
      <w:r w:rsidR="00B65AFC">
        <w:rPr>
          <w:lang w:val="en-GB"/>
        </w:rPr>
        <w:t>0 and O</w:t>
      </w:r>
      <w:r w:rsidR="001F0709">
        <w:rPr>
          <w:lang w:val="en-GB"/>
        </w:rPr>
        <w:t>UT</w:t>
      </w:r>
      <w:r w:rsidR="00B65AFC">
        <w:rPr>
          <w:lang w:val="en-GB"/>
        </w:rPr>
        <w:t>1, the processor needs to wait for the registers, due to pi</w:t>
      </w:r>
      <w:r w:rsidR="00BD59FF">
        <w:rPr>
          <w:lang w:val="en-GB"/>
        </w:rPr>
        <w:t>p</w:t>
      </w:r>
      <w:r w:rsidR="00B65AFC">
        <w:rPr>
          <w:lang w:val="en-GB"/>
        </w:rPr>
        <w:t>eline stalls, to update from previous calculations until it can move on to the next instruction.</w:t>
      </w:r>
    </w:p>
    <w:p w:rsidR="005A5A06" w:rsidRDefault="00BD59FF" w:rsidP="005A5A06">
      <w:pPr>
        <w:pStyle w:val="ListParagraph"/>
        <w:numPr>
          <w:ilvl w:val="0"/>
          <w:numId w:val="2"/>
        </w:numPr>
        <w:rPr>
          <w:lang w:val="en-GB"/>
        </w:rPr>
      </w:pPr>
      <w:r>
        <w:rPr>
          <w:lang w:val="en-GB"/>
        </w:rPr>
        <w:t>When there is no ALU interlock not CPU data dependency interlocks, the processor does not care about pipeline stalls, therefore does not wait for the implementations of the previous instruction to be fully complete when it moves on to the next instruction, thus the result is incorrect.</w:t>
      </w:r>
    </w:p>
    <w:p w:rsidR="00C93F2D" w:rsidRDefault="00C93F2D" w:rsidP="005A5A06">
      <w:pPr>
        <w:rPr>
          <w:lang w:val="en-GB"/>
        </w:rPr>
      </w:pPr>
    </w:p>
    <w:p w:rsidR="00C93F2D" w:rsidRDefault="00C93F2D" w:rsidP="005A5A06">
      <w:pPr>
        <w:rPr>
          <w:lang w:val="en-GB"/>
        </w:rPr>
      </w:pPr>
    </w:p>
    <w:p w:rsidR="00C93F2D" w:rsidRDefault="00C93F2D" w:rsidP="005A5A06">
      <w:pPr>
        <w:rPr>
          <w:lang w:val="en-GB"/>
        </w:rPr>
      </w:pPr>
    </w:p>
    <w:p w:rsidR="00C93F2D" w:rsidRDefault="00C93F2D" w:rsidP="005A5A06">
      <w:pPr>
        <w:rPr>
          <w:lang w:val="en-GB"/>
        </w:rPr>
      </w:pPr>
    </w:p>
    <w:p w:rsidR="00C93F2D" w:rsidRDefault="00C93F2D" w:rsidP="005A5A06">
      <w:pPr>
        <w:rPr>
          <w:lang w:val="en-GB"/>
        </w:rPr>
      </w:pPr>
    </w:p>
    <w:p w:rsidR="00C93F2D" w:rsidRDefault="00C93F2D" w:rsidP="005A5A06">
      <w:pPr>
        <w:rPr>
          <w:lang w:val="en-GB"/>
        </w:rPr>
      </w:pPr>
    </w:p>
    <w:p w:rsidR="005A5A06" w:rsidRDefault="005A5A06" w:rsidP="005A5A06">
      <w:pPr>
        <w:rPr>
          <w:lang w:val="en-GB"/>
        </w:rPr>
      </w:pPr>
      <w:r>
        <w:rPr>
          <w:lang w:val="en-GB"/>
        </w:rPr>
        <w:lastRenderedPageBreak/>
        <w:t>Q3</w:t>
      </w:r>
    </w:p>
    <w:p w:rsidR="005A5A06" w:rsidRDefault="009B29D4" w:rsidP="005A5A06">
      <w:pPr>
        <w:rPr>
          <w:lang w:val="en-GB"/>
        </w:rPr>
      </w:pPr>
      <w:r>
        <w:rPr>
          <w:lang w:val="en-GB"/>
        </w:rPr>
        <w:t>(</w:t>
      </w:r>
      <w:proofErr w:type="spellStart"/>
      <w:r>
        <w:rPr>
          <w:lang w:val="en-GB"/>
        </w:rPr>
        <w:t>i</w:t>
      </w:r>
      <w:proofErr w:type="spellEnd"/>
      <w:r>
        <w:rPr>
          <w:lang w:val="en-GB"/>
        </w:rPr>
        <w:t>)</w:t>
      </w:r>
    </w:p>
    <w:p w:rsidR="009B29D4" w:rsidRDefault="009B29D4" w:rsidP="005A5A06">
      <w:pPr>
        <w:rPr>
          <w:lang w:val="en-GB"/>
        </w:rPr>
      </w:pPr>
      <w:r>
        <w:rPr>
          <w:noProof/>
          <w:lang w:val="en-GB"/>
        </w:rPr>
        <w:drawing>
          <wp:inline distT="0" distB="0" distL="0" distR="0">
            <wp:extent cx="5274310" cy="3691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3_i.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91255"/>
                    </a:xfrm>
                    <a:prstGeom prst="rect">
                      <a:avLst/>
                    </a:prstGeom>
                  </pic:spPr>
                </pic:pic>
              </a:graphicData>
            </a:graphic>
          </wp:inline>
        </w:drawing>
      </w:r>
    </w:p>
    <w:p w:rsidR="0002742D" w:rsidRDefault="0002742D" w:rsidP="005A5A06">
      <w:pPr>
        <w:rPr>
          <w:lang w:val="en-GB"/>
        </w:rPr>
      </w:pPr>
      <w:r>
        <w:rPr>
          <w:lang w:val="en-GB"/>
        </w:rPr>
        <w:t>Instructions executed = 38</w:t>
      </w:r>
    </w:p>
    <w:p w:rsidR="0002742D" w:rsidRDefault="0002742D" w:rsidP="005A5A06">
      <w:pPr>
        <w:rPr>
          <w:lang w:val="en-GB"/>
        </w:rPr>
      </w:pPr>
      <w:r>
        <w:rPr>
          <w:lang w:val="en-GB"/>
        </w:rPr>
        <w:t>Ticks = 50</w:t>
      </w:r>
    </w:p>
    <w:p w:rsidR="009B29D4" w:rsidRDefault="009B29D4" w:rsidP="005A5A06">
      <w:pPr>
        <w:rPr>
          <w:lang w:val="en-GB"/>
        </w:rPr>
      </w:pPr>
      <w:r>
        <w:rPr>
          <w:lang w:val="en-GB"/>
        </w:rPr>
        <w:t>Reason: pipeline stalls.</w:t>
      </w:r>
    </w:p>
    <w:p w:rsidR="009B29D4" w:rsidRDefault="009B29D4" w:rsidP="005A5A06">
      <w:pPr>
        <w:rPr>
          <w:lang w:val="en-GB"/>
        </w:rPr>
      </w:pPr>
      <w:r>
        <w:rPr>
          <w:lang w:val="en-GB"/>
        </w:rPr>
        <w:t xml:space="preserve">Explanation: At the beginning before the pipeline has been loaded up to its capacity, there are 4 pipeline stalls. </w:t>
      </w:r>
      <w:r w:rsidR="001F0709">
        <w:rPr>
          <w:lang w:val="en-GB"/>
        </w:rPr>
        <w:t>There is a</w:t>
      </w:r>
      <w:r>
        <w:rPr>
          <w:lang w:val="en-GB"/>
        </w:rPr>
        <w:t xml:space="preserve"> stall</w:t>
      </w:r>
      <w:r w:rsidR="001F0709">
        <w:rPr>
          <w:lang w:val="en-GB"/>
        </w:rPr>
        <w:t xml:space="preserve"> </w:t>
      </w:r>
      <w:r>
        <w:rPr>
          <w:lang w:val="en-GB"/>
        </w:rPr>
        <w:t>is the</w:t>
      </w:r>
      <w:r w:rsidR="001F0709">
        <w:rPr>
          <w:lang w:val="en-GB"/>
        </w:rPr>
        <w:t xml:space="preserve"> </w:t>
      </w:r>
      <w:r>
        <w:rPr>
          <w:lang w:val="en-GB"/>
        </w:rPr>
        <w:t xml:space="preserve">between </w:t>
      </w:r>
      <w:r w:rsidR="001F0709">
        <w:rPr>
          <w:lang w:val="en-GB"/>
        </w:rPr>
        <w:t xml:space="preserve">the instructions LD R2, R0, 00 and </w:t>
      </w:r>
      <w:proofErr w:type="spellStart"/>
      <w:r w:rsidR="001F0709">
        <w:rPr>
          <w:lang w:val="en-GB"/>
        </w:rPr>
        <w:t>SRLi</w:t>
      </w:r>
      <w:proofErr w:type="spellEnd"/>
      <w:r w:rsidR="001F0709">
        <w:rPr>
          <w:lang w:val="en-GB"/>
        </w:rPr>
        <w:t xml:space="preserve"> R2, R2, 01 to allow O1 to load the value from R2. The two instructions get executed 4 times, leading to 4 additional stalls. The branch instruction J E0 </w:t>
      </w:r>
      <w:r w:rsidR="001E3FD1">
        <w:rPr>
          <w:lang w:val="en-GB"/>
        </w:rPr>
        <w:t xml:space="preserve">with branch prediction </w:t>
      </w:r>
      <w:r w:rsidR="001F0709">
        <w:rPr>
          <w:lang w:val="en-GB"/>
        </w:rPr>
        <w:t xml:space="preserve">stalls </w:t>
      </w:r>
      <w:r w:rsidR="001E3FD1">
        <w:rPr>
          <w:lang w:val="en-GB"/>
        </w:rPr>
        <w:t xml:space="preserve">2 times </w:t>
      </w:r>
      <w:r w:rsidR="001F0709">
        <w:rPr>
          <w:lang w:val="en-GB"/>
        </w:rPr>
        <w:t>as it</w:t>
      </w:r>
      <w:r w:rsidR="001E3FD1">
        <w:rPr>
          <w:lang w:val="en-GB"/>
        </w:rPr>
        <w:t xml:space="preserve"> predicts correctly</w:t>
      </w:r>
      <w:r w:rsidR="001F0709">
        <w:rPr>
          <w:lang w:val="en-GB"/>
        </w:rPr>
        <w:t xml:space="preserve">. </w:t>
      </w:r>
      <w:r w:rsidR="00EF10EC">
        <w:rPr>
          <w:lang w:val="en-GB"/>
        </w:rPr>
        <w:t>BEQZ also calls a stall in the pipeline to decide on the instruction it should execute next depending on its condition, in this situation this is 2.</w:t>
      </w:r>
      <w:r w:rsidR="001F0709">
        <w:rPr>
          <w:lang w:val="en-GB"/>
        </w:rPr>
        <w:t xml:space="preserve"> </w:t>
      </w:r>
      <w:r w:rsidR="00EF10EC">
        <w:rPr>
          <w:lang w:val="en-GB"/>
        </w:rPr>
        <w:t>Thus 4+4+2+2=12=50-38 stalls.</w:t>
      </w: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EF10EC" w:rsidRDefault="00EF10EC" w:rsidP="005A5A06">
      <w:pPr>
        <w:rPr>
          <w:lang w:val="en-GB"/>
        </w:rPr>
      </w:pPr>
    </w:p>
    <w:p w:rsidR="009B29D4" w:rsidRDefault="009B29D4" w:rsidP="005A5A06">
      <w:pPr>
        <w:rPr>
          <w:lang w:val="en-GB"/>
        </w:rPr>
      </w:pPr>
      <w:r>
        <w:rPr>
          <w:lang w:val="en-GB"/>
        </w:rPr>
        <w:t>(ii)</w:t>
      </w:r>
    </w:p>
    <w:p w:rsidR="009B29D4" w:rsidRDefault="009B29D4" w:rsidP="005A5A06">
      <w:pPr>
        <w:rPr>
          <w:lang w:val="en-GB"/>
        </w:rPr>
      </w:pPr>
      <w:r>
        <w:rPr>
          <w:noProof/>
          <w:lang w:val="en-GB"/>
        </w:rPr>
        <w:drawing>
          <wp:inline distT="0" distB="0" distL="0" distR="0">
            <wp:extent cx="5274310" cy="38055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_ii.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805555"/>
                    </a:xfrm>
                    <a:prstGeom prst="rect">
                      <a:avLst/>
                    </a:prstGeom>
                  </pic:spPr>
                </pic:pic>
              </a:graphicData>
            </a:graphic>
          </wp:inline>
        </w:drawing>
      </w:r>
    </w:p>
    <w:p w:rsidR="0002742D" w:rsidRDefault="0002742D" w:rsidP="005A5A06">
      <w:pPr>
        <w:rPr>
          <w:lang w:val="en-GB"/>
        </w:rPr>
      </w:pPr>
      <w:r>
        <w:rPr>
          <w:lang w:val="en-GB"/>
        </w:rPr>
        <w:t>Instructions executed = 38</w:t>
      </w:r>
    </w:p>
    <w:p w:rsidR="009B29D4" w:rsidRDefault="0002742D" w:rsidP="005A5A06">
      <w:pPr>
        <w:rPr>
          <w:lang w:val="en-GB"/>
        </w:rPr>
      </w:pPr>
      <w:r>
        <w:rPr>
          <w:lang w:val="en-GB"/>
        </w:rPr>
        <w:t>Ticks = 53</w:t>
      </w:r>
    </w:p>
    <w:p w:rsidR="00C121DC" w:rsidRDefault="00C121DC" w:rsidP="005A5A06">
      <w:pPr>
        <w:rPr>
          <w:lang w:val="en-GB"/>
        </w:rPr>
      </w:pPr>
      <w:r>
        <w:rPr>
          <w:lang w:val="en-GB"/>
        </w:rPr>
        <w:t>Reason: Branch interlock</w:t>
      </w:r>
    </w:p>
    <w:p w:rsidR="00C121DC" w:rsidRDefault="00C121DC" w:rsidP="005A5A06">
      <w:pPr>
        <w:rPr>
          <w:lang w:val="en-GB"/>
        </w:rPr>
      </w:pPr>
      <w:r>
        <w:rPr>
          <w:lang w:val="en-GB"/>
        </w:rPr>
        <w:t xml:space="preserve">Explanation: </w:t>
      </w:r>
      <w:r w:rsidR="001E3FD1">
        <w:rPr>
          <w:lang w:val="en-GB"/>
        </w:rPr>
        <w:t>Of the difference in ticks and instructions 53-38=15, 4 come from the branch J E0 instruction due to the branch interlock, forcing it to stall 4 times before branching to the next instruction</w:t>
      </w:r>
      <w:r w:rsidR="00F60827">
        <w:rPr>
          <w:lang w:val="en-GB"/>
        </w:rPr>
        <w:t xml:space="preserve"> as it does not allow for predictions</w:t>
      </w:r>
      <w:r w:rsidR="001E3FD1">
        <w:rPr>
          <w:lang w:val="en-GB"/>
        </w:rPr>
        <w:t xml:space="preserve">. Hence </w:t>
      </w:r>
      <w:r w:rsidR="008D2B20">
        <w:rPr>
          <w:lang w:val="en-GB"/>
        </w:rPr>
        <w:t xml:space="preserve">of the 11 that are left, </w:t>
      </w:r>
      <w:r w:rsidR="00EC4F53">
        <w:rPr>
          <w:lang w:val="en-GB"/>
        </w:rPr>
        <w:t xml:space="preserve">10 </w:t>
      </w:r>
      <w:r w:rsidR="008D2B20">
        <w:rPr>
          <w:lang w:val="en-GB"/>
        </w:rPr>
        <w:t>are exactly as described in (</w:t>
      </w:r>
      <w:proofErr w:type="spellStart"/>
      <w:r w:rsidR="008D2B20">
        <w:rPr>
          <w:lang w:val="en-GB"/>
        </w:rPr>
        <w:t>i</w:t>
      </w:r>
      <w:proofErr w:type="spellEnd"/>
      <w:r w:rsidR="008D2B20">
        <w:rPr>
          <w:lang w:val="en-GB"/>
        </w:rPr>
        <w:t>), only that BEQZ stalls once less as their condition is not fulfilled and therefore does not require the branch to the next instruction.</w:t>
      </w:r>
    </w:p>
    <w:p w:rsidR="003110A4" w:rsidRDefault="003110A4" w:rsidP="005A5A06">
      <w:pPr>
        <w:rPr>
          <w:lang w:val="en-GB"/>
        </w:rPr>
      </w:pPr>
    </w:p>
    <w:p w:rsidR="003110A4" w:rsidRDefault="003110A4" w:rsidP="005A5A06">
      <w:pPr>
        <w:rPr>
          <w:lang w:val="en-GB"/>
        </w:rPr>
      </w:pPr>
    </w:p>
    <w:p w:rsidR="003110A4" w:rsidRDefault="003110A4" w:rsidP="005A5A06">
      <w:pPr>
        <w:rPr>
          <w:lang w:val="en-GB"/>
        </w:rPr>
      </w:pPr>
    </w:p>
    <w:p w:rsidR="003110A4" w:rsidRDefault="003110A4" w:rsidP="005A5A06">
      <w:pPr>
        <w:rPr>
          <w:lang w:val="en-GB"/>
        </w:rPr>
      </w:pPr>
    </w:p>
    <w:p w:rsidR="003110A4" w:rsidRDefault="003110A4" w:rsidP="005A5A06">
      <w:pPr>
        <w:rPr>
          <w:lang w:val="en-GB"/>
        </w:rPr>
      </w:pPr>
    </w:p>
    <w:p w:rsidR="003110A4" w:rsidRDefault="003110A4" w:rsidP="005A5A06">
      <w:pPr>
        <w:rPr>
          <w:lang w:val="en-GB"/>
        </w:rPr>
      </w:pPr>
    </w:p>
    <w:p w:rsidR="003110A4" w:rsidRDefault="003110A4" w:rsidP="005A5A06">
      <w:pPr>
        <w:rPr>
          <w:lang w:val="en-GB"/>
        </w:rPr>
      </w:pPr>
    </w:p>
    <w:p w:rsidR="003110A4" w:rsidRDefault="003110A4" w:rsidP="005A5A06">
      <w:pPr>
        <w:rPr>
          <w:lang w:val="en-GB"/>
        </w:rPr>
      </w:pPr>
    </w:p>
    <w:p w:rsidR="009B29D4" w:rsidRDefault="009B29D4" w:rsidP="005A5A06">
      <w:pPr>
        <w:rPr>
          <w:lang w:val="en-GB"/>
        </w:rPr>
      </w:pPr>
      <w:r>
        <w:rPr>
          <w:lang w:val="en-GB"/>
        </w:rPr>
        <w:lastRenderedPageBreak/>
        <w:t>(iii)</w:t>
      </w:r>
    </w:p>
    <w:p w:rsidR="009B29D4" w:rsidRDefault="0069780D" w:rsidP="005A5A06">
      <w:pPr>
        <w:rPr>
          <w:lang w:val="en-GB"/>
        </w:rPr>
      </w:pPr>
      <w:r>
        <w:rPr>
          <w:noProof/>
          <w:lang w:val="en-GB"/>
        </w:rPr>
        <w:drawing>
          <wp:inline distT="0" distB="0" distL="0" distR="0">
            <wp:extent cx="5274310" cy="37712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3_iii.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p>
    <w:p w:rsidR="0069780D" w:rsidRDefault="0069780D" w:rsidP="005A5A06">
      <w:pPr>
        <w:rPr>
          <w:lang w:val="en-GB"/>
        </w:rPr>
      </w:pPr>
      <w:r>
        <w:rPr>
          <w:lang w:val="en-GB"/>
        </w:rPr>
        <w:t>Instructions executed = 38</w:t>
      </w:r>
    </w:p>
    <w:p w:rsidR="0069780D" w:rsidRDefault="0069780D" w:rsidP="005A5A06">
      <w:pPr>
        <w:rPr>
          <w:lang w:val="en-GB"/>
        </w:rPr>
      </w:pPr>
      <w:r>
        <w:rPr>
          <w:lang w:val="en-GB"/>
        </w:rPr>
        <w:t>Ticks = 46</w:t>
      </w:r>
    </w:p>
    <w:p w:rsidR="0069780D" w:rsidRPr="005A5A06" w:rsidRDefault="0069780D" w:rsidP="005A5A06">
      <w:pPr>
        <w:rPr>
          <w:lang w:val="en-GB"/>
        </w:rPr>
      </w:pPr>
      <w:r>
        <w:rPr>
          <w:lang w:val="en-GB"/>
        </w:rPr>
        <w:t>Explanation: The difference is 46-38=8</w:t>
      </w:r>
      <w:r w:rsidR="00CD45D1">
        <w:rPr>
          <w:lang w:val="en-GB"/>
        </w:rPr>
        <w:t xml:space="preserve">. The swapping of </w:t>
      </w:r>
      <w:proofErr w:type="spellStart"/>
      <w:r w:rsidR="00CD45D1">
        <w:rPr>
          <w:lang w:val="en-GB"/>
        </w:rPr>
        <w:t>SLLi</w:t>
      </w:r>
      <w:proofErr w:type="spellEnd"/>
      <w:r w:rsidR="00CD45D1">
        <w:rPr>
          <w:lang w:val="en-GB"/>
        </w:rPr>
        <w:t xml:space="preserve"> </w:t>
      </w:r>
      <w:r w:rsidR="00A21FC5">
        <w:rPr>
          <w:lang w:val="en-GB"/>
        </w:rPr>
        <w:t xml:space="preserve">R2, R2, 01 </w:t>
      </w:r>
      <w:r w:rsidR="00CD45D1">
        <w:rPr>
          <w:lang w:val="en-GB"/>
        </w:rPr>
        <w:t xml:space="preserve">and </w:t>
      </w:r>
      <w:proofErr w:type="spellStart"/>
      <w:r w:rsidR="00CD45D1">
        <w:rPr>
          <w:lang w:val="en-GB"/>
        </w:rPr>
        <w:t>SRLi</w:t>
      </w:r>
      <w:proofErr w:type="spellEnd"/>
      <w:r w:rsidR="00CD45D1">
        <w:rPr>
          <w:lang w:val="en-GB"/>
        </w:rPr>
        <w:t xml:space="preserve"> </w:t>
      </w:r>
      <w:r w:rsidR="00A21FC5">
        <w:rPr>
          <w:lang w:val="en-GB"/>
        </w:rPr>
        <w:t xml:space="preserve">R3, R3, 01 </w:t>
      </w:r>
      <w:r w:rsidR="00CD45D1">
        <w:rPr>
          <w:lang w:val="en-GB"/>
        </w:rPr>
        <w:t>removes the data dependency causing stalls before. Before switching the operations, t</w:t>
      </w:r>
      <w:r w:rsidR="00CD45D1">
        <w:rPr>
          <w:lang w:val="en-GB"/>
        </w:rPr>
        <w:t xml:space="preserve">here is a stall is the between the instructions LD R2, R0, 00 and </w:t>
      </w:r>
      <w:proofErr w:type="spellStart"/>
      <w:r w:rsidR="00CD45D1">
        <w:rPr>
          <w:lang w:val="en-GB"/>
        </w:rPr>
        <w:t>SRLi</w:t>
      </w:r>
      <w:proofErr w:type="spellEnd"/>
      <w:r w:rsidR="00CD45D1">
        <w:rPr>
          <w:lang w:val="en-GB"/>
        </w:rPr>
        <w:t xml:space="preserve"> R2, R2, 01 to allow O1 to load the value from R2</w:t>
      </w:r>
      <w:r w:rsidR="00CD45D1">
        <w:rPr>
          <w:lang w:val="en-GB"/>
        </w:rPr>
        <w:t xml:space="preserve">, which is executed 4 times. </w:t>
      </w:r>
      <w:r w:rsidR="00A21FC5">
        <w:rPr>
          <w:lang w:val="en-GB"/>
        </w:rPr>
        <w:t>By s</w:t>
      </w:r>
      <w:r w:rsidR="00CD45D1">
        <w:rPr>
          <w:lang w:val="en-GB"/>
        </w:rPr>
        <w:t xml:space="preserve">wapping </w:t>
      </w:r>
      <w:proofErr w:type="spellStart"/>
      <w:r w:rsidR="00CD45D1">
        <w:rPr>
          <w:lang w:val="en-GB"/>
        </w:rPr>
        <w:t>SRLi</w:t>
      </w:r>
      <w:proofErr w:type="spellEnd"/>
      <w:r w:rsidR="00A21FC5">
        <w:rPr>
          <w:lang w:val="en-GB"/>
        </w:rPr>
        <w:t xml:space="preserve"> R2, R2, 01</w:t>
      </w:r>
      <w:r w:rsidR="00CD45D1">
        <w:rPr>
          <w:lang w:val="en-GB"/>
        </w:rPr>
        <w:t xml:space="preserve"> and </w:t>
      </w:r>
      <w:proofErr w:type="spellStart"/>
      <w:r w:rsidR="00CD45D1">
        <w:rPr>
          <w:lang w:val="en-GB"/>
        </w:rPr>
        <w:t>SLLi</w:t>
      </w:r>
      <w:proofErr w:type="spellEnd"/>
      <w:r w:rsidR="00A21FC5">
        <w:rPr>
          <w:lang w:val="en-GB"/>
        </w:rPr>
        <w:t xml:space="preserve"> R3, R3, 01, dependency is removed as </w:t>
      </w:r>
      <w:proofErr w:type="spellStart"/>
      <w:r w:rsidR="00A21FC5">
        <w:rPr>
          <w:lang w:val="en-GB"/>
        </w:rPr>
        <w:t>SLLi</w:t>
      </w:r>
      <w:proofErr w:type="spellEnd"/>
      <w:r w:rsidR="00A21FC5">
        <w:rPr>
          <w:lang w:val="en-GB"/>
        </w:rPr>
        <w:t xml:space="preserve"> R3, R3, 01 does not involve any operands from LD, reducing the number of stalls in (</w:t>
      </w:r>
      <w:proofErr w:type="spellStart"/>
      <w:r w:rsidR="00A21FC5">
        <w:rPr>
          <w:lang w:val="en-GB"/>
        </w:rPr>
        <w:t>i</w:t>
      </w:r>
      <w:proofErr w:type="spellEnd"/>
      <w:r w:rsidR="00A21FC5">
        <w:rPr>
          <w:lang w:val="en-GB"/>
        </w:rPr>
        <w:t>) by 4, hence</w:t>
      </w:r>
      <w:r w:rsidR="008D51BC">
        <w:rPr>
          <w:lang w:val="en-GB"/>
        </w:rPr>
        <w:t xml:space="preserve"> having</w:t>
      </w:r>
      <w:r w:rsidR="00A21FC5">
        <w:rPr>
          <w:lang w:val="en-GB"/>
        </w:rPr>
        <w:t xml:space="preserve"> 8 stalls </w:t>
      </w:r>
      <w:r w:rsidR="008D51BC">
        <w:rPr>
          <w:lang w:val="en-GB"/>
        </w:rPr>
        <w:t xml:space="preserve">remaining </w:t>
      </w:r>
      <w:bookmarkStart w:id="0" w:name="_GoBack"/>
      <w:bookmarkEnd w:id="0"/>
      <w:r w:rsidR="00A21FC5">
        <w:rPr>
          <w:lang w:val="en-GB"/>
        </w:rPr>
        <w:t>in total.</w:t>
      </w:r>
    </w:p>
    <w:sectPr w:rsidR="0069780D" w:rsidRPr="005A5A0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7C2C90"/>
    <w:multiLevelType w:val="hybridMultilevel"/>
    <w:tmpl w:val="FD4E5062"/>
    <w:lvl w:ilvl="0" w:tplc="C714E566">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C941016"/>
    <w:multiLevelType w:val="hybridMultilevel"/>
    <w:tmpl w:val="1032A8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80D"/>
    <w:rsid w:val="0002742D"/>
    <w:rsid w:val="00173B03"/>
    <w:rsid w:val="001E3FD1"/>
    <w:rsid w:val="001F0709"/>
    <w:rsid w:val="00201ACF"/>
    <w:rsid w:val="002C2F01"/>
    <w:rsid w:val="003110A4"/>
    <w:rsid w:val="00314568"/>
    <w:rsid w:val="00523B91"/>
    <w:rsid w:val="005A5A06"/>
    <w:rsid w:val="0069780D"/>
    <w:rsid w:val="00706DD0"/>
    <w:rsid w:val="00725871"/>
    <w:rsid w:val="007D2B94"/>
    <w:rsid w:val="008D2B20"/>
    <w:rsid w:val="008D51BC"/>
    <w:rsid w:val="009B29D4"/>
    <w:rsid w:val="009E3BE9"/>
    <w:rsid w:val="00A21FC5"/>
    <w:rsid w:val="00B2580D"/>
    <w:rsid w:val="00B65AFC"/>
    <w:rsid w:val="00BD59FF"/>
    <w:rsid w:val="00C121DC"/>
    <w:rsid w:val="00C93F2D"/>
    <w:rsid w:val="00CD3F73"/>
    <w:rsid w:val="00CD45D1"/>
    <w:rsid w:val="00D73A4C"/>
    <w:rsid w:val="00EC4F53"/>
    <w:rsid w:val="00EF10EC"/>
    <w:rsid w:val="00EF1577"/>
    <w:rsid w:val="00F60827"/>
    <w:rsid w:val="00FC675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D4E98"/>
  <w15:chartTrackingRefBased/>
  <w15:docId w15:val="{A2C2FD91-1FAF-48BA-B8B9-07F20D5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80D"/>
    <w:pPr>
      <w:ind w:left="720"/>
      <w:contextualSpacing/>
    </w:pPr>
  </w:style>
  <w:style w:type="paragraph" w:styleId="BalloonText">
    <w:name w:val="Balloon Text"/>
    <w:basedOn w:val="Normal"/>
    <w:link w:val="BalloonTextChar"/>
    <w:uiPriority w:val="99"/>
    <w:semiHidden/>
    <w:unhideWhenUsed/>
    <w:rsid w:val="00B258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8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13</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carlzzzlk@gmail.com</dc:creator>
  <cp:keywords/>
  <dc:description/>
  <cp:lastModifiedBy>carlzzzlk@gmail.com</cp:lastModifiedBy>
  <cp:revision>22</cp:revision>
  <dcterms:created xsi:type="dcterms:W3CDTF">2019-11-11T04:02:00Z</dcterms:created>
  <dcterms:modified xsi:type="dcterms:W3CDTF">2019-11-11T05:59:00Z</dcterms:modified>
</cp:coreProperties>
</file>