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676B" w14:textId="77777777" w:rsidR="00A80B32" w:rsidRPr="00DA7E2E" w:rsidRDefault="00A80B32" w:rsidP="00A80B32">
      <w:pPr>
        <w:spacing w:after="0"/>
        <w:jc w:val="center"/>
        <w:rPr>
          <w:rFonts w:cstheme="minorHAnsi"/>
          <w:sz w:val="24"/>
          <w:szCs w:val="24"/>
          <w:lang w:val="es-ES_tradnl"/>
        </w:rPr>
      </w:pPr>
    </w:p>
    <w:p w14:paraId="40E76FCE" w14:textId="77777777" w:rsidR="00A80B32" w:rsidRPr="008E6665" w:rsidRDefault="00A80B32" w:rsidP="00A80B32">
      <w:pPr>
        <w:spacing w:after="0"/>
        <w:rPr>
          <w:lang w:val="es-ES_tradnl"/>
        </w:rPr>
      </w:pPr>
      <w:r w:rsidRPr="008E6665">
        <w:rPr>
          <w:noProof/>
          <w:lang w:val="es-ES_tradnl" w:eastAsia="es-EC"/>
        </w:rPr>
        <w:drawing>
          <wp:anchor distT="0" distB="0" distL="114300" distR="114300" simplePos="0" relativeHeight="251660288" behindDoc="0" locked="0" layoutInCell="1" allowOverlap="1" wp14:anchorId="6C91EF11" wp14:editId="358D5497">
            <wp:simplePos x="0" y="0"/>
            <wp:positionH relativeFrom="margin">
              <wp:posOffset>5054600</wp:posOffset>
            </wp:positionH>
            <wp:positionV relativeFrom="margin">
              <wp:posOffset>-315595</wp:posOffset>
            </wp:positionV>
            <wp:extent cx="1438275" cy="1440180"/>
            <wp:effectExtent l="19050" t="0" r="9525" b="0"/>
            <wp:wrapSquare wrapText="bothSides"/>
            <wp:docPr id="4" name="Imagen 3" descr="C:\Users\PC\Desktop\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pp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E6665">
        <w:rPr>
          <w:noProof/>
          <w:lang w:val="es-ES_tradnl" w:eastAsia="es-EC"/>
        </w:rPr>
        <w:drawing>
          <wp:anchor distT="0" distB="0" distL="114300" distR="114300" simplePos="0" relativeHeight="251659264" behindDoc="0" locked="0" layoutInCell="1" allowOverlap="1" wp14:anchorId="09F2F09D" wp14:editId="48055CA6">
            <wp:simplePos x="0" y="0"/>
            <wp:positionH relativeFrom="margin">
              <wp:posOffset>-882015</wp:posOffset>
            </wp:positionH>
            <wp:positionV relativeFrom="margin">
              <wp:posOffset>-315595</wp:posOffset>
            </wp:positionV>
            <wp:extent cx="1526540" cy="1379855"/>
            <wp:effectExtent l="0" t="0" r="0" b="0"/>
            <wp:wrapSquare wrapText="bothSides"/>
            <wp:docPr id="3" name="Imagen 2" descr="C:\Users\PC\Desktop\Logo_ES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Logo_ESP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37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9B8F619" w14:textId="43152720" w:rsidR="00A80B32" w:rsidRDefault="00A80B32" w:rsidP="00A80B32">
      <w:pPr>
        <w:spacing w:after="0"/>
        <w:jc w:val="center"/>
        <w:rPr>
          <w:rFonts w:ascii="Arial" w:hAnsi="Arial" w:cs="Arial"/>
          <w:sz w:val="36"/>
          <w:szCs w:val="22"/>
          <w:lang w:val="es-ES_tradnl"/>
        </w:rPr>
      </w:pPr>
      <w:r w:rsidRPr="00241E78">
        <w:rPr>
          <w:rFonts w:ascii="Arial" w:hAnsi="Arial" w:cs="Arial"/>
          <w:sz w:val="36"/>
          <w:szCs w:val="22"/>
          <w:lang w:val="es-ES_tradnl"/>
        </w:rPr>
        <w:t xml:space="preserve">UNIVERSIDAD DE LAS FUERZAS ARMADAS ESPE </w:t>
      </w:r>
    </w:p>
    <w:p w14:paraId="1D8AC561" w14:textId="77777777" w:rsidR="00241E78" w:rsidRPr="00241E78" w:rsidRDefault="00241E78" w:rsidP="00A80B32">
      <w:pPr>
        <w:spacing w:after="0"/>
        <w:jc w:val="center"/>
        <w:rPr>
          <w:rFonts w:ascii="Arial" w:hAnsi="Arial" w:cs="Arial"/>
          <w:sz w:val="36"/>
          <w:szCs w:val="22"/>
          <w:lang w:val="es-ES_tradnl"/>
        </w:rPr>
      </w:pPr>
    </w:p>
    <w:p w14:paraId="17C5E2C5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sz w:val="28"/>
          <w:szCs w:val="22"/>
          <w:lang w:val="es-ES_tradnl"/>
        </w:rPr>
      </w:pPr>
      <w:r w:rsidRPr="00241E78">
        <w:rPr>
          <w:rFonts w:ascii="Arial" w:hAnsi="Arial" w:cs="Arial"/>
          <w:sz w:val="28"/>
          <w:szCs w:val="22"/>
          <w:lang w:val="es-ES_tradnl"/>
        </w:rPr>
        <w:t>Departamento De Ciencias De La Computación</w:t>
      </w:r>
    </w:p>
    <w:p w14:paraId="134727AB" w14:textId="77777777" w:rsidR="00A80B32" w:rsidRPr="008E6665" w:rsidRDefault="00A80B32" w:rsidP="00A80B32">
      <w:pPr>
        <w:spacing w:after="0"/>
        <w:rPr>
          <w:lang w:val="es-ES_tradnl"/>
        </w:rPr>
      </w:pPr>
    </w:p>
    <w:p w14:paraId="2BC98B1D" w14:textId="77777777" w:rsidR="00A80B32" w:rsidRPr="008E6665" w:rsidRDefault="00A80B32" w:rsidP="00A80B32">
      <w:pPr>
        <w:spacing w:after="0"/>
        <w:rPr>
          <w:lang w:val="es-ES_tradnl"/>
        </w:rPr>
      </w:pPr>
    </w:p>
    <w:p w14:paraId="6DEA8FA7" w14:textId="77777777" w:rsidR="00A80B32" w:rsidRPr="008E6665" w:rsidRDefault="00A80B32" w:rsidP="00A80B32">
      <w:pPr>
        <w:spacing w:after="0"/>
        <w:rPr>
          <w:lang w:val="es-ES_tradnl"/>
        </w:rPr>
      </w:pPr>
    </w:p>
    <w:p w14:paraId="5A95FBBE" w14:textId="77777777" w:rsidR="00A80B32" w:rsidRPr="008E6665" w:rsidRDefault="00A80B32" w:rsidP="00A80B32">
      <w:pPr>
        <w:spacing w:after="0"/>
        <w:rPr>
          <w:lang w:val="es-ES_tradnl"/>
        </w:rPr>
      </w:pPr>
    </w:p>
    <w:p w14:paraId="46E78E73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color w:val="00B050"/>
          <w:sz w:val="32"/>
          <w:lang w:val="es-ES_tradnl"/>
        </w:rPr>
      </w:pPr>
      <w:r w:rsidRPr="00241E78">
        <w:rPr>
          <w:rFonts w:ascii="Arial" w:hAnsi="Arial" w:cs="Arial"/>
          <w:color w:val="00B050"/>
          <w:sz w:val="32"/>
          <w:lang w:val="es-ES_tradnl"/>
        </w:rPr>
        <w:t>ESCUELA PROFESIONAL:</w:t>
      </w:r>
    </w:p>
    <w:p w14:paraId="3C50B73B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sz w:val="28"/>
          <w:lang w:val="es-ES_tradnl"/>
        </w:rPr>
      </w:pPr>
      <w:r w:rsidRPr="00241E78">
        <w:rPr>
          <w:rFonts w:ascii="Arial" w:hAnsi="Arial" w:cs="Arial"/>
          <w:sz w:val="28"/>
          <w:lang w:val="es-ES_tradnl"/>
        </w:rPr>
        <w:t>INGENIERIA DE SOFTWARE.</w:t>
      </w:r>
    </w:p>
    <w:p w14:paraId="7F922A05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lang w:val="es-ES_tradnl"/>
        </w:rPr>
      </w:pPr>
    </w:p>
    <w:p w14:paraId="25630EFC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lang w:val="es-ES_tradnl"/>
        </w:rPr>
      </w:pPr>
    </w:p>
    <w:p w14:paraId="6442951D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color w:val="00B050"/>
          <w:sz w:val="32"/>
          <w:lang w:val="es-ES_tradnl"/>
        </w:rPr>
      </w:pPr>
      <w:r w:rsidRPr="00241E78">
        <w:rPr>
          <w:rFonts w:ascii="Arial" w:hAnsi="Arial" w:cs="Arial"/>
          <w:color w:val="00B050"/>
          <w:sz w:val="32"/>
          <w:lang w:val="es-ES_tradnl"/>
        </w:rPr>
        <w:t>ASIGNATURA:</w:t>
      </w:r>
    </w:p>
    <w:p w14:paraId="695F62E2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sz w:val="28"/>
          <w:lang w:val="es-ES_tradnl"/>
        </w:rPr>
      </w:pPr>
      <w:r w:rsidRPr="00241E78">
        <w:rPr>
          <w:rFonts w:ascii="Arial" w:hAnsi="Arial" w:cs="Arial"/>
          <w:sz w:val="28"/>
          <w:lang w:val="es-ES_tradnl"/>
        </w:rPr>
        <w:t>ANÁLISIS Y DISEÑO DE SOFTWARE.</w:t>
      </w:r>
    </w:p>
    <w:p w14:paraId="0B6160C8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lang w:val="es-ES_tradnl"/>
        </w:rPr>
      </w:pPr>
    </w:p>
    <w:p w14:paraId="31CA829E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lang w:val="es-ES_tradnl"/>
        </w:rPr>
      </w:pPr>
    </w:p>
    <w:p w14:paraId="4101B673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color w:val="00B050"/>
          <w:sz w:val="32"/>
          <w:lang w:val="es-ES_tradnl"/>
        </w:rPr>
      </w:pPr>
      <w:r w:rsidRPr="00241E78">
        <w:rPr>
          <w:rFonts w:ascii="Arial" w:hAnsi="Arial" w:cs="Arial"/>
          <w:color w:val="00B050"/>
          <w:sz w:val="32"/>
          <w:lang w:val="es-ES_tradnl"/>
        </w:rPr>
        <w:t>TUTOR:</w:t>
      </w:r>
    </w:p>
    <w:p w14:paraId="79C12574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color w:val="000000" w:themeColor="text1"/>
          <w:sz w:val="28"/>
          <w:lang w:val="es-ES_tradnl"/>
        </w:rPr>
      </w:pPr>
      <w:r w:rsidRPr="00241E78">
        <w:rPr>
          <w:rFonts w:ascii="Arial" w:hAnsi="Arial" w:cs="Arial"/>
          <w:color w:val="000000" w:themeColor="text1"/>
          <w:sz w:val="28"/>
          <w:lang w:val="es-ES_tradnl"/>
        </w:rPr>
        <w:t>ING. JENNY ALEXANDRA RUIZ ROBALINO.</w:t>
      </w:r>
    </w:p>
    <w:p w14:paraId="01C6BE84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lang w:val="es-ES_tradnl"/>
        </w:rPr>
      </w:pPr>
    </w:p>
    <w:p w14:paraId="40878CAB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lang w:val="es-ES_tradnl"/>
        </w:rPr>
      </w:pPr>
    </w:p>
    <w:p w14:paraId="2B2C573D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color w:val="00B050"/>
          <w:sz w:val="32"/>
          <w:lang w:val="es-ES_tradnl"/>
        </w:rPr>
      </w:pPr>
      <w:r w:rsidRPr="00241E78">
        <w:rPr>
          <w:rFonts w:ascii="Arial" w:hAnsi="Arial" w:cs="Arial"/>
          <w:color w:val="00B050"/>
          <w:sz w:val="32"/>
          <w:lang w:val="es-ES_tradnl"/>
        </w:rPr>
        <w:t>ALUMNO:</w:t>
      </w:r>
    </w:p>
    <w:p w14:paraId="5F1B84D8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sz w:val="28"/>
          <w:lang w:val="es-ES_tradnl"/>
        </w:rPr>
      </w:pPr>
      <w:r w:rsidRPr="00241E78">
        <w:rPr>
          <w:rFonts w:ascii="Arial" w:hAnsi="Arial" w:cs="Arial"/>
          <w:sz w:val="28"/>
          <w:lang w:val="es-ES_tradnl"/>
        </w:rPr>
        <w:t>LENIN BASANTES.</w:t>
      </w:r>
    </w:p>
    <w:p w14:paraId="3DC42976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sz w:val="28"/>
          <w:lang w:val="es-ES_tradnl"/>
        </w:rPr>
      </w:pPr>
      <w:r w:rsidRPr="00241E78">
        <w:rPr>
          <w:rFonts w:ascii="Arial" w:hAnsi="Arial" w:cs="Arial"/>
          <w:sz w:val="28"/>
          <w:lang w:val="es-ES_tradnl"/>
        </w:rPr>
        <w:t>DANIELA ORELLANO.</w:t>
      </w:r>
    </w:p>
    <w:p w14:paraId="2977694A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sz w:val="28"/>
          <w:lang w:val="es-ES_tradnl"/>
        </w:rPr>
      </w:pPr>
      <w:r w:rsidRPr="00241E78">
        <w:rPr>
          <w:rFonts w:ascii="Arial" w:hAnsi="Arial" w:cs="Arial"/>
          <w:sz w:val="28"/>
          <w:lang w:val="es-ES_tradnl"/>
        </w:rPr>
        <w:t>DAVID LOPEZ.</w:t>
      </w:r>
    </w:p>
    <w:p w14:paraId="650EF20E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sz w:val="28"/>
          <w:lang w:val="es-ES_tradnl"/>
        </w:rPr>
      </w:pPr>
    </w:p>
    <w:p w14:paraId="0968E971" w14:textId="77777777" w:rsidR="00A80B32" w:rsidRPr="00241E78" w:rsidRDefault="00A80B32" w:rsidP="00A80B32">
      <w:pPr>
        <w:spacing w:after="0"/>
        <w:rPr>
          <w:rFonts w:ascii="Arial" w:hAnsi="Arial" w:cs="Arial"/>
          <w:lang w:val="es-ES_tradnl"/>
        </w:rPr>
      </w:pPr>
    </w:p>
    <w:p w14:paraId="18D04C2D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color w:val="00B050"/>
          <w:sz w:val="32"/>
          <w:lang w:val="es-ES_tradnl"/>
        </w:rPr>
      </w:pPr>
      <w:r w:rsidRPr="00241E78">
        <w:rPr>
          <w:rFonts w:ascii="Arial" w:hAnsi="Arial" w:cs="Arial"/>
          <w:color w:val="00B050"/>
          <w:sz w:val="32"/>
          <w:lang w:val="es-ES_tradnl"/>
        </w:rPr>
        <w:t>TEMA:</w:t>
      </w:r>
    </w:p>
    <w:p w14:paraId="0A070FB3" w14:textId="5255371B" w:rsidR="00A80B32" w:rsidRPr="00241E78" w:rsidRDefault="0048777A" w:rsidP="00A80B32">
      <w:pPr>
        <w:jc w:val="center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MODELADO BASE DE DATOS</w:t>
      </w:r>
    </w:p>
    <w:p w14:paraId="4BF20617" w14:textId="77777777" w:rsidR="00A80B32" w:rsidRPr="00241E78" w:rsidRDefault="00A80B32" w:rsidP="00A80B32">
      <w:pPr>
        <w:jc w:val="center"/>
        <w:rPr>
          <w:rFonts w:ascii="Arial" w:hAnsi="Arial" w:cs="Arial"/>
          <w:sz w:val="28"/>
          <w:szCs w:val="28"/>
          <w:lang w:val="es-ES_tradnl"/>
        </w:rPr>
      </w:pPr>
    </w:p>
    <w:p w14:paraId="1EE085D0" w14:textId="77777777" w:rsidR="00A80B32" w:rsidRPr="00241E78" w:rsidRDefault="00A80B32" w:rsidP="00A80B32">
      <w:pPr>
        <w:spacing w:after="0"/>
        <w:jc w:val="center"/>
        <w:rPr>
          <w:rFonts w:ascii="Arial" w:hAnsi="Arial" w:cs="Arial"/>
          <w:color w:val="00B050"/>
          <w:sz w:val="32"/>
          <w:lang w:val="es-ES_tradnl"/>
        </w:rPr>
      </w:pPr>
      <w:r w:rsidRPr="00241E78">
        <w:rPr>
          <w:rFonts w:ascii="Arial" w:hAnsi="Arial" w:cs="Arial"/>
          <w:color w:val="00B050"/>
          <w:sz w:val="32"/>
          <w:lang w:val="es-ES_tradnl"/>
        </w:rPr>
        <w:t>NRC:</w:t>
      </w:r>
    </w:p>
    <w:p w14:paraId="267A2DCB" w14:textId="77777777" w:rsidR="00A80B32" w:rsidRPr="00241E78" w:rsidRDefault="00A80B32" w:rsidP="00A80B32">
      <w:pPr>
        <w:jc w:val="center"/>
        <w:rPr>
          <w:rFonts w:ascii="Arial" w:hAnsi="Arial" w:cs="Arial"/>
          <w:color w:val="000000" w:themeColor="text1"/>
          <w:sz w:val="28"/>
          <w:szCs w:val="28"/>
          <w:lang w:val="es-ES_tradnl"/>
        </w:rPr>
      </w:pPr>
      <w:r w:rsidRPr="00241E78">
        <w:rPr>
          <w:rFonts w:ascii="Arial" w:hAnsi="Arial" w:cs="Arial"/>
          <w:sz w:val="28"/>
          <w:szCs w:val="28"/>
          <w:lang w:val="es-ES_tradnl"/>
        </w:rPr>
        <w:t>7185.</w:t>
      </w:r>
    </w:p>
    <w:p w14:paraId="383B852F" w14:textId="77777777" w:rsidR="00A80B32" w:rsidRPr="008E6665" w:rsidRDefault="00A80B32" w:rsidP="00A80B32">
      <w:pPr>
        <w:spacing w:after="0"/>
        <w:rPr>
          <w:rFonts w:cstheme="minorHAnsi"/>
          <w:color w:val="000000" w:themeColor="text1"/>
          <w:sz w:val="28"/>
          <w:szCs w:val="28"/>
          <w:lang w:val="es-ES_tradnl"/>
        </w:rPr>
      </w:pPr>
    </w:p>
    <w:p w14:paraId="5E713E01" w14:textId="77777777" w:rsidR="00A80B32" w:rsidRPr="008E6665" w:rsidRDefault="00A80B32" w:rsidP="00A80B32">
      <w:pPr>
        <w:spacing w:after="0"/>
        <w:rPr>
          <w:lang w:val="es-ES_tradnl"/>
        </w:rPr>
      </w:pPr>
    </w:p>
    <w:p w14:paraId="396495B7" w14:textId="77777777" w:rsidR="00A80B32" w:rsidRPr="008E6665" w:rsidRDefault="00A80B32" w:rsidP="00A80B32">
      <w:pPr>
        <w:spacing w:after="0"/>
        <w:jc w:val="right"/>
        <w:rPr>
          <w:lang w:val="es-ES_tradnl"/>
        </w:rPr>
      </w:pPr>
      <w:r w:rsidRPr="008E6665">
        <w:rPr>
          <w:lang w:val="es-ES_tradnl"/>
        </w:rPr>
        <w:t xml:space="preserve">                                                                                                                                           </w:t>
      </w:r>
    </w:p>
    <w:p w14:paraId="62D04FCA" w14:textId="77777777" w:rsidR="00A80B32" w:rsidRDefault="00A80B32" w:rsidP="00A80B32">
      <w:pPr>
        <w:spacing w:after="0"/>
        <w:jc w:val="right"/>
        <w:rPr>
          <w:lang w:val="es-ES_tradnl"/>
        </w:rPr>
      </w:pPr>
    </w:p>
    <w:p w14:paraId="1E84F69E" w14:textId="0DFC87D4" w:rsidR="00071CD1" w:rsidRDefault="00071CD1"/>
    <w:p w14:paraId="0009B3DB" w14:textId="2320B34A" w:rsidR="00A80B32" w:rsidRDefault="0048777A" w:rsidP="0048777A">
      <w:pPr>
        <w:jc w:val="center"/>
        <w:rPr>
          <w:sz w:val="32"/>
          <w:szCs w:val="32"/>
        </w:rPr>
      </w:pPr>
      <w:r w:rsidRPr="0048777A">
        <w:rPr>
          <w:sz w:val="32"/>
          <w:szCs w:val="32"/>
        </w:rPr>
        <w:lastRenderedPageBreak/>
        <w:t>CDM</w:t>
      </w:r>
    </w:p>
    <w:p w14:paraId="388AE597" w14:textId="4396B2F6" w:rsidR="0048777A" w:rsidRDefault="0048777A" w:rsidP="0048777A">
      <w:pPr>
        <w:jc w:val="center"/>
        <w:rPr>
          <w:sz w:val="32"/>
          <w:szCs w:val="32"/>
        </w:rPr>
      </w:pPr>
    </w:p>
    <w:p w14:paraId="075C70CC" w14:textId="6F9CB3CF" w:rsidR="0048777A" w:rsidRPr="0048777A" w:rsidRDefault="0048777A" w:rsidP="0048777A">
      <w:pPr>
        <w:jc w:val="center"/>
        <w:rPr>
          <w:sz w:val="32"/>
          <w:szCs w:val="32"/>
        </w:rPr>
      </w:pPr>
      <w:r>
        <w:rPr>
          <w:sz w:val="32"/>
          <w:szCs w:val="32"/>
        </w:rPr>
        <w:t>PDM</w:t>
      </w:r>
    </w:p>
    <w:p w14:paraId="000035E8" w14:textId="77777777" w:rsidR="0048777A" w:rsidRPr="00A80B32" w:rsidRDefault="0048777A" w:rsidP="0048777A">
      <w:pPr>
        <w:jc w:val="center"/>
      </w:pPr>
    </w:p>
    <w:sectPr w:rsidR="0048777A" w:rsidRPr="00A80B3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ECDDB" w14:textId="77777777" w:rsidR="00FD77E0" w:rsidRDefault="00FD77E0" w:rsidP="00A80B32">
      <w:pPr>
        <w:spacing w:after="0" w:line="240" w:lineRule="auto"/>
      </w:pPr>
      <w:r>
        <w:separator/>
      </w:r>
    </w:p>
  </w:endnote>
  <w:endnote w:type="continuationSeparator" w:id="0">
    <w:p w14:paraId="08B1E97D" w14:textId="77777777" w:rsidR="00FD77E0" w:rsidRDefault="00FD77E0" w:rsidP="00A80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11885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95AD52" w14:textId="41B1EEFD" w:rsidR="00A80B32" w:rsidRDefault="00A80B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5B3568" w14:textId="77777777" w:rsidR="00A80B32" w:rsidRDefault="00A80B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32A7E" w14:textId="77777777" w:rsidR="00FD77E0" w:rsidRDefault="00FD77E0" w:rsidP="00A80B32">
      <w:pPr>
        <w:spacing w:after="0" w:line="240" w:lineRule="auto"/>
      </w:pPr>
      <w:r>
        <w:separator/>
      </w:r>
    </w:p>
  </w:footnote>
  <w:footnote w:type="continuationSeparator" w:id="0">
    <w:p w14:paraId="0744F0C9" w14:textId="77777777" w:rsidR="00FD77E0" w:rsidRDefault="00FD77E0" w:rsidP="00A80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A2437"/>
    <w:multiLevelType w:val="multilevel"/>
    <w:tmpl w:val="3794A23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222F5"/>
    <w:multiLevelType w:val="multilevel"/>
    <w:tmpl w:val="8FD6959E"/>
    <w:lvl w:ilvl="0">
      <w:start w:val="1"/>
      <w:numFmt w:val="bullet"/>
      <w:lvlText w:val=""/>
      <w:lvlJc w:val="left"/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63645A"/>
    <w:multiLevelType w:val="hybridMultilevel"/>
    <w:tmpl w:val="20AA64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A265F"/>
    <w:multiLevelType w:val="hybridMultilevel"/>
    <w:tmpl w:val="77CAF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32"/>
    <w:rsid w:val="00071CD1"/>
    <w:rsid w:val="000F44BF"/>
    <w:rsid w:val="00241E78"/>
    <w:rsid w:val="003C7920"/>
    <w:rsid w:val="0048777A"/>
    <w:rsid w:val="006C017C"/>
    <w:rsid w:val="009644A9"/>
    <w:rsid w:val="00A52084"/>
    <w:rsid w:val="00A73CCA"/>
    <w:rsid w:val="00A80B32"/>
    <w:rsid w:val="00BD6E11"/>
    <w:rsid w:val="00C830B3"/>
    <w:rsid w:val="00EC5D84"/>
    <w:rsid w:val="00FD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5353"/>
  <w15:chartTrackingRefBased/>
  <w15:docId w15:val="{BC3121B1-EBA6-48BF-85F7-D211FF62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B32"/>
    <w:pPr>
      <w:spacing w:after="120" w:line="264" w:lineRule="auto"/>
    </w:pPr>
    <w:rPr>
      <w:rFonts w:eastAsiaTheme="minorEastAsia"/>
      <w:sz w:val="20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B32"/>
    <w:pPr>
      <w:numPr>
        <w:numId w:val="1"/>
      </w:numPr>
      <w:spacing w:after="200" w:line="276" w:lineRule="auto"/>
      <w:ind w:left="0" w:firstLine="0"/>
      <w:outlineLvl w:val="0"/>
    </w:pPr>
    <w:rPr>
      <w:rFonts w:ascii="Arial" w:eastAsia="Arial" w:hAnsi="Arial" w:cs="Arial"/>
      <w:b/>
      <w:color w:val="0070C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B32"/>
    <w:pPr>
      <w:tabs>
        <w:tab w:val="left" w:pos="284"/>
      </w:tabs>
      <w:spacing w:after="0" w:line="360" w:lineRule="auto"/>
      <w:outlineLvl w:val="1"/>
    </w:pPr>
    <w:rPr>
      <w:rFonts w:ascii="Arial" w:eastAsia="Arial" w:hAnsi="Arial" w:cs="Arial"/>
      <w:b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E78"/>
    <w:pPr>
      <w:tabs>
        <w:tab w:val="left" w:pos="284"/>
      </w:tabs>
      <w:spacing w:after="0" w:line="360" w:lineRule="auto"/>
      <w:ind w:left="284"/>
      <w:outlineLvl w:val="2"/>
    </w:pPr>
    <w:rPr>
      <w:rFonts w:ascii="Arial" w:eastAsia="Arial" w:hAnsi="Arial" w:cs="Arial"/>
      <w:b/>
      <w:color w:val="0070C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B32"/>
  </w:style>
  <w:style w:type="paragraph" w:styleId="Footer">
    <w:name w:val="footer"/>
    <w:basedOn w:val="Normal"/>
    <w:link w:val="FooterChar"/>
    <w:uiPriority w:val="99"/>
    <w:unhideWhenUsed/>
    <w:rsid w:val="00A80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B32"/>
  </w:style>
  <w:style w:type="character" w:customStyle="1" w:styleId="Heading1Char">
    <w:name w:val="Heading 1 Char"/>
    <w:basedOn w:val="DefaultParagraphFont"/>
    <w:link w:val="Heading1"/>
    <w:uiPriority w:val="9"/>
    <w:rsid w:val="00A80B32"/>
    <w:rPr>
      <w:rFonts w:ascii="Arial" w:eastAsia="Arial" w:hAnsi="Arial" w:cs="Arial"/>
      <w:b/>
      <w:color w:val="0070C0"/>
      <w:sz w:val="36"/>
      <w:szCs w:val="36"/>
      <w:lang w:val="es-EC"/>
    </w:rPr>
  </w:style>
  <w:style w:type="character" w:customStyle="1" w:styleId="Heading2Char">
    <w:name w:val="Heading 2 Char"/>
    <w:basedOn w:val="DefaultParagraphFont"/>
    <w:link w:val="Heading2"/>
    <w:uiPriority w:val="9"/>
    <w:rsid w:val="00A80B32"/>
    <w:rPr>
      <w:rFonts w:ascii="Arial" w:eastAsia="Arial" w:hAnsi="Arial" w:cs="Arial"/>
      <w:b/>
      <w:color w:val="0070C0"/>
      <w:sz w:val="28"/>
      <w:szCs w:val="28"/>
      <w:lang w:val="es-EC"/>
    </w:rPr>
  </w:style>
  <w:style w:type="character" w:customStyle="1" w:styleId="Heading3Char">
    <w:name w:val="Heading 3 Char"/>
    <w:basedOn w:val="DefaultParagraphFont"/>
    <w:link w:val="Heading3"/>
    <w:uiPriority w:val="9"/>
    <w:rsid w:val="00241E78"/>
    <w:rPr>
      <w:rFonts w:ascii="Arial" w:eastAsia="Arial" w:hAnsi="Arial" w:cs="Arial"/>
      <w:b/>
      <w:color w:val="0070C0"/>
      <w:sz w:val="26"/>
      <w:szCs w:val="26"/>
      <w:lang w:val="es-EC"/>
    </w:rPr>
  </w:style>
  <w:style w:type="paragraph" w:styleId="ListParagraph">
    <w:name w:val="List Paragraph"/>
    <w:basedOn w:val="Normal"/>
    <w:uiPriority w:val="34"/>
    <w:qFormat/>
    <w:rsid w:val="00A80B32"/>
    <w:pPr>
      <w:ind w:left="720"/>
      <w:contextualSpacing/>
    </w:pPr>
  </w:style>
  <w:style w:type="character" w:customStyle="1" w:styleId="viiyi">
    <w:name w:val="viiyi"/>
    <w:basedOn w:val="DefaultParagraphFont"/>
    <w:rsid w:val="00C830B3"/>
  </w:style>
  <w:style w:type="character" w:customStyle="1" w:styleId="jlqj4b">
    <w:name w:val="jlqj4b"/>
    <w:basedOn w:val="DefaultParagraphFont"/>
    <w:rsid w:val="00C830B3"/>
  </w:style>
  <w:style w:type="paragraph" w:styleId="Bibliography">
    <w:name w:val="Bibliography"/>
    <w:basedOn w:val="Normal"/>
    <w:next w:val="Normal"/>
    <w:uiPriority w:val="37"/>
    <w:unhideWhenUsed/>
    <w:rsid w:val="003C7920"/>
  </w:style>
  <w:style w:type="paragraph" w:styleId="TOCHeading">
    <w:name w:val="TOC Heading"/>
    <w:basedOn w:val="Heading1"/>
    <w:next w:val="Normal"/>
    <w:uiPriority w:val="39"/>
    <w:unhideWhenUsed/>
    <w:qFormat/>
    <w:rsid w:val="003C7920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79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792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C7920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3C79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3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Mat17</b:Tag>
    <b:SourceType>InternetSite</b:SourceType>
    <b:Guid>{6F919735-6A85-4E63-ADAC-E8222ADA8E78}</b:Guid>
    <b:Author>
      <b:Author>
        <b:NameList>
          <b:Person>
            <b:Last>Cancian</b:Last>
            <b:First>Matheus</b:First>
          </b:Person>
        </b:NameList>
      </b:Author>
    </b:Author>
    <b:Title>What is 5W2H? Discover this revolutionary tool</b:Title>
    <b:InternetSiteTitle>THINK LEAN SIX SIGMA</b:InternetSiteTitle>
    <b:Year>2017</b:Year>
    <b:Month>Agosto</b:Month>
    <b:Day>14</b:Day>
    <b:URL>https://www.thinkleansixsigma.com/article/what-is-5w2h</b:URL>
    <b:RefOrder>1</b:RefOrder>
  </b:Source>
  <b:Source>
    <b:Tag>Wal20</b:Tag>
    <b:SourceType>InternetSite</b:SourceType>
    <b:Guid>{4213B8C8-4558-49C8-9514-0B40682E1EDD}</b:Guid>
    <b:Author>
      <b:Author>
        <b:NameList>
          <b:Person>
            <b:Last>Oliveira</b:Last>
            <b:First>Wallace</b:First>
          </b:Person>
        </b:NameList>
      </b:Author>
    </b:Author>
    <b:Title>The 5W2H Method: learn how to create a simple action plan</b:Title>
    <b:InternetSiteTitle>HEFLO</b:InternetSiteTitle>
    <b:Year>2020</b:Year>
    <b:Month>Enero</b:Month>
    <b:Day>26</b:Day>
    <b:URL>https://www.heflo.com/blog/process-mapping/5w2h-method-examples/</b:URL>
    <b:RefOrder>2</b:RefOrder>
  </b:Source>
  <b:Source>
    <b:Tag>Anu</b:Tag>
    <b:SourceType>InternetSite</b:SourceType>
    <b:Guid>{3969B53F-48DB-4F17-83DD-B57DB3C8F89A}</b:Guid>
    <b:Author>
      <b:Author>
        <b:NameList>
          <b:Person>
            <b:Last>Mustafeez</b:Last>
            <b:First>Anusheh</b:First>
            <b:Middle>Zohair</b:Middle>
          </b:Person>
        </b:NameList>
      </b:Author>
    </b:Author>
    <b:Title>What is Visual Studio Code?</b:Title>
    <b:InternetSiteTitle>Educativa</b:InternetSiteTitle>
    <b:URL>https://www.educative.io/edpresso/what-is-visual-studio-code</b:URL>
    <b:RefOrder>3</b:RefOrder>
  </b:Source>
</b:Sources>
</file>

<file path=customXml/itemProps1.xml><?xml version="1.0" encoding="utf-8"?>
<ds:datastoreItem xmlns:ds="http://schemas.openxmlformats.org/officeDocument/2006/customXml" ds:itemID="{5C082057-5C44-4812-9D06-213FD591E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Lopez</dc:creator>
  <cp:keywords/>
  <dc:description/>
  <cp:lastModifiedBy>David Lopez</cp:lastModifiedBy>
  <cp:revision>4</cp:revision>
  <dcterms:created xsi:type="dcterms:W3CDTF">2022-01-08T16:34:00Z</dcterms:created>
  <dcterms:modified xsi:type="dcterms:W3CDTF">2022-01-08T20:32:00Z</dcterms:modified>
</cp:coreProperties>
</file>