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696" w:rsidRDefault="00D102B6">
      <w:proofErr w:type="spellStart"/>
      <w:r>
        <w:t>Sửa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web </w:t>
      </w:r>
      <w:hyperlink r:id="rId4" w:history="1">
        <w:r w:rsidRPr="00A64B3A">
          <w:rPr>
            <w:rStyle w:val="Hyperlink"/>
          </w:rPr>
          <w:t>http://runecom07.runtime.vn/</w:t>
        </w:r>
      </w:hyperlink>
    </w:p>
    <w:p w:rsidR="00D102B6" w:rsidRDefault="004A3EE9">
      <w:proofErr w:type="spellStart"/>
      <w:r>
        <w:t>Tên</w:t>
      </w:r>
      <w:proofErr w:type="spellEnd"/>
      <w:r>
        <w:t xml:space="preserve"> web: </w:t>
      </w:r>
      <w:proofErr w:type="spellStart"/>
      <w:r>
        <w:t>ZenTech</w:t>
      </w:r>
      <w:proofErr w:type="spellEnd"/>
    </w:p>
    <w:p w:rsidR="004A3EE9" w:rsidRDefault="004A3EE9">
      <w:r>
        <w:t xml:space="preserve">Logo </w:t>
      </w:r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iết kế logo ZenTec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3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2B6"/>
    <w:rsid w:val="00195696"/>
    <w:rsid w:val="002349BB"/>
    <w:rsid w:val="00476329"/>
    <w:rsid w:val="004A3EE9"/>
    <w:rsid w:val="00601313"/>
    <w:rsid w:val="00730B77"/>
    <w:rsid w:val="00D102B6"/>
    <w:rsid w:val="00ED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EC2B4"/>
  <w15:chartTrackingRefBased/>
  <w15:docId w15:val="{16A1519C-2B4D-4144-B2FF-31B12E735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02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runecom07.runtime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2945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Ninh</dc:creator>
  <cp:keywords/>
  <dc:description/>
  <cp:lastModifiedBy>Le Ninh</cp:lastModifiedBy>
  <cp:revision>1</cp:revision>
  <dcterms:created xsi:type="dcterms:W3CDTF">2025-04-26T13:37:00Z</dcterms:created>
  <dcterms:modified xsi:type="dcterms:W3CDTF">2025-04-30T05:18:00Z</dcterms:modified>
</cp:coreProperties>
</file>