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49E61" w14:textId="77777777" w:rsidR="006E06D4" w:rsidRDefault="006E06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1"/>
        <w:tblW w:w="10836" w:type="dxa"/>
        <w:tblInd w:w="144" w:type="dxa"/>
        <w:tblLayout w:type="fixed"/>
        <w:tblLook w:val="0600" w:firstRow="0" w:lastRow="0" w:firstColumn="0" w:lastColumn="0" w:noHBand="1" w:noVBand="1"/>
      </w:tblPr>
      <w:tblGrid>
        <w:gridCol w:w="7596"/>
        <w:gridCol w:w="3240"/>
      </w:tblGrid>
      <w:tr w:rsidR="006E06D4" w14:paraId="6A8897FD" w14:textId="77777777" w:rsidTr="004A2E3E">
        <w:trPr>
          <w:trHeight w:val="1566"/>
        </w:trPr>
        <w:tc>
          <w:tcPr>
            <w:tcW w:w="759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4BCDECF" w14:textId="75C772D8" w:rsidR="006E06D4" w:rsidRPr="0073283C" w:rsidRDefault="001E70C7" w:rsidP="004A2E3E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54"/>
              </w:rPr>
            </w:pPr>
            <w:bookmarkStart w:id="0" w:name="_x8fm1uorkbaw" w:colFirst="0" w:colLast="0"/>
            <w:bookmarkEnd w:id="0"/>
            <w:r w:rsidRPr="0073283C">
              <w:rPr>
                <w:sz w:val="54"/>
              </w:rPr>
              <w:t>Elena Neroslavskaya</w:t>
            </w:r>
          </w:p>
          <w:p w14:paraId="16556ECC" w14:textId="77777777" w:rsidR="006E06D4" w:rsidRDefault="0073283C" w:rsidP="004A2E3E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302"/>
              <w:rPr>
                <w:sz w:val="26"/>
              </w:rPr>
            </w:pPr>
            <w:bookmarkStart w:id="1" w:name="_ymi089liagec" w:colFirst="0" w:colLast="0"/>
            <w:bookmarkEnd w:id="1"/>
            <w:r>
              <w:rPr>
                <w:sz w:val="26"/>
              </w:rPr>
              <w:t>Cloud Solution Architect</w:t>
            </w:r>
          </w:p>
          <w:p w14:paraId="2CBC706F" w14:textId="3E45F632" w:rsidR="00BD6616" w:rsidRPr="00BD6616" w:rsidRDefault="00BD6616" w:rsidP="004A2E3E">
            <w:r>
              <w:t xml:space="preserve">I’m an engineer, architect and </w:t>
            </w:r>
            <w:r w:rsidR="004A2E3E">
              <w:t xml:space="preserve">coder working </w:t>
            </w:r>
            <w:r w:rsidR="00D36AAF">
              <w:t>with</w:t>
            </w:r>
            <w:r w:rsidR="004F3B73">
              <w:t xml:space="preserve"> the</w:t>
            </w:r>
            <w:r w:rsidR="00D36AAF">
              <w:t xml:space="preserve"> team of bright people </w:t>
            </w:r>
            <w:r w:rsidR="004A2E3E">
              <w:t>to solve problems, always curi</w:t>
            </w:r>
            <w:r w:rsidR="00D9079B">
              <w:t>ous</w:t>
            </w:r>
            <w:r w:rsidR="00D36AAF">
              <w:t xml:space="preserve"> about</w:t>
            </w:r>
            <w:r w:rsidR="00D9079B">
              <w:t xml:space="preserve"> technology and passionate </w:t>
            </w:r>
            <w:r w:rsidR="00D36AAF">
              <w:t>about innovation. Favorite motto</w:t>
            </w:r>
            <w:r w:rsidR="00186618">
              <w:t>:” It’s</w:t>
            </w:r>
            <w:r w:rsidR="00D36AAF">
              <w:t xml:space="preserve"> not about</w:t>
            </w:r>
            <w:r w:rsidR="00D36AAF" w:rsidRPr="00D36AAF">
              <w:t xml:space="preserve"> be</w:t>
            </w:r>
            <w:r w:rsidR="00D36AAF">
              <w:t>ing</w:t>
            </w:r>
            <w:r w:rsidR="00D36AAF" w:rsidRPr="00D36AAF">
              <w:t xml:space="preserve"> cool, but </w:t>
            </w:r>
            <w:r w:rsidR="00186618">
              <w:t>about</w:t>
            </w:r>
            <w:r w:rsidR="00D36AAF" w:rsidRPr="00D36AAF">
              <w:t xml:space="preserve"> mak</w:t>
            </w:r>
            <w:r w:rsidR="00186618">
              <w:t>ing</w:t>
            </w:r>
            <w:r w:rsidR="00D36AAF" w:rsidRPr="00D36AAF">
              <w:t xml:space="preserve"> others cool</w:t>
            </w:r>
            <w:r w:rsidR="00D36AAF">
              <w:t>”</w:t>
            </w:r>
          </w:p>
        </w:tc>
        <w:tc>
          <w:tcPr>
            <w:tcW w:w="324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743E4D4" w14:textId="77777777" w:rsidR="00186BAD" w:rsidRDefault="00186BAD" w:rsidP="00186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"/>
              </w:tabs>
              <w:spacing w:before="0" w:line="276" w:lineRule="auto"/>
              <w:ind w:right="607"/>
              <w:rPr>
                <w:noProof/>
              </w:rPr>
            </w:pPr>
          </w:p>
          <w:p w14:paraId="3C72ACDF" w14:textId="42AE6FC8" w:rsidR="00186BAD" w:rsidRDefault="001E70C7" w:rsidP="00186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"/>
              </w:tabs>
              <w:spacing w:before="0" w:line="276" w:lineRule="auto"/>
              <w:ind w:right="607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Toronto, Canada</w:t>
            </w:r>
          </w:p>
          <w:p w14:paraId="4AB6744E" w14:textId="1374B4BC" w:rsidR="00186BAD" w:rsidRPr="00103CAC" w:rsidRDefault="00186BAD" w:rsidP="00186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 w:rsidRPr="00103CAC">
              <w:rPr>
                <w:rFonts w:ascii="Open Sans" w:eastAsia="Open Sans" w:hAnsi="Open Sans" w:cs="Open Sans"/>
                <w:color w:val="000000"/>
              </w:rPr>
              <w:t>(</w:t>
            </w:r>
            <w:r w:rsidR="00FC2D7C" w:rsidRPr="00103CAC">
              <w:rPr>
                <w:rFonts w:ascii="Open Sans" w:eastAsia="Open Sans" w:hAnsi="Open Sans" w:cs="Open Sans"/>
                <w:color w:val="000000"/>
              </w:rPr>
              <w:t>647</w:t>
            </w:r>
            <w:r w:rsidRPr="00103CAC">
              <w:rPr>
                <w:rFonts w:ascii="Open Sans" w:eastAsia="Open Sans" w:hAnsi="Open Sans" w:cs="Open Sans"/>
                <w:color w:val="000000"/>
              </w:rPr>
              <w:t xml:space="preserve">) </w:t>
            </w:r>
            <w:r w:rsidR="00FC2D7C" w:rsidRPr="00103CAC">
              <w:rPr>
                <w:rFonts w:ascii="Open Sans" w:eastAsia="Open Sans" w:hAnsi="Open Sans" w:cs="Open Sans"/>
                <w:color w:val="000000"/>
              </w:rPr>
              <w:t>960</w:t>
            </w:r>
            <w:r w:rsidRPr="00103CAC">
              <w:rPr>
                <w:rFonts w:ascii="Open Sans" w:eastAsia="Open Sans" w:hAnsi="Open Sans" w:cs="Open Sans"/>
                <w:color w:val="000000"/>
              </w:rPr>
              <w:t>-</w:t>
            </w:r>
            <w:r w:rsidR="00FC2D7C" w:rsidRPr="00103CAC">
              <w:rPr>
                <w:rFonts w:ascii="Open Sans" w:eastAsia="Open Sans" w:hAnsi="Open Sans" w:cs="Open Sans"/>
                <w:color w:val="000000"/>
              </w:rPr>
              <w:t>4314</w:t>
            </w:r>
          </w:p>
          <w:p w14:paraId="39033289" w14:textId="52DA74E6" w:rsidR="00186BAD" w:rsidRPr="00186BAD" w:rsidRDefault="00E4259A" w:rsidP="00186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7" w:history="1">
              <w:r w:rsidR="00186BAD" w:rsidRPr="00103CAC">
                <w:rPr>
                  <w:rStyle w:val="Hyperlink"/>
                  <w:rFonts w:ascii="Open Sans" w:eastAsia="Open Sans" w:hAnsi="Open Sans" w:cs="Open Sans"/>
                  <w:b/>
                </w:rPr>
                <w:t>lenisha@gmail.com</w:t>
              </w:r>
            </w:hyperlink>
            <w:r w:rsidR="00E03E84">
              <w:rPr>
                <w:rStyle w:val="Hyperlink"/>
                <w:rFonts w:ascii="Open Sans" w:eastAsia="Open Sans" w:hAnsi="Open Sans" w:cs="Open Sans"/>
                <w:b/>
              </w:rPr>
              <w:t>*</w:t>
            </w:r>
          </w:p>
          <w:p w14:paraId="773C9763" w14:textId="16A12745" w:rsidR="006E06D4" w:rsidRDefault="00E4259A" w:rsidP="00BD6616">
            <w:pPr>
              <w:spacing w:before="0"/>
              <w:ind w:right="302"/>
              <w:rPr>
                <w:rFonts w:ascii="Open Sans" w:eastAsia="Open Sans" w:hAnsi="Open Sans" w:cs="Open Sans"/>
                <w:b/>
                <w:color w:val="000000"/>
              </w:rPr>
            </w:pPr>
            <w:hyperlink r:id="rId8" w:history="1">
              <w:r w:rsidR="00103CAC" w:rsidRPr="007F7B25">
                <w:rPr>
                  <w:rStyle w:val="Hyperlink"/>
                </w:rPr>
                <w:t>http://www.linkedin.com/in/neros</w:t>
              </w:r>
            </w:hyperlink>
            <w:r w:rsidR="00BD6616">
              <w:rPr>
                <w:rStyle w:val="Hyperlink"/>
              </w:rPr>
              <w:t xml:space="preserve"> </w:t>
            </w:r>
            <w:hyperlink r:id="rId9" w:history="1">
              <w:r w:rsidR="00654BE4">
                <w:rPr>
                  <w:rStyle w:val="Hyperlink"/>
                </w:rPr>
                <w:t>http://blog.cloudbits.ca</w:t>
              </w:r>
            </w:hyperlink>
            <w:r w:rsidR="00BD6616">
              <w:rPr>
                <w:rFonts w:ascii="Open Sans" w:eastAsia="Open Sans" w:hAnsi="Open Sans" w:cs="Open Sans"/>
                <w:b/>
                <w:color w:val="000000"/>
              </w:rPr>
              <w:t xml:space="preserve">    </w:t>
            </w:r>
          </w:p>
        </w:tc>
      </w:tr>
      <w:tr w:rsidR="006E06D4" w14:paraId="36E6958F" w14:textId="77777777" w:rsidTr="00B12BE0">
        <w:trPr>
          <w:trHeight w:val="11760"/>
        </w:trPr>
        <w:tc>
          <w:tcPr>
            <w:tcW w:w="759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53BBBD3" w14:textId="5EE3F2D7" w:rsidR="006E06D4" w:rsidRPr="001E70C7" w:rsidRDefault="009B0563" w:rsidP="0073283C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302"/>
              <w:rPr>
                <w:sz w:val="26"/>
              </w:rPr>
            </w:pPr>
            <w:bookmarkStart w:id="2" w:name="_y7d3xdxnr44m" w:colFirst="0" w:colLast="0"/>
            <w:bookmarkEnd w:id="2"/>
            <w:r w:rsidRPr="001E70C7">
              <w:rPr>
                <w:sz w:val="26"/>
              </w:rPr>
              <w:t>EXPERIENCE</w:t>
            </w:r>
          </w:p>
          <w:bookmarkStart w:id="3" w:name="_rfgvkg2ifhfd" w:colFirst="0" w:colLast="0"/>
          <w:bookmarkEnd w:id="3"/>
          <w:p w14:paraId="2FA14B3F" w14:textId="199D0E6A" w:rsidR="006E06D4" w:rsidRDefault="0068489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E3D6E5A" wp14:editId="507BB283">
                      <wp:simplePos x="0" y="0"/>
                      <wp:positionH relativeFrom="column">
                        <wp:posOffset>-6033</wp:posOffset>
                      </wp:positionH>
                      <wp:positionV relativeFrom="paragraph">
                        <wp:posOffset>83185</wp:posOffset>
                      </wp:positionV>
                      <wp:extent cx="3976687" cy="14288"/>
                      <wp:effectExtent l="0" t="0" r="24130" b="2413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76687" cy="1428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6BDCA55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6.55pt" to="312.6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" strokecolor="#4579b8 [3044]"/>
                  </w:pict>
                </mc:Fallback>
              </mc:AlternateContent>
            </w:r>
            <w:r w:rsidR="008A7276">
              <w:t>Cloud Solution Architect</w:t>
            </w:r>
            <w:r w:rsidR="009B0563">
              <w:t xml:space="preserve">, </w:t>
            </w:r>
            <w:r w:rsidR="00C126AC" w:rsidRPr="008B732F">
              <w:rPr>
                <w:color w:val="0070C0"/>
              </w:rPr>
              <w:t>Microsoft</w:t>
            </w:r>
            <w:r w:rsidR="009B0563" w:rsidRPr="008B732F">
              <w:rPr>
                <w:b w:val="0"/>
                <w:color w:val="0070C0"/>
              </w:rPr>
              <w:t xml:space="preserve"> </w:t>
            </w:r>
            <w:r w:rsidR="009B0563">
              <w:rPr>
                <w:b w:val="0"/>
              </w:rPr>
              <w:t xml:space="preserve">— </w:t>
            </w:r>
            <w:r w:rsidR="00C126AC">
              <w:rPr>
                <w:b w:val="0"/>
                <w:i/>
              </w:rPr>
              <w:t>Customer Success Unit</w:t>
            </w:r>
          </w:p>
          <w:p w14:paraId="59D06F33" w14:textId="7EF01991" w:rsidR="006E06D4" w:rsidRDefault="00C126AC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n64fgzu3lwuy" w:colFirst="0" w:colLast="0"/>
            <w:bookmarkEnd w:id="4"/>
            <w:r>
              <w:t>Jan</w:t>
            </w:r>
            <w:r w:rsidR="009B0563">
              <w:t xml:space="preserve"> 20</w:t>
            </w:r>
            <w:r>
              <w:t>18</w:t>
            </w:r>
            <w:r w:rsidR="009B0563">
              <w:t xml:space="preserve"> </w:t>
            </w:r>
            <w:r>
              <w:t>–</w:t>
            </w:r>
            <w:r w:rsidR="009B0563">
              <w:t xml:space="preserve"> PRESENT</w:t>
            </w:r>
            <w:r>
              <w:t>, Toronto Ontario</w:t>
            </w:r>
          </w:p>
          <w:p w14:paraId="7BBE6E15" w14:textId="4535E4D8" w:rsidR="00F2438F" w:rsidRPr="00100127" w:rsidRDefault="00915B20" w:rsidP="00F2438F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/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>Driv</w:t>
            </w:r>
            <w:r w:rsidR="00E1254A" w:rsidRPr="00100127">
              <w:rPr>
                <w:rFonts w:cs="Arial"/>
                <w:sz w:val="20"/>
                <w:szCs w:val="20"/>
              </w:rPr>
              <w:t xml:space="preserve">ing </w:t>
            </w:r>
            <w:r w:rsidR="00CE1623">
              <w:rPr>
                <w:rFonts w:cs="Arial"/>
                <w:sz w:val="20"/>
                <w:szCs w:val="20"/>
              </w:rPr>
              <w:t xml:space="preserve">modernization and </w:t>
            </w:r>
            <w:r w:rsidRPr="00100127">
              <w:rPr>
                <w:rFonts w:cs="Arial"/>
                <w:sz w:val="20"/>
                <w:szCs w:val="20"/>
              </w:rPr>
              <w:t>deployment of customer workloads into</w:t>
            </w:r>
            <w:r w:rsidR="00CE1623">
              <w:rPr>
                <w:rFonts w:cs="Arial"/>
                <w:sz w:val="20"/>
                <w:szCs w:val="20"/>
              </w:rPr>
              <w:t xml:space="preserve"> Azure Platform.</w:t>
            </w:r>
            <w:r w:rsidR="00CE1623">
              <w:t xml:space="preserve"> </w:t>
            </w:r>
            <w:r w:rsidR="00CE1623" w:rsidRPr="00CE1623">
              <w:rPr>
                <w:rFonts w:cs="Arial"/>
                <w:sz w:val="20"/>
                <w:szCs w:val="20"/>
              </w:rPr>
              <w:t>Azure Platform evangelist with customers, partners and external communities</w:t>
            </w:r>
            <w:r w:rsidR="00CE1623">
              <w:rPr>
                <w:rFonts w:cs="Arial"/>
                <w:sz w:val="20"/>
                <w:szCs w:val="20"/>
              </w:rPr>
              <w:t>.</w:t>
            </w:r>
            <w:r w:rsidRPr="00100127">
              <w:rPr>
                <w:rFonts w:cs="Arial"/>
                <w:sz w:val="20"/>
                <w:szCs w:val="20"/>
              </w:rPr>
              <w:t xml:space="preserve"> </w:t>
            </w:r>
          </w:p>
          <w:p w14:paraId="1C40859C" w14:textId="32A72D5B" w:rsidR="00F2438F" w:rsidRPr="00100127" w:rsidRDefault="00915B20" w:rsidP="00F2438F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/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>Perform</w:t>
            </w:r>
            <w:r w:rsidR="002C52C8" w:rsidRPr="00100127">
              <w:rPr>
                <w:rFonts w:cs="Arial"/>
                <w:sz w:val="20"/>
                <w:szCs w:val="20"/>
              </w:rPr>
              <w:t>ing</w:t>
            </w:r>
            <w:r w:rsidRPr="00100127">
              <w:rPr>
                <w:rFonts w:cs="Arial"/>
                <w:sz w:val="20"/>
                <w:szCs w:val="20"/>
              </w:rPr>
              <w:t xml:space="preserve"> architectural design sessions, projects</w:t>
            </w:r>
            <w:r w:rsidR="00B977D4">
              <w:rPr>
                <w:rFonts w:cs="Arial"/>
                <w:sz w:val="20"/>
                <w:szCs w:val="20"/>
              </w:rPr>
              <w:t xml:space="preserve"> implementations</w:t>
            </w:r>
            <w:r w:rsidRPr="00100127">
              <w:rPr>
                <w:rFonts w:cs="Arial"/>
                <w:sz w:val="20"/>
                <w:szCs w:val="20"/>
              </w:rPr>
              <w:t xml:space="preserve"> and P</w:t>
            </w:r>
            <w:r w:rsidR="00B977D4">
              <w:rPr>
                <w:rFonts w:cs="Arial"/>
                <w:sz w:val="20"/>
                <w:szCs w:val="20"/>
              </w:rPr>
              <w:t>OCs</w:t>
            </w:r>
            <w:r w:rsidRPr="00100127">
              <w:rPr>
                <w:rFonts w:cs="Arial"/>
                <w:sz w:val="20"/>
                <w:szCs w:val="20"/>
              </w:rPr>
              <w:t>.</w:t>
            </w:r>
          </w:p>
          <w:p w14:paraId="4A5194C1" w14:textId="6D89B7B0" w:rsidR="002C52C8" w:rsidRPr="00100127" w:rsidRDefault="002C52C8" w:rsidP="00F2438F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/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 xml:space="preserve">Providing feedback to Azure engineering teams and </w:t>
            </w:r>
            <w:r w:rsidR="00CE2D0D" w:rsidRPr="00100127">
              <w:rPr>
                <w:rFonts w:cs="Arial"/>
                <w:sz w:val="20"/>
                <w:szCs w:val="20"/>
              </w:rPr>
              <w:t xml:space="preserve">actively blogging at </w:t>
            </w:r>
            <w:hyperlink r:id="rId10" w:history="1">
              <w:r w:rsidR="00CE2D0D" w:rsidRPr="00100127">
                <w:rPr>
                  <w:rStyle w:val="Hyperlink"/>
                  <w:rFonts w:cs="Arial"/>
                  <w:sz w:val="20"/>
                  <w:szCs w:val="20"/>
                </w:rPr>
                <w:t>Open At Microsoft</w:t>
              </w:r>
            </w:hyperlink>
            <w:r w:rsidR="00A625F9">
              <w:rPr>
                <w:rStyle w:val="Hyperlink"/>
                <w:rFonts w:cs="Arial"/>
                <w:sz w:val="20"/>
                <w:szCs w:val="20"/>
              </w:rPr>
              <w:t>,</w:t>
            </w:r>
            <w:r w:rsidR="00CE2D0D" w:rsidRPr="00100127">
              <w:rPr>
                <w:rFonts w:cs="Arial"/>
                <w:sz w:val="20"/>
                <w:szCs w:val="20"/>
              </w:rPr>
              <w:t xml:space="preserve"> </w:t>
            </w:r>
            <w:hyperlink r:id="rId11" w:history="1">
              <w:r w:rsidR="00A625F9" w:rsidRPr="00A625F9">
                <w:rPr>
                  <w:rStyle w:val="Hyperlink"/>
                  <w:rFonts w:cs="Arial"/>
                  <w:sz w:val="20"/>
                  <w:szCs w:val="20"/>
                </w:rPr>
                <w:t>Medium</w:t>
              </w:r>
            </w:hyperlink>
            <w:r w:rsidR="00A625F9">
              <w:rPr>
                <w:rFonts w:cs="Arial"/>
                <w:sz w:val="20"/>
                <w:szCs w:val="20"/>
              </w:rPr>
              <w:t xml:space="preserve"> </w:t>
            </w:r>
            <w:r w:rsidR="00CE2D0D" w:rsidRPr="00100127">
              <w:rPr>
                <w:rFonts w:cs="Arial"/>
                <w:sz w:val="20"/>
                <w:szCs w:val="20"/>
              </w:rPr>
              <w:t xml:space="preserve">and </w:t>
            </w:r>
            <w:hyperlink r:id="rId12" w:history="1">
              <w:r w:rsidR="00CE2D0D" w:rsidRPr="00100127">
                <w:rPr>
                  <w:rStyle w:val="Hyperlink"/>
                  <w:rFonts w:cs="Arial"/>
                  <w:sz w:val="20"/>
                  <w:szCs w:val="20"/>
                </w:rPr>
                <w:t>DZone</w:t>
              </w:r>
            </w:hyperlink>
          </w:p>
          <w:p w14:paraId="7ADE59F6" w14:textId="3E965434" w:rsidR="00915B20" w:rsidRPr="00100127" w:rsidRDefault="00915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>Tools: Azure, AKS</w:t>
            </w:r>
            <w:r w:rsidR="008B732F" w:rsidRPr="00100127">
              <w:rPr>
                <w:rFonts w:cs="Arial"/>
                <w:sz w:val="20"/>
                <w:szCs w:val="20"/>
              </w:rPr>
              <w:t xml:space="preserve">/Kubernetes, </w:t>
            </w:r>
            <w:r w:rsidR="00D77AD0" w:rsidRPr="00100127">
              <w:rPr>
                <w:rFonts w:cs="Arial"/>
                <w:sz w:val="20"/>
                <w:szCs w:val="20"/>
              </w:rPr>
              <w:t xml:space="preserve">Istio, </w:t>
            </w:r>
            <w:r w:rsidRPr="00100127">
              <w:rPr>
                <w:rFonts w:cs="Arial"/>
                <w:sz w:val="20"/>
                <w:szCs w:val="20"/>
              </w:rPr>
              <w:t>Consul, Vault, Ansible, Terraform, Azure Dev</w:t>
            </w:r>
            <w:r w:rsidR="00ED1E05">
              <w:rPr>
                <w:rFonts w:cs="Arial"/>
                <w:sz w:val="20"/>
                <w:szCs w:val="20"/>
              </w:rPr>
              <w:t>O</w:t>
            </w:r>
            <w:r w:rsidRPr="00100127">
              <w:rPr>
                <w:rFonts w:cs="Arial"/>
                <w:sz w:val="20"/>
                <w:szCs w:val="20"/>
              </w:rPr>
              <w:t>ps, Jenkins, Pivotal Cloud Foundry, Java, Spring Boot, C#, .NET Core</w:t>
            </w:r>
            <w:r w:rsidR="00D77AD0" w:rsidRPr="00100127">
              <w:rPr>
                <w:rFonts w:cs="Arial"/>
                <w:sz w:val="20"/>
                <w:szCs w:val="20"/>
              </w:rPr>
              <w:t>, React, NodeJS.</w:t>
            </w:r>
          </w:p>
          <w:p w14:paraId="36A6949E" w14:textId="3E4991A4" w:rsidR="006E06D4" w:rsidRDefault="00C126AC" w:rsidP="0023555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right="302"/>
              <w:rPr>
                <w:b w:val="0"/>
                <w:i/>
              </w:rPr>
            </w:pPr>
            <w:bookmarkStart w:id="5" w:name="_wj0puh61kxsr" w:colFirst="0" w:colLast="0"/>
            <w:bookmarkEnd w:id="5"/>
            <w:r>
              <w:t>Advisory Solution Architect</w:t>
            </w:r>
            <w:r w:rsidR="009B0563">
              <w:t xml:space="preserve">, </w:t>
            </w:r>
            <w:r w:rsidRPr="008B732F">
              <w:rPr>
                <w:color w:val="0070C0"/>
              </w:rPr>
              <w:t>Pivotal</w:t>
            </w:r>
            <w:r w:rsidR="009B0563">
              <w:rPr>
                <w:b w:val="0"/>
              </w:rPr>
              <w:t xml:space="preserve"> — </w:t>
            </w:r>
            <w:r w:rsidR="007473D6">
              <w:rPr>
                <w:b w:val="0"/>
                <w:i/>
              </w:rPr>
              <w:t>App Transformation</w:t>
            </w:r>
            <w:r w:rsidR="008B732F">
              <w:rPr>
                <w:b w:val="0"/>
                <w:i/>
              </w:rPr>
              <w:t xml:space="preserve"> Services</w:t>
            </w:r>
          </w:p>
          <w:p w14:paraId="2FA05474" w14:textId="1716F348" w:rsidR="006E06D4" w:rsidRDefault="007473D6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6" w:name="_8hk593fs3sag" w:colFirst="0" w:colLast="0"/>
            <w:bookmarkEnd w:id="6"/>
            <w:r>
              <w:t>Nov 2016</w:t>
            </w:r>
            <w:r w:rsidR="009B0563">
              <w:t xml:space="preserve"> - </w:t>
            </w:r>
            <w:r>
              <w:t>Jan</w:t>
            </w:r>
            <w:r w:rsidR="009B0563">
              <w:t xml:space="preserve"> 20</w:t>
            </w:r>
            <w:r>
              <w:t>18</w:t>
            </w:r>
            <w:r w:rsidR="00F2438F">
              <w:t>, Toronto Ontario</w:t>
            </w:r>
          </w:p>
          <w:p w14:paraId="7869A90A" w14:textId="55610D5A" w:rsidR="00D77AD0" w:rsidRPr="00100127" w:rsidRDefault="008B732F" w:rsidP="00D77AD0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/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>Help customers moderniz</w:t>
            </w:r>
            <w:r w:rsidR="00F2438F" w:rsidRPr="00100127">
              <w:rPr>
                <w:rFonts w:cs="Arial"/>
                <w:sz w:val="20"/>
                <w:szCs w:val="20"/>
              </w:rPr>
              <w:t>e</w:t>
            </w:r>
            <w:r w:rsidRPr="00100127">
              <w:rPr>
                <w:rFonts w:cs="Arial"/>
                <w:sz w:val="20"/>
                <w:szCs w:val="20"/>
              </w:rPr>
              <w:t xml:space="preserve"> applications using </w:t>
            </w:r>
            <w:r w:rsidR="00235559" w:rsidRPr="00100127">
              <w:rPr>
                <w:rFonts w:cs="Arial"/>
                <w:sz w:val="20"/>
                <w:szCs w:val="20"/>
              </w:rPr>
              <w:t>Micro</w:t>
            </w:r>
            <w:r w:rsidR="00ED1E05">
              <w:rPr>
                <w:rFonts w:cs="Arial"/>
                <w:sz w:val="20"/>
                <w:szCs w:val="20"/>
              </w:rPr>
              <w:t>S</w:t>
            </w:r>
            <w:r w:rsidR="00235559" w:rsidRPr="00100127">
              <w:rPr>
                <w:rFonts w:cs="Arial"/>
                <w:sz w:val="20"/>
                <w:szCs w:val="20"/>
              </w:rPr>
              <w:t xml:space="preserve">ervices, </w:t>
            </w:r>
            <w:r w:rsidRPr="00100127">
              <w:rPr>
                <w:rFonts w:cs="Arial"/>
                <w:sz w:val="20"/>
                <w:szCs w:val="20"/>
              </w:rPr>
              <w:t xml:space="preserve">Cloud Native patterns and practices, </w:t>
            </w:r>
            <w:r w:rsidR="00171BEF" w:rsidRPr="00100127">
              <w:rPr>
                <w:rFonts w:cs="Arial"/>
                <w:sz w:val="20"/>
                <w:szCs w:val="20"/>
              </w:rPr>
              <w:t>utilizing Pivotal Cloud Foundry Platform.</w:t>
            </w:r>
            <w:r w:rsidR="00D77AD0" w:rsidRPr="00100127">
              <w:rPr>
                <w:rFonts w:cs="Arial"/>
                <w:sz w:val="20"/>
                <w:szCs w:val="20"/>
              </w:rPr>
              <w:t xml:space="preserve"> </w:t>
            </w:r>
          </w:p>
          <w:p w14:paraId="1E612FE5" w14:textId="4578AAB9" w:rsidR="00D77AD0" w:rsidRPr="00100127" w:rsidRDefault="00D77AD0" w:rsidP="00D77AD0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/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>Coach and mentor customer developers, architects, product owners and operations people using agile/XP and techniques like TDD and CI/CD.</w:t>
            </w:r>
          </w:p>
          <w:p w14:paraId="413A5B1E" w14:textId="4B82D0C0" w:rsidR="00D77AD0" w:rsidRPr="00100127" w:rsidRDefault="00D77AD0" w:rsidP="00D77AD0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/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>Work closely with the Pivotal Cloud Foundry engineering team to provide feedback and contributions to community projects and frameworks.</w:t>
            </w:r>
          </w:p>
          <w:p w14:paraId="06FC68DA" w14:textId="110DF96E" w:rsidR="00D77AD0" w:rsidRPr="00100127" w:rsidRDefault="00D77AD0" w:rsidP="00D77A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>Tools: Pivotal Cloud Foundry, Java, Spring Boot, C#, .NET Core</w:t>
            </w:r>
            <w:r w:rsidR="00235559" w:rsidRPr="00100127">
              <w:rPr>
                <w:rFonts w:cs="Arial"/>
                <w:sz w:val="20"/>
                <w:szCs w:val="20"/>
              </w:rPr>
              <w:t>, vSphere, Spring Cloud Services, OAuth 2.0/OIDC, Concourse CI, Jenkins.</w:t>
            </w:r>
          </w:p>
          <w:p w14:paraId="61938951" w14:textId="48DA86C6" w:rsidR="006E06D4" w:rsidRDefault="007473D6" w:rsidP="0023555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right="302"/>
              <w:rPr>
                <w:b w:val="0"/>
                <w:i/>
              </w:rPr>
            </w:pPr>
            <w:bookmarkStart w:id="7" w:name="_1hxcpsc1hco2" w:colFirst="0" w:colLast="0"/>
            <w:bookmarkEnd w:id="7"/>
            <w:r>
              <w:t>Solution Architect</w:t>
            </w:r>
            <w:r w:rsidR="009B0563">
              <w:t xml:space="preserve">, </w:t>
            </w:r>
            <w:r w:rsidRPr="008B732F">
              <w:rPr>
                <w:color w:val="0070C0"/>
              </w:rPr>
              <w:t>RBC</w:t>
            </w:r>
            <w:r w:rsidR="009B0563">
              <w:t xml:space="preserve"> </w:t>
            </w:r>
            <w:r w:rsidR="009B0563"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Integration and Solution Architecture</w:t>
            </w:r>
          </w:p>
          <w:p w14:paraId="47412274" w14:textId="28D386B2" w:rsidR="00235559" w:rsidRDefault="007473D6" w:rsidP="0023555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8" w:name="_ybypdmed418m" w:colFirst="0" w:colLast="0"/>
            <w:bookmarkEnd w:id="8"/>
            <w:r>
              <w:t xml:space="preserve">Nov </w:t>
            </w:r>
            <w:r w:rsidR="009B0563">
              <w:t>20</w:t>
            </w:r>
            <w:r>
              <w:t>15</w:t>
            </w:r>
            <w:r w:rsidR="009B0563">
              <w:t xml:space="preserve"> - </w:t>
            </w:r>
            <w:r>
              <w:t>Nov</w:t>
            </w:r>
            <w:r w:rsidR="009B0563">
              <w:t xml:space="preserve"> 20</w:t>
            </w:r>
            <w:r>
              <w:t>16</w:t>
            </w:r>
            <w:r w:rsidR="00235559">
              <w:t>, Toronto Ontario</w:t>
            </w:r>
          </w:p>
          <w:p w14:paraId="5E9623AE" w14:textId="1D2F0D0C" w:rsidR="00235559" w:rsidRPr="00100127" w:rsidRDefault="00F72806" w:rsidP="00235559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/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>Provided architecture leadership to newly formed Agile Lab to deliver modernized portal for investments clients</w:t>
            </w:r>
            <w:r w:rsidR="00235559" w:rsidRPr="00100127">
              <w:rPr>
                <w:rFonts w:cs="Arial"/>
                <w:sz w:val="20"/>
                <w:szCs w:val="20"/>
              </w:rPr>
              <w:t xml:space="preserve">. </w:t>
            </w:r>
            <w:r w:rsidR="008A18F9" w:rsidRPr="00100127">
              <w:rPr>
                <w:rFonts w:cs="Arial"/>
                <w:sz w:val="20"/>
                <w:szCs w:val="20"/>
              </w:rPr>
              <w:t>Decomposing legacy monolith application to Microservices</w:t>
            </w:r>
            <w:r w:rsidR="002E67A9" w:rsidRPr="00100127">
              <w:rPr>
                <w:rFonts w:cs="Arial"/>
                <w:sz w:val="20"/>
                <w:szCs w:val="20"/>
              </w:rPr>
              <w:t>.</w:t>
            </w:r>
          </w:p>
          <w:p w14:paraId="40E3C086" w14:textId="4A1F77C7" w:rsidR="00235559" w:rsidRPr="00100127" w:rsidRDefault="004876D0" w:rsidP="00235559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/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 xml:space="preserve">Performed </w:t>
            </w:r>
            <w:r w:rsidR="00C9021F" w:rsidRPr="00100127">
              <w:rPr>
                <w:rFonts w:cs="Arial"/>
                <w:sz w:val="20"/>
                <w:szCs w:val="20"/>
              </w:rPr>
              <w:t xml:space="preserve">various </w:t>
            </w:r>
            <w:r w:rsidRPr="00100127">
              <w:rPr>
                <w:rFonts w:cs="Arial"/>
                <w:sz w:val="20"/>
                <w:szCs w:val="20"/>
              </w:rPr>
              <w:t xml:space="preserve">POCs and </w:t>
            </w:r>
            <w:r w:rsidR="008A18F9" w:rsidRPr="00100127">
              <w:rPr>
                <w:rFonts w:cs="Arial"/>
                <w:sz w:val="20"/>
                <w:szCs w:val="20"/>
              </w:rPr>
              <w:t xml:space="preserve">architecture </w:t>
            </w:r>
            <w:r w:rsidRPr="00100127">
              <w:rPr>
                <w:rFonts w:cs="Arial"/>
                <w:sz w:val="20"/>
                <w:szCs w:val="20"/>
              </w:rPr>
              <w:t xml:space="preserve">design </w:t>
            </w:r>
            <w:r w:rsidR="008A18F9" w:rsidRPr="00100127">
              <w:rPr>
                <w:rFonts w:cs="Arial"/>
                <w:sz w:val="20"/>
                <w:szCs w:val="20"/>
              </w:rPr>
              <w:t xml:space="preserve">sessions </w:t>
            </w:r>
            <w:r w:rsidR="00F72806" w:rsidRPr="00100127">
              <w:rPr>
                <w:rFonts w:cs="Arial"/>
                <w:sz w:val="20"/>
                <w:szCs w:val="20"/>
              </w:rPr>
              <w:t xml:space="preserve">based on Angular.JS, REST services deployed on Bluemix </w:t>
            </w:r>
            <w:r w:rsidRPr="00100127">
              <w:rPr>
                <w:rFonts w:cs="Arial"/>
                <w:sz w:val="20"/>
                <w:szCs w:val="20"/>
              </w:rPr>
              <w:t>C</w:t>
            </w:r>
            <w:r w:rsidR="00F72806" w:rsidRPr="00100127">
              <w:rPr>
                <w:rFonts w:cs="Arial"/>
                <w:sz w:val="20"/>
                <w:szCs w:val="20"/>
              </w:rPr>
              <w:t>loud</w:t>
            </w:r>
            <w:r w:rsidRPr="00100127">
              <w:rPr>
                <w:rFonts w:cs="Arial"/>
                <w:sz w:val="20"/>
                <w:szCs w:val="20"/>
              </w:rPr>
              <w:t>.</w:t>
            </w:r>
          </w:p>
          <w:p w14:paraId="7C5DA73F" w14:textId="7C06AB92" w:rsidR="00235559" w:rsidRPr="00100127" w:rsidRDefault="004876D0" w:rsidP="004876D0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 w:right="149"/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>Led Authentication/SSO integration using IBM ISAM for Web, Ping Federate.</w:t>
            </w:r>
          </w:p>
          <w:p w14:paraId="2FE62289" w14:textId="1F786F49" w:rsidR="00235559" w:rsidRPr="00100127" w:rsidRDefault="00235559" w:rsidP="00235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 xml:space="preserve">Tools: </w:t>
            </w:r>
            <w:r w:rsidR="004876D0" w:rsidRPr="00100127">
              <w:rPr>
                <w:rFonts w:cs="Arial"/>
                <w:sz w:val="20"/>
                <w:szCs w:val="20"/>
              </w:rPr>
              <w:t>IBM Bluemix Cloud</w:t>
            </w:r>
            <w:r w:rsidRPr="00100127">
              <w:rPr>
                <w:rFonts w:cs="Arial"/>
                <w:sz w:val="20"/>
                <w:szCs w:val="20"/>
              </w:rPr>
              <w:t>, Java, Spring Boot, Spring Cloud Services, OAuth 2.0/OIDC, Jenkins</w:t>
            </w:r>
            <w:r w:rsidR="004876D0" w:rsidRPr="00100127">
              <w:rPr>
                <w:rFonts w:cs="Arial"/>
                <w:sz w:val="20"/>
                <w:szCs w:val="20"/>
              </w:rPr>
              <w:t>, Ping Federate, IBM ISAM for Web</w:t>
            </w:r>
            <w:r w:rsidR="00C60EC4" w:rsidRPr="00100127">
              <w:rPr>
                <w:rFonts w:cs="Arial"/>
                <w:sz w:val="20"/>
                <w:szCs w:val="20"/>
              </w:rPr>
              <w:t>, Angular, Websphere Liberty.</w:t>
            </w:r>
          </w:p>
          <w:p w14:paraId="11F6E9BB" w14:textId="77D4228B" w:rsidR="007473D6" w:rsidRDefault="007473D6" w:rsidP="007473D6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r>
              <w:lastRenderedPageBreak/>
              <w:t xml:space="preserve">Integration Architect, </w:t>
            </w:r>
            <w:r w:rsidRPr="008B732F">
              <w:rPr>
                <w:color w:val="0070C0"/>
              </w:rPr>
              <w:t>eHealth</w:t>
            </w:r>
            <w:r>
              <w:rPr>
                <w:b w:val="0"/>
              </w:rPr>
              <w:t xml:space="preserve"> </w:t>
            </w:r>
            <w:r w:rsidRPr="008B732F">
              <w:rPr>
                <w:color w:val="0070C0"/>
              </w:rPr>
              <w:t>Ontario</w:t>
            </w:r>
            <w:r>
              <w:t xml:space="preserve">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Solution Architecture</w:t>
            </w:r>
          </w:p>
          <w:p w14:paraId="4871581D" w14:textId="5F1360BF" w:rsidR="007473D6" w:rsidRDefault="00942D12" w:rsidP="008A18F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ind w:right="127"/>
            </w:pPr>
            <w:r>
              <w:t>Jan 2012 – Dec 2013, Jun 2014 - Nov 2015</w:t>
            </w:r>
            <w:r w:rsidR="0028746F">
              <w:t>, Toronto Ontario</w:t>
            </w:r>
          </w:p>
          <w:p w14:paraId="78F69389" w14:textId="22AE2357" w:rsidR="008A18F9" w:rsidRPr="00100127" w:rsidRDefault="003A0D39" w:rsidP="003A0D39">
            <w:pPr>
              <w:pStyle w:val="ListParagraph"/>
              <w:widowControl/>
              <w:numPr>
                <w:ilvl w:val="0"/>
                <w:numId w:val="7"/>
              </w:numPr>
              <w:tabs>
                <w:tab w:val="right" w:pos="9360"/>
              </w:tabs>
              <w:suppressAutoHyphens/>
              <w:spacing w:before="0" w:line="240" w:lineRule="auto"/>
              <w:ind w:left="342" w:right="0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100127">
              <w:rPr>
                <w:rFonts w:cs="Arial"/>
                <w:sz w:val="20"/>
                <w:szCs w:val="20"/>
              </w:rPr>
              <w:t>Design and Architecture work in support of SOA integration projects to build provincial EHR. Develop</w:t>
            </w:r>
            <w:r w:rsidR="006958A1" w:rsidRPr="00100127">
              <w:rPr>
                <w:rFonts w:cs="Arial"/>
                <w:sz w:val="20"/>
                <w:szCs w:val="20"/>
              </w:rPr>
              <w:t>ed</w:t>
            </w:r>
            <w:r w:rsidRPr="00100127">
              <w:rPr>
                <w:rFonts w:cs="Arial"/>
                <w:sz w:val="20"/>
                <w:szCs w:val="20"/>
              </w:rPr>
              <w:t xml:space="preserve"> and evaluat</w:t>
            </w:r>
            <w:r w:rsidR="006958A1" w:rsidRPr="00100127">
              <w:rPr>
                <w:rFonts w:cs="Arial"/>
                <w:sz w:val="20"/>
                <w:szCs w:val="20"/>
              </w:rPr>
              <w:t>ed</w:t>
            </w:r>
            <w:r w:rsidRPr="00100127">
              <w:rPr>
                <w:rFonts w:cs="Arial"/>
                <w:sz w:val="20"/>
                <w:szCs w:val="20"/>
              </w:rPr>
              <w:t xml:space="preserve"> RFPs and vendor responses.</w:t>
            </w:r>
          </w:p>
          <w:p w14:paraId="629E5DB7" w14:textId="6E161D8C" w:rsidR="004D4833" w:rsidRPr="00100127" w:rsidRDefault="004D4833" w:rsidP="004D4833">
            <w:pPr>
              <w:pStyle w:val="ListParagraph"/>
              <w:numPr>
                <w:ilvl w:val="0"/>
                <w:numId w:val="5"/>
              </w:numPr>
              <w:ind w:left="342"/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>Create</w:t>
            </w:r>
            <w:r w:rsidR="00237A16" w:rsidRPr="00100127">
              <w:rPr>
                <w:rFonts w:cs="Arial"/>
                <w:sz w:val="20"/>
                <w:szCs w:val="20"/>
              </w:rPr>
              <w:t>d</w:t>
            </w:r>
            <w:r w:rsidRPr="00100127">
              <w:rPr>
                <w:rFonts w:cs="Arial"/>
                <w:sz w:val="20"/>
                <w:szCs w:val="20"/>
              </w:rPr>
              <w:t xml:space="preserve"> and review</w:t>
            </w:r>
            <w:r w:rsidR="00237A16" w:rsidRPr="00100127">
              <w:rPr>
                <w:rFonts w:cs="Arial"/>
                <w:sz w:val="20"/>
                <w:szCs w:val="20"/>
              </w:rPr>
              <w:t>ed</w:t>
            </w:r>
            <w:r w:rsidRPr="00100127">
              <w:rPr>
                <w:rFonts w:cs="Arial"/>
                <w:sz w:val="20"/>
                <w:szCs w:val="20"/>
              </w:rPr>
              <w:t xml:space="preserve"> conceptual, logical and physical architecture artifacts for ARB submissions.</w:t>
            </w:r>
          </w:p>
          <w:p w14:paraId="63F054CD" w14:textId="26E6DE41" w:rsidR="00942D12" w:rsidRPr="00100127" w:rsidRDefault="00942D12" w:rsidP="00942D12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 w:right="149"/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 xml:space="preserve">Led </w:t>
            </w:r>
            <w:r w:rsidR="004D4833" w:rsidRPr="00100127">
              <w:rPr>
                <w:rFonts w:cs="Arial"/>
                <w:sz w:val="20"/>
                <w:szCs w:val="20"/>
              </w:rPr>
              <w:t>innovation initiative with Mohawk College building platform for fast prototyping of healthcare applications</w:t>
            </w:r>
            <w:r w:rsidRPr="00100127">
              <w:rPr>
                <w:rFonts w:cs="Arial"/>
                <w:sz w:val="20"/>
                <w:szCs w:val="20"/>
              </w:rPr>
              <w:t>.</w:t>
            </w:r>
          </w:p>
          <w:p w14:paraId="2B8FABE8" w14:textId="4EA11CD4" w:rsidR="00AB41EA" w:rsidRPr="00100127" w:rsidRDefault="00AB41EA" w:rsidP="00F93B93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 w:right="149"/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>Integrated clinical systems such as - HIPAAT consent management eSuite, Apelon terminology management, IBM Initiate (EMPI) and Forcare XDS for clinical document management.</w:t>
            </w:r>
          </w:p>
          <w:p w14:paraId="15F22347" w14:textId="1F99BEF8" w:rsidR="00942D12" w:rsidRPr="00100127" w:rsidRDefault="00942D12" w:rsidP="00AB41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8" w:right="149"/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 xml:space="preserve">Tools: IBM </w:t>
            </w:r>
            <w:r w:rsidR="00AB41EA" w:rsidRPr="00100127">
              <w:rPr>
                <w:rFonts w:cs="Arial"/>
                <w:sz w:val="20"/>
                <w:szCs w:val="20"/>
              </w:rPr>
              <w:t>Datapower</w:t>
            </w:r>
            <w:r w:rsidRPr="00100127">
              <w:rPr>
                <w:rFonts w:cs="Arial"/>
                <w:sz w:val="20"/>
                <w:szCs w:val="20"/>
              </w:rPr>
              <w:t>,</w:t>
            </w:r>
            <w:r w:rsidR="00AB41EA" w:rsidRPr="00100127">
              <w:rPr>
                <w:rFonts w:cs="Arial"/>
                <w:sz w:val="20"/>
                <w:szCs w:val="20"/>
              </w:rPr>
              <w:t xml:space="preserve"> IBM Integration Bus, Web</w:t>
            </w:r>
            <w:r w:rsidR="00320012" w:rsidRPr="00100127">
              <w:rPr>
                <w:rFonts w:cs="Arial"/>
                <w:sz w:val="20"/>
                <w:szCs w:val="20"/>
              </w:rPr>
              <w:t>S</w:t>
            </w:r>
            <w:r w:rsidR="00AB41EA" w:rsidRPr="00100127">
              <w:rPr>
                <w:rFonts w:cs="Arial"/>
                <w:sz w:val="20"/>
                <w:szCs w:val="20"/>
              </w:rPr>
              <w:t>phere</w:t>
            </w:r>
            <w:r w:rsidRPr="00100127">
              <w:rPr>
                <w:rFonts w:cs="Arial"/>
                <w:sz w:val="20"/>
                <w:szCs w:val="20"/>
              </w:rPr>
              <w:t xml:space="preserve"> </w:t>
            </w:r>
            <w:r w:rsidR="00AB41EA" w:rsidRPr="00100127">
              <w:rPr>
                <w:rFonts w:cs="Arial"/>
                <w:sz w:val="20"/>
                <w:szCs w:val="20"/>
              </w:rPr>
              <w:t>Registry and Repository</w:t>
            </w:r>
            <w:r w:rsidRPr="00100127">
              <w:rPr>
                <w:rFonts w:cs="Arial"/>
                <w:sz w:val="20"/>
                <w:szCs w:val="20"/>
              </w:rPr>
              <w:t>,</w:t>
            </w:r>
            <w:r w:rsidR="00AB41EA" w:rsidRPr="00100127">
              <w:rPr>
                <w:rFonts w:cs="Arial"/>
                <w:sz w:val="20"/>
                <w:szCs w:val="20"/>
              </w:rPr>
              <w:t xml:space="preserve"> IBM BPM, </w:t>
            </w:r>
            <w:r w:rsidR="00320012" w:rsidRPr="00100127">
              <w:rPr>
                <w:rFonts w:cs="Arial"/>
                <w:sz w:val="20"/>
                <w:szCs w:val="20"/>
              </w:rPr>
              <w:t>WebSphere</w:t>
            </w:r>
            <w:r w:rsidR="00AB41EA" w:rsidRPr="00100127">
              <w:rPr>
                <w:rFonts w:cs="Arial"/>
                <w:sz w:val="20"/>
                <w:szCs w:val="20"/>
              </w:rPr>
              <w:t xml:space="preserve"> Portal, EA Sparx, Bluemix, FHIR,</w:t>
            </w:r>
            <w:r w:rsidR="006958A1" w:rsidRPr="00100127">
              <w:rPr>
                <w:rFonts w:cs="Arial"/>
                <w:sz w:val="20"/>
                <w:szCs w:val="20"/>
              </w:rPr>
              <w:t xml:space="preserve"> </w:t>
            </w:r>
            <w:r w:rsidR="00AB41EA" w:rsidRPr="00100127">
              <w:rPr>
                <w:rFonts w:cs="Arial"/>
                <w:sz w:val="20"/>
                <w:szCs w:val="20"/>
              </w:rPr>
              <w:t>HL7 v3, HL7 v2, Oracle Access Management Suite(OAM/OFM)</w:t>
            </w:r>
            <w:r w:rsidR="00320012" w:rsidRPr="00100127">
              <w:rPr>
                <w:rFonts w:cs="Arial"/>
                <w:sz w:val="20"/>
                <w:szCs w:val="20"/>
              </w:rPr>
              <w:t>, OAuth 2.0/OIDC.</w:t>
            </w:r>
          </w:p>
          <w:p w14:paraId="26EECE77" w14:textId="06D6D745" w:rsidR="007473D6" w:rsidRDefault="007473D6" w:rsidP="007473D6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r>
              <w:t xml:space="preserve">Integration Architect, </w:t>
            </w:r>
            <w:r w:rsidRPr="008B732F">
              <w:rPr>
                <w:color w:val="0070C0"/>
              </w:rPr>
              <w:t>Manulife</w:t>
            </w:r>
            <w:r>
              <w:rPr>
                <w:b w:val="0"/>
              </w:rPr>
              <w:t xml:space="preserve"> — </w:t>
            </w:r>
            <w:r>
              <w:rPr>
                <w:b w:val="0"/>
                <w:i/>
              </w:rPr>
              <w:t>Investments</w:t>
            </w:r>
            <w:r w:rsidR="0028746F">
              <w:rPr>
                <w:b w:val="0"/>
                <w:i/>
              </w:rPr>
              <w:t xml:space="preserve"> Solution Architecture</w:t>
            </w:r>
          </w:p>
          <w:p w14:paraId="327371F7" w14:textId="09BE6258" w:rsidR="007473D6" w:rsidRDefault="007473D6" w:rsidP="007473D6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Dec 2013 - May 2014</w:t>
            </w:r>
            <w:r w:rsidR="0028746F">
              <w:t>, Toronto Ontario</w:t>
            </w:r>
          </w:p>
          <w:p w14:paraId="0795B10A" w14:textId="39AF3B94" w:rsidR="006958A1" w:rsidRPr="00100127" w:rsidRDefault="006958A1" w:rsidP="006958A1">
            <w:pPr>
              <w:pStyle w:val="ListParagraph"/>
              <w:widowControl/>
              <w:numPr>
                <w:ilvl w:val="0"/>
                <w:numId w:val="7"/>
              </w:numPr>
              <w:tabs>
                <w:tab w:val="right" w:pos="9360"/>
              </w:tabs>
              <w:suppressAutoHyphens/>
              <w:spacing w:before="0" w:line="240" w:lineRule="auto"/>
              <w:ind w:left="432" w:right="0"/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 xml:space="preserve">Design and Architecture work </w:t>
            </w:r>
            <w:r w:rsidR="00320012" w:rsidRPr="00100127">
              <w:rPr>
                <w:rFonts w:cs="Arial"/>
                <w:sz w:val="20"/>
                <w:szCs w:val="20"/>
              </w:rPr>
              <w:t>in</w:t>
            </w:r>
            <w:r w:rsidRPr="00100127">
              <w:rPr>
                <w:rFonts w:cs="Arial"/>
                <w:sz w:val="20"/>
                <w:szCs w:val="20"/>
              </w:rPr>
              <w:t xml:space="preserve"> SOA/API integration projects for Information management and business intelligence projects. </w:t>
            </w:r>
          </w:p>
          <w:p w14:paraId="14B57C4A" w14:textId="3AD528F9" w:rsidR="006958A1" w:rsidRPr="00100127" w:rsidRDefault="006958A1" w:rsidP="006958A1">
            <w:pPr>
              <w:pStyle w:val="ListParagraph"/>
              <w:widowControl/>
              <w:numPr>
                <w:ilvl w:val="0"/>
                <w:numId w:val="7"/>
              </w:numPr>
              <w:tabs>
                <w:tab w:val="right" w:pos="9360"/>
              </w:tabs>
              <w:suppressAutoHyphens/>
              <w:spacing w:before="0" w:line="240" w:lineRule="auto"/>
              <w:ind w:left="432" w:right="0"/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 xml:space="preserve">Produced current and target reference architecture for bulk oriented (large data sets) </w:t>
            </w:r>
            <w:r w:rsidR="00320012" w:rsidRPr="00100127">
              <w:rPr>
                <w:rFonts w:cs="Arial"/>
                <w:sz w:val="20"/>
                <w:szCs w:val="20"/>
              </w:rPr>
              <w:t xml:space="preserve">and API based integration </w:t>
            </w:r>
            <w:r w:rsidRPr="00100127">
              <w:rPr>
                <w:rFonts w:cs="Arial"/>
                <w:sz w:val="20"/>
                <w:szCs w:val="20"/>
              </w:rPr>
              <w:t>between various investment systems</w:t>
            </w:r>
          </w:p>
          <w:p w14:paraId="03D1954B" w14:textId="53F1E3E3" w:rsidR="006958A1" w:rsidRPr="00100127" w:rsidRDefault="006958A1" w:rsidP="00320012">
            <w:pPr>
              <w:pStyle w:val="ListParagraph"/>
              <w:widowControl/>
              <w:numPr>
                <w:ilvl w:val="0"/>
                <w:numId w:val="7"/>
              </w:numPr>
              <w:tabs>
                <w:tab w:val="right" w:pos="9360"/>
              </w:tabs>
              <w:suppressAutoHyphens/>
              <w:spacing w:before="0" w:line="240" w:lineRule="auto"/>
              <w:ind w:left="432" w:right="0"/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 xml:space="preserve">Led </w:t>
            </w:r>
            <w:r w:rsidR="00320012" w:rsidRPr="00100127">
              <w:rPr>
                <w:rFonts w:cs="Arial"/>
                <w:sz w:val="20"/>
                <w:szCs w:val="20"/>
              </w:rPr>
              <w:t>API service</w:t>
            </w:r>
            <w:r w:rsidRPr="00100127">
              <w:rPr>
                <w:rFonts w:cs="Arial"/>
                <w:sz w:val="20"/>
                <w:szCs w:val="20"/>
              </w:rPr>
              <w:t xml:space="preserve"> layer design and development for MDM project using .NET Web API and EE 6.0 frameworks, produced service specifications and guided development team.</w:t>
            </w:r>
          </w:p>
          <w:p w14:paraId="1A5920DC" w14:textId="0BC82AFC" w:rsidR="006958A1" w:rsidRPr="00100127" w:rsidRDefault="006958A1" w:rsidP="006958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8" w:right="149"/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 xml:space="preserve">Tools: </w:t>
            </w:r>
            <w:r w:rsidR="00BF24BE" w:rsidRPr="00100127">
              <w:rPr>
                <w:rFonts w:cs="Arial"/>
                <w:sz w:val="20"/>
                <w:szCs w:val="20"/>
              </w:rPr>
              <w:t xml:space="preserve">SOA, API, </w:t>
            </w:r>
            <w:r w:rsidR="00320012" w:rsidRPr="00100127">
              <w:rPr>
                <w:rFonts w:cs="Arial"/>
                <w:sz w:val="20"/>
                <w:szCs w:val="20"/>
              </w:rPr>
              <w:t>.NET, REST, ASP.NET MVC Web API, WCF, OAuth 2.0, Informatica, Markit EDM, MicroStrategy, IBM BPM 8.0, O</w:t>
            </w:r>
            <w:r w:rsidR="007C16E1" w:rsidRPr="00100127">
              <w:rPr>
                <w:rFonts w:cs="Arial"/>
                <w:sz w:val="20"/>
                <w:szCs w:val="20"/>
              </w:rPr>
              <w:t>Data.</w:t>
            </w:r>
          </w:p>
          <w:p w14:paraId="3941532F" w14:textId="6800194F" w:rsidR="007473D6" w:rsidRDefault="007473D6" w:rsidP="007473D6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r>
              <w:t xml:space="preserve">Solution Architect, </w:t>
            </w:r>
            <w:r w:rsidRPr="008B732F">
              <w:rPr>
                <w:color w:val="0070C0"/>
              </w:rPr>
              <w:t>IBM</w:t>
            </w:r>
            <w:r>
              <w:t xml:space="preserve">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SOA Practice</w:t>
            </w:r>
          </w:p>
          <w:p w14:paraId="1A210F70" w14:textId="518EFF2E" w:rsidR="007473D6" w:rsidRDefault="0068569B" w:rsidP="007473D6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Dec</w:t>
            </w:r>
            <w:r w:rsidR="007473D6">
              <w:t xml:space="preserve"> 201</w:t>
            </w:r>
            <w:r>
              <w:t>0</w:t>
            </w:r>
            <w:r w:rsidR="007473D6">
              <w:t xml:space="preserve"> - Jan 2012</w:t>
            </w:r>
            <w:r w:rsidR="0028746F">
              <w:t>, Toronto Ontario</w:t>
            </w:r>
          </w:p>
          <w:p w14:paraId="65F4D655" w14:textId="77777777" w:rsidR="007C16E1" w:rsidRPr="00100127" w:rsidRDefault="007C16E1" w:rsidP="007C16E1">
            <w:pPr>
              <w:pStyle w:val="ListParagraph"/>
              <w:numPr>
                <w:ilvl w:val="0"/>
                <w:numId w:val="7"/>
              </w:numPr>
              <w:ind w:left="342"/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 xml:space="preserve">Worked on multiple SOA and integration assignments for different clients. </w:t>
            </w:r>
          </w:p>
          <w:p w14:paraId="52D05E8E" w14:textId="1E6CCA35" w:rsidR="007C16E1" w:rsidRPr="00100127" w:rsidRDefault="007C16E1" w:rsidP="007C16E1">
            <w:pPr>
              <w:pStyle w:val="ListParagraph"/>
              <w:numPr>
                <w:ilvl w:val="0"/>
                <w:numId w:val="7"/>
              </w:numPr>
              <w:ind w:left="342"/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 xml:space="preserve">Performed design sessions and implemented proof of concepts for major financial organizations to re-architect the security layer using Datapower appliances. </w:t>
            </w:r>
          </w:p>
          <w:p w14:paraId="1EC84913" w14:textId="18426E74" w:rsidR="007C16E1" w:rsidRPr="00100127" w:rsidRDefault="007C16E1" w:rsidP="007C16E1">
            <w:pPr>
              <w:pStyle w:val="ListParagraph"/>
              <w:numPr>
                <w:ilvl w:val="0"/>
                <w:numId w:val="7"/>
              </w:numPr>
              <w:ind w:left="342"/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 xml:space="preserve">Designed integration hub for major financial organization using event driven architecture and </w:t>
            </w:r>
            <w:r w:rsidR="00B12BE0">
              <w:rPr>
                <w:rFonts w:cs="Arial"/>
                <w:sz w:val="20"/>
                <w:szCs w:val="20"/>
              </w:rPr>
              <w:t>i</w:t>
            </w:r>
            <w:r w:rsidRPr="00100127">
              <w:rPr>
                <w:rFonts w:cs="Arial"/>
                <w:sz w:val="20"/>
                <w:szCs w:val="20"/>
              </w:rPr>
              <w:t xml:space="preserve">mplemented business processes </w:t>
            </w:r>
            <w:r w:rsidR="00B12BE0">
              <w:rPr>
                <w:rFonts w:cs="Arial"/>
                <w:sz w:val="20"/>
                <w:szCs w:val="20"/>
              </w:rPr>
              <w:t xml:space="preserve">and </w:t>
            </w:r>
            <w:r w:rsidRPr="00100127">
              <w:rPr>
                <w:rFonts w:cs="Arial"/>
                <w:sz w:val="20"/>
                <w:szCs w:val="20"/>
              </w:rPr>
              <w:t>business rules</w:t>
            </w:r>
            <w:r w:rsidR="00B12BE0">
              <w:rPr>
                <w:rFonts w:cs="Arial"/>
                <w:sz w:val="20"/>
                <w:szCs w:val="20"/>
              </w:rPr>
              <w:t>.</w:t>
            </w:r>
          </w:p>
          <w:p w14:paraId="55F1670D" w14:textId="11DDD1E1" w:rsidR="007C16E1" w:rsidRPr="00100127" w:rsidRDefault="007C16E1" w:rsidP="007C16E1">
            <w:pPr>
              <w:pStyle w:val="ListParagraph"/>
              <w:numPr>
                <w:ilvl w:val="0"/>
                <w:numId w:val="7"/>
              </w:numPr>
              <w:ind w:left="342"/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 xml:space="preserve">Provided input to RFI/ RFP responses and demos for provincial healthcare </w:t>
            </w:r>
            <w:r w:rsidR="00B12BE0" w:rsidRPr="00100127">
              <w:rPr>
                <w:rFonts w:cs="Arial"/>
                <w:sz w:val="20"/>
                <w:szCs w:val="20"/>
              </w:rPr>
              <w:t>organizations</w:t>
            </w:r>
            <w:r w:rsidR="00642BC3" w:rsidRPr="00100127">
              <w:rPr>
                <w:rFonts w:cs="Arial"/>
                <w:sz w:val="20"/>
                <w:szCs w:val="20"/>
              </w:rPr>
              <w:t>.</w:t>
            </w:r>
          </w:p>
          <w:p w14:paraId="6208F641" w14:textId="77777777" w:rsidR="0093398E" w:rsidRDefault="007C16E1" w:rsidP="00933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8" w:right="149"/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>Tools: IBM Datapower, Tivoli Security Policy Manager, WebSphere ESB, Websphere JRules, WSRR, Websphere Integration Developer), RSM (Rational Software Modeler), HIPAAT eSuite, Jython, ANT, Hudson</w:t>
            </w:r>
            <w:bookmarkStart w:id="9" w:name="_yk8luflkpwij" w:colFirst="0" w:colLast="0"/>
            <w:bookmarkStart w:id="10" w:name="_miiyt1y6sl7g" w:colFirst="0" w:colLast="0"/>
            <w:bookmarkEnd w:id="9"/>
            <w:bookmarkEnd w:id="10"/>
            <w:r w:rsidRPr="00100127">
              <w:rPr>
                <w:rFonts w:cs="Arial"/>
                <w:sz w:val="20"/>
                <w:szCs w:val="20"/>
              </w:rPr>
              <w:t>.</w:t>
            </w:r>
          </w:p>
          <w:p w14:paraId="455E4FDF" w14:textId="6BEE63BA" w:rsidR="0028746F" w:rsidRPr="0093398E" w:rsidRDefault="0028746F" w:rsidP="00933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8" w:right="0"/>
              <w:rPr>
                <w:rFonts w:cs="Arial"/>
                <w:sz w:val="20"/>
                <w:szCs w:val="20"/>
              </w:rPr>
            </w:pPr>
            <w:r w:rsidRPr="0028746F">
              <w:t xml:space="preserve">Various Technical Lead </w:t>
            </w:r>
            <w:r>
              <w:t xml:space="preserve">and Sr Developer </w:t>
            </w:r>
            <w:r w:rsidRPr="0028746F">
              <w:t xml:space="preserve">positions prior to 2010 </w:t>
            </w:r>
            <w:r>
              <w:t xml:space="preserve">in technologies such as </w:t>
            </w:r>
            <w:r w:rsidRPr="0028746F">
              <w:t xml:space="preserve">J2EE, </w:t>
            </w:r>
            <w:r w:rsidR="00461E45">
              <w:t>Integ</w:t>
            </w:r>
            <w:r w:rsidR="00B12BE0">
              <w:t>ration and .NET</w:t>
            </w:r>
          </w:p>
        </w:tc>
        <w:tc>
          <w:tcPr>
            <w:tcW w:w="324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E2AF5FA" w14:textId="7E84AF9E" w:rsidR="006E06D4" w:rsidRPr="001E70C7" w:rsidRDefault="009B0563" w:rsidP="0073283C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302"/>
              <w:rPr>
                <w:sz w:val="26"/>
              </w:rPr>
            </w:pPr>
            <w:bookmarkStart w:id="11" w:name="_ca0awj8022e2" w:colFirst="0" w:colLast="0"/>
            <w:bookmarkEnd w:id="11"/>
            <w:r w:rsidRPr="001E70C7">
              <w:rPr>
                <w:sz w:val="26"/>
              </w:rPr>
              <w:lastRenderedPageBreak/>
              <w:t>SKILLS</w:t>
            </w:r>
          </w:p>
          <w:p w14:paraId="078DE175" w14:textId="7AB61377" w:rsidR="0068569B" w:rsidRPr="00100127" w:rsidRDefault="00684890" w:rsidP="00100127">
            <w:pPr>
              <w:numPr>
                <w:ilvl w:val="0"/>
                <w:numId w:val="2"/>
              </w:numPr>
              <w:spacing w:before="320"/>
              <w:ind w:left="-55" w:right="34" w:firstLine="0"/>
              <w:rPr>
                <w:b/>
                <w:color w:val="0070C0"/>
              </w:rPr>
            </w:pPr>
            <w:r w:rsidRPr="00320012">
              <w:rPr>
                <w:b/>
                <w:noProof/>
                <w:color w:val="0070C0"/>
                <w:bdr w:val="single" w:sz="6" w:space="0" w:color="0070C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3A99C4E" wp14:editId="204787D8">
                      <wp:simplePos x="0" y="0"/>
                      <wp:positionH relativeFrom="column">
                        <wp:posOffset>-20320</wp:posOffset>
                      </wp:positionH>
                      <wp:positionV relativeFrom="paragraph">
                        <wp:posOffset>68580</wp:posOffset>
                      </wp:positionV>
                      <wp:extent cx="1838325" cy="8890"/>
                      <wp:effectExtent l="0" t="0" r="28575" b="2921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38325" cy="88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EC85A2" id="Straight Connector 2" o:spid="_x0000_s1026" style="position:absolute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6pt,5.4pt" to="143.1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" strokecolor="#4579b8 [3044]"/>
                  </w:pict>
                </mc:Fallback>
              </mc:AlternateContent>
            </w:r>
            <w:r w:rsidR="00320012">
              <w:rPr>
                <w:b/>
                <w:color w:val="0070C0"/>
                <w:bdr w:val="single" w:sz="6" w:space="0" w:color="0070C0"/>
              </w:rPr>
              <w:t xml:space="preserve"> </w:t>
            </w:r>
            <w:r w:rsidR="001520B8">
              <w:rPr>
                <w:b/>
                <w:color w:val="0070C0"/>
                <w:bdr w:val="single" w:sz="6" w:space="0" w:color="0070C0"/>
              </w:rPr>
              <w:t xml:space="preserve"> </w:t>
            </w:r>
            <w:r w:rsidR="0068569B" w:rsidRPr="00320012">
              <w:rPr>
                <w:b/>
                <w:color w:val="0070C0"/>
                <w:bdr w:val="single" w:sz="6" w:space="0" w:color="0070C0"/>
              </w:rPr>
              <w:t>Azure</w:t>
            </w:r>
            <w:r w:rsidR="001520B8">
              <w:rPr>
                <w:b/>
                <w:color w:val="0070C0"/>
                <w:bdr w:val="single" w:sz="6" w:space="0" w:color="0070C0"/>
              </w:rPr>
              <w:t xml:space="preserve"> </w:t>
            </w:r>
            <w:r w:rsidR="00320012">
              <w:rPr>
                <w:b/>
                <w:color w:val="0070C0"/>
                <w:bdr w:val="single" w:sz="6" w:space="0" w:color="0070C0"/>
              </w:rPr>
              <w:t xml:space="preserve"> </w:t>
            </w:r>
            <w:r w:rsidR="0068569B" w:rsidRPr="00320012">
              <w:rPr>
                <w:b/>
                <w:color w:val="0070C0"/>
              </w:rPr>
              <w:t xml:space="preserve"> </w:t>
            </w:r>
            <w:r w:rsidR="00320012">
              <w:rPr>
                <w:b/>
                <w:color w:val="0070C0"/>
              </w:rPr>
              <w:t xml:space="preserve"> </w:t>
            </w:r>
            <w:r w:rsidR="00320012">
              <w:rPr>
                <w:b/>
                <w:color w:val="0070C0"/>
                <w:bdr w:val="single" w:sz="6" w:space="0" w:color="0070C0"/>
              </w:rPr>
              <w:t xml:space="preserve"> </w:t>
            </w:r>
            <w:r w:rsidR="001520B8">
              <w:rPr>
                <w:b/>
                <w:color w:val="0070C0"/>
                <w:bdr w:val="single" w:sz="6" w:space="0" w:color="0070C0"/>
              </w:rPr>
              <w:t xml:space="preserve"> </w:t>
            </w:r>
            <w:r w:rsidR="00320012">
              <w:rPr>
                <w:b/>
                <w:color w:val="0070C0"/>
                <w:bdr w:val="single" w:sz="6" w:space="0" w:color="0070C0"/>
              </w:rPr>
              <w:t>K</w:t>
            </w:r>
            <w:r w:rsidR="0068569B" w:rsidRPr="00320012">
              <w:rPr>
                <w:b/>
                <w:color w:val="0070C0"/>
                <w:bdr w:val="single" w:sz="6" w:space="0" w:color="0070C0"/>
              </w:rPr>
              <w:t>ubernete</w:t>
            </w:r>
            <w:r w:rsidR="00D77AD0" w:rsidRPr="00320012">
              <w:rPr>
                <w:b/>
                <w:color w:val="0070C0"/>
                <w:bdr w:val="single" w:sz="6" w:space="0" w:color="0070C0"/>
              </w:rPr>
              <w:t>s</w:t>
            </w:r>
            <w:r w:rsidR="001520B8">
              <w:rPr>
                <w:b/>
                <w:color w:val="0070C0"/>
                <w:bdr w:val="single" w:sz="6" w:space="0" w:color="0070C0"/>
              </w:rPr>
              <w:t xml:space="preserve"> </w:t>
            </w:r>
            <w:r w:rsidR="00320012">
              <w:rPr>
                <w:b/>
                <w:color w:val="0070C0"/>
                <w:bdr w:val="single" w:sz="6" w:space="0" w:color="0070C0"/>
              </w:rPr>
              <w:t xml:space="preserve"> </w:t>
            </w:r>
            <w:r w:rsidR="003A0D39" w:rsidRPr="00320012">
              <w:rPr>
                <w:b/>
                <w:color w:val="0070C0"/>
              </w:rPr>
              <w:t xml:space="preserve"> </w:t>
            </w:r>
            <w:r w:rsidR="004E3D1E" w:rsidRPr="004E3D1E">
              <w:rPr>
                <w:b/>
                <w:color w:val="0070C0"/>
              </w:rPr>
              <w:t xml:space="preserve">  </w:t>
            </w:r>
            <w:r w:rsidR="001520B8" w:rsidRPr="001520B8">
              <w:rPr>
                <w:b/>
                <w:color w:val="FFFFFF" w:themeColor="background1"/>
                <w:sz w:val="14"/>
                <w:bdr w:val="single" w:sz="6" w:space="0" w:color="0070C0"/>
              </w:rPr>
              <w:t>*</w:t>
            </w:r>
            <w:r w:rsidR="001520B8" w:rsidRPr="001520B8">
              <w:rPr>
                <w:b/>
                <w:color w:val="0070C0"/>
                <w:sz w:val="14"/>
                <w:bdr w:val="single" w:sz="6" w:space="0" w:color="0070C0"/>
              </w:rPr>
              <w:t xml:space="preserve"> </w:t>
            </w:r>
            <w:r w:rsidR="003A0D39" w:rsidRPr="001520B8">
              <w:rPr>
                <w:b/>
                <w:color w:val="0070C0"/>
                <w:bdr w:val="single" w:sz="6" w:space="0" w:color="0070C0"/>
              </w:rPr>
              <w:t>DevOp</w:t>
            </w:r>
            <w:r w:rsidR="004E3D1E" w:rsidRPr="001520B8">
              <w:rPr>
                <w:b/>
                <w:color w:val="0070C0"/>
                <w:bdr w:val="single" w:sz="6" w:space="0" w:color="0070C0"/>
              </w:rPr>
              <w:t xml:space="preserve">s </w:t>
            </w:r>
            <w:r w:rsidR="001520B8" w:rsidRPr="001520B8">
              <w:rPr>
                <w:b/>
                <w:color w:val="FFFFFF" w:themeColor="background1"/>
                <w:sz w:val="14"/>
                <w:bdr w:val="single" w:sz="6" w:space="0" w:color="0070C0"/>
              </w:rPr>
              <w:t>*</w:t>
            </w:r>
            <w:r w:rsidR="004E3D1E" w:rsidRPr="004E3D1E">
              <w:rPr>
                <w:b/>
                <w:color w:val="0070C0"/>
              </w:rPr>
              <w:t xml:space="preserve"> </w:t>
            </w:r>
            <w:r w:rsidR="00E03E84">
              <w:rPr>
                <w:b/>
                <w:color w:val="0070C0"/>
              </w:rPr>
              <w:t xml:space="preserve">   </w:t>
            </w:r>
            <w:r w:rsidR="004E3D1E" w:rsidRPr="00E14FAE">
              <w:rPr>
                <w:b/>
                <w:color w:val="FFFFFF" w:themeColor="background1"/>
                <w:bdr w:val="single" w:sz="6" w:space="0" w:color="0070C0"/>
              </w:rPr>
              <w:t>*</w:t>
            </w:r>
            <w:r w:rsidR="00E03E84">
              <w:rPr>
                <w:b/>
                <w:color w:val="FFFFFF" w:themeColor="background1"/>
                <w:bdr w:val="single" w:sz="6" w:space="0" w:color="0070C0"/>
              </w:rPr>
              <w:t xml:space="preserve"> </w:t>
            </w:r>
            <w:r w:rsidR="004E3D1E" w:rsidRPr="001520B8">
              <w:rPr>
                <w:b/>
                <w:color w:val="0070C0"/>
                <w:bdr w:val="single" w:sz="6" w:space="0" w:color="0070C0"/>
              </w:rPr>
              <w:t>API</w:t>
            </w:r>
            <w:r w:rsidR="00E14FAE">
              <w:rPr>
                <w:b/>
                <w:color w:val="0070C0"/>
                <w:bdr w:val="single" w:sz="6" w:space="0" w:color="0070C0"/>
              </w:rPr>
              <w:t xml:space="preserve">  </w:t>
            </w:r>
            <w:r w:rsidR="004E3D1E" w:rsidRPr="004E3D1E">
              <w:rPr>
                <w:b/>
                <w:color w:val="0070C0"/>
              </w:rPr>
              <w:t xml:space="preserve"> </w:t>
            </w:r>
            <w:r w:rsidR="00E14FAE">
              <w:rPr>
                <w:b/>
                <w:color w:val="0070C0"/>
                <w:bdr w:val="single" w:sz="6" w:space="0" w:color="0070C0"/>
              </w:rPr>
              <w:t xml:space="preserve">  </w:t>
            </w:r>
            <w:r w:rsidR="0068569B" w:rsidRPr="001520B8">
              <w:rPr>
                <w:b/>
                <w:color w:val="0070C0"/>
                <w:bdr w:val="single" w:sz="6" w:space="0" w:color="0070C0"/>
              </w:rPr>
              <w:t>Cloud Foundr</w:t>
            </w:r>
            <w:r w:rsidR="00195704" w:rsidRPr="001520B8">
              <w:rPr>
                <w:b/>
                <w:color w:val="0070C0"/>
                <w:bdr w:val="single" w:sz="6" w:space="0" w:color="0070C0"/>
              </w:rPr>
              <w:t>y</w:t>
            </w:r>
            <w:r w:rsidR="00E14FAE">
              <w:rPr>
                <w:b/>
                <w:color w:val="0070C0"/>
                <w:bdr w:val="single" w:sz="6" w:space="0" w:color="0070C0"/>
              </w:rPr>
              <w:t xml:space="preserve"> </w:t>
            </w:r>
            <w:r w:rsidR="004E3D1E" w:rsidRPr="004E3D1E">
              <w:rPr>
                <w:b/>
                <w:color w:val="auto"/>
                <w:shd w:val="clear" w:color="auto" w:fill="FFFFFF" w:themeFill="background1"/>
              </w:rPr>
              <w:t xml:space="preserve"> </w:t>
            </w:r>
            <w:r w:rsidR="00E14FAE">
              <w:rPr>
                <w:b/>
                <w:color w:val="auto"/>
                <w:shd w:val="clear" w:color="auto" w:fill="FFFFFF" w:themeFill="background1"/>
              </w:rPr>
              <w:t xml:space="preserve"> </w:t>
            </w:r>
            <w:r w:rsidR="00E14FAE" w:rsidRPr="00E14FAE">
              <w:rPr>
                <w:b/>
                <w:color w:val="0070C0"/>
                <w:bdr w:val="single" w:sz="6" w:space="0" w:color="0070C0"/>
              </w:rPr>
              <w:t xml:space="preserve">  Jav</w:t>
            </w:r>
            <w:r w:rsidR="00E03E84">
              <w:rPr>
                <w:b/>
                <w:color w:val="0070C0"/>
                <w:bdr w:val="single" w:sz="6" w:space="0" w:color="0070C0"/>
              </w:rPr>
              <w:t xml:space="preserve">a </w:t>
            </w:r>
            <w:r w:rsidR="00E03E84" w:rsidRPr="00E03E84">
              <w:rPr>
                <w:b/>
                <w:color w:val="FFFFFF" w:themeColor="background1"/>
                <w:bdr w:val="single" w:sz="6" w:space="0" w:color="0070C0"/>
              </w:rPr>
              <w:t>*</w:t>
            </w:r>
            <w:r w:rsidR="00E03E84">
              <w:rPr>
                <w:b/>
                <w:color w:val="0070C0"/>
                <w:bdr w:val="single" w:sz="6" w:space="0" w:color="0070C0"/>
              </w:rPr>
              <w:t xml:space="preserve">                   </w:t>
            </w:r>
            <w:r w:rsidR="00E03E84" w:rsidRPr="00E03E84">
              <w:rPr>
                <w:b/>
                <w:bdr w:val="single" w:sz="6" w:space="0" w:color="0070C0"/>
              </w:rPr>
              <w:t xml:space="preserve"> </w:t>
            </w:r>
            <w:r w:rsidR="00E03E84" w:rsidRPr="00E03E84">
              <w:rPr>
                <w:b/>
                <w:color w:val="FFFFFF" w:themeColor="background1"/>
                <w:bdr w:val="single" w:sz="6" w:space="0" w:color="0070C0"/>
              </w:rPr>
              <w:t>*</w:t>
            </w:r>
            <w:r w:rsidR="00E03E84">
              <w:rPr>
                <w:b/>
                <w:bdr w:val="single" w:sz="6" w:space="0" w:color="0070C0"/>
              </w:rPr>
              <w:t xml:space="preserve"> </w:t>
            </w:r>
            <w:r w:rsidR="00E03E84" w:rsidRPr="00E03E84">
              <w:rPr>
                <w:b/>
                <w:color w:val="0070C0"/>
                <w:bdr w:val="single" w:sz="6" w:space="0" w:color="0070C0"/>
              </w:rPr>
              <w:t>M</w:t>
            </w:r>
            <w:r w:rsidR="00E14FAE" w:rsidRPr="00E03E84">
              <w:rPr>
                <w:b/>
                <w:color w:val="0070C0"/>
                <w:bdr w:val="single" w:sz="6" w:space="0" w:color="0070C0"/>
              </w:rPr>
              <w:t>icroservice</w:t>
            </w:r>
            <w:r w:rsidR="00E03E84" w:rsidRPr="00E03E84">
              <w:rPr>
                <w:b/>
                <w:color w:val="0070C0"/>
                <w:bdr w:val="single" w:sz="6" w:space="0" w:color="0070C0"/>
              </w:rPr>
              <w:t>s</w:t>
            </w:r>
            <w:r w:rsidR="00E03E84">
              <w:rPr>
                <w:b/>
                <w:bdr w:val="single" w:sz="6" w:space="0" w:color="0070C0"/>
              </w:rPr>
              <w:t xml:space="preserve">  </w:t>
            </w:r>
            <w:r w:rsidR="00E14FAE">
              <w:rPr>
                <w:b/>
                <w:color w:val="0070C0"/>
              </w:rPr>
              <w:t xml:space="preserve"> </w:t>
            </w:r>
            <w:r w:rsidR="00E03E84" w:rsidRPr="00E03E84">
              <w:rPr>
                <w:b/>
                <w:color w:val="0070C0"/>
                <w:bdr w:val="single" w:sz="6" w:space="0" w:color="0070C0"/>
              </w:rPr>
              <w:t xml:space="preserve">  S</w:t>
            </w:r>
            <w:r w:rsidR="0068569B" w:rsidRPr="00E03E84">
              <w:rPr>
                <w:b/>
                <w:color w:val="0070C0"/>
                <w:bdr w:val="single" w:sz="6" w:space="0" w:color="0070C0"/>
              </w:rPr>
              <w:t>erverless</w:t>
            </w:r>
            <w:r w:rsidR="00E03E84" w:rsidRPr="00E03E84">
              <w:rPr>
                <w:b/>
                <w:color w:val="0070C0"/>
                <w:bdr w:val="single" w:sz="6" w:space="0" w:color="0070C0"/>
              </w:rPr>
              <w:t xml:space="preserve"> </w:t>
            </w:r>
            <w:r w:rsidR="00E14FAE" w:rsidRPr="00E03E84">
              <w:rPr>
                <w:b/>
                <w:color w:val="0070C0"/>
                <w:bdr w:val="single" w:sz="6" w:space="0" w:color="0070C0"/>
              </w:rPr>
              <w:t xml:space="preserve"> </w:t>
            </w:r>
            <w:r w:rsidR="00E14FAE">
              <w:rPr>
                <w:b/>
                <w:color w:val="0070C0"/>
              </w:rPr>
              <w:t xml:space="preserve"> </w:t>
            </w:r>
            <w:r w:rsidR="00E14FAE" w:rsidRPr="00E03E84">
              <w:rPr>
                <w:b/>
                <w:color w:val="0070C0"/>
                <w:bdr w:val="single" w:sz="6" w:space="0" w:color="0070C0"/>
              </w:rPr>
              <w:t xml:space="preserve">  Reac</w:t>
            </w:r>
            <w:r w:rsidR="00E03E84" w:rsidRPr="00E03E84">
              <w:rPr>
                <w:b/>
                <w:color w:val="0070C0"/>
                <w:bdr w:val="single" w:sz="6" w:space="0" w:color="0070C0"/>
              </w:rPr>
              <w:t xml:space="preserve">t </w:t>
            </w:r>
            <w:r w:rsidR="00E03E84" w:rsidRPr="00E03E84">
              <w:rPr>
                <w:b/>
                <w:color w:val="FFFFFF" w:themeColor="background1"/>
                <w:bdr w:val="single" w:sz="6" w:space="0" w:color="0070C0"/>
              </w:rPr>
              <w:t>*</w:t>
            </w:r>
            <w:r w:rsidR="00E03E84" w:rsidRPr="00E03E84">
              <w:rPr>
                <w:b/>
                <w:color w:val="0070C0"/>
                <w:bdr w:val="single" w:sz="6" w:space="0" w:color="0070C0"/>
              </w:rPr>
              <w:t xml:space="preserve"> </w:t>
            </w:r>
            <w:r w:rsidR="00E14FAE">
              <w:rPr>
                <w:b/>
                <w:color w:val="0070C0"/>
                <w:bdr w:val="single" w:sz="4" w:space="0" w:color="auto"/>
              </w:rPr>
              <w:t xml:space="preserve">  </w:t>
            </w:r>
            <w:r w:rsidR="00E14FAE" w:rsidRPr="004E3D1E">
              <w:rPr>
                <w:b/>
                <w:color w:val="0070C0"/>
              </w:rPr>
              <w:t xml:space="preserve"> </w:t>
            </w:r>
            <w:r w:rsidR="00E14FAE">
              <w:rPr>
                <w:b/>
                <w:color w:val="0070C0"/>
              </w:rPr>
              <w:t xml:space="preserve"> </w:t>
            </w:r>
            <w:r w:rsidR="00E14FAE" w:rsidRPr="00E03E84">
              <w:rPr>
                <w:b/>
                <w:color w:val="0070C0"/>
                <w:bdr w:val="single" w:sz="6" w:space="0" w:color="0070C0"/>
              </w:rPr>
              <w:t xml:space="preserve">  </w:t>
            </w:r>
            <w:r w:rsidR="00E03E84" w:rsidRPr="00E03E84">
              <w:rPr>
                <w:b/>
                <w:color w:val="FFFFFF" w:themeColor="background1"/>
                <w:bdr w:val="single" w:sz="6" w:space="0" w:color="0070C0"/>
              </w:rPr>
              <w:t xml:space="preserve">* </w:t>
            </w:r>
            <w:r w:rsidR="00E03E84" w:rsidRPr="00E03E84">
              <w:rPr>
                <w:b/>
                <w:color w:val="0070C0"/>
                <w:bdr w:val="single" w:sz="6" w:space="0" w:color="0070C0"/>
              </w:rPr>
              <w:t>N</w:t>
            </w:r>
            <w:r w:rsidR="004E3D1E" w:rsidRPr="00E03E84">
              <w:rPr>
                <w:b/>
                <w:color w:val="0070C0"/>
                <w:bdr w:val="single" w:sz="6" w:space="0" w:color="0070C0"/>
              </w:rPr>
              <w:t>o</w:t>
            </w:r>
            <w:r w:rsidR="0068569B" w:rsidRPr="00E03E84">
              <w:rPr>
                <w:b/>
                <w:color w:val="0070C0"/>
                <w:bdr w:val="single" w:sz="6" w:space="0" w:color="0070C0"/>
              </w:rPr>
              <w:t>deJS</w:t>
            </w:r>
            <w:r w:rsidR="00E03E84" w:rsidRPr="00E03E84">
              <w:rPr>
                <w:b/>
                <w:color w:val="0070C0"/>
                <w:bdr w:val="single" w:sz="6" w:space="0" w:color="0070C0"/>
              </w:rPr>
              <w:t xml:space="preserve"> </w:t>
            </w:r>
            <w:r w:rsidR="00E14FAE" w:rsidRPr="00E03E84">
              <w:rPr>
                <w:b/>
                <w:color w:val="0070C0"/>
                <w:bdr w:val="single" w:sz="6" w:space="0" w:color="0070C0"/>
              </w:rPr>
              <w:t xml:space="preserve"> </w:t>
            </w:r>
            <w:r w:rsidR="0068569B" w:rsidRPr="004E3D1E">
              <w:rPr>
                <w:b/>
                <w:color w:val="0070C0"/>
              </w:rPr>
              <w:t xml:space="preserve"> </w:t>
            </w:r>
            <w:r w:rsidR="00E03E84" w:rsidRPr="00E03E84">
              <w:rPr>
                <w:b/>
                <w:color w:val="0070C0"/>
                <w:bdr w:val="single" w:sz="6" w:space="0" w:color="0070C0"/>
              </w:rPr>
              <w:t xml:space="preserve">   J</w:t>
            </w:r>
            <w:r w:rsidR="0068569B" w:rsidRPr="00E03E84">
              <w:rPr>
                <w:b/>
                <w:color w:val="0070C0"/>
                <w:bdr w:val="single" w:sz="6" w:space="0" w:color="0070C0"/>
              </w:rPr>
              <w:t>enkin</w:t>
            </w:r>
            <w:r w:rsidR="00E14FAE" w:rsidRPr="00E03E84">
              <w:rPr>
                <w:b/>
                <w:color w:val="0070C0"/>
                <w:bdr w:val="single" w:sz="6" w:space="0" w:color="0070C0"/>
              </w:rPr>
              <w:t>s</w:t>
            </w:r>
            <w:r w:rsidR="00E03E84" w:rsidRPr="00E03E84">
              <w:rPr>
                <w:b/>
                <w:color w:val="0070C0"/>
                <w:bdr w:val="single" w:sz="6" w:space="0" w:color="0070C0"/>
              </w:rPr>
              <w:t xml:space="preserve"> </w:t>
            </w:r>
            <w:r w:rsidR="00E14FAE" w:rsidRPr="00E03E84">
              <w:rPr>
                <w:b/>
                <w:color w:val="0070C0"/>
                <w:bdr w:val="single" w:sz="6" w:space="0" w:color="0070C0"/>
              </w:rPr>
              <w:t xml:space="preserve"> </w:t>
            </w:r>
            <w:r w:rsidR="004E3D1E">
              <w:rPr>
                <w:b/>
                <w:color w:val="0070C0"/>
              </w:rPr>
              <w:t xml:space="preserve"> </w:t>
            </w:r>
            <w:r w:rsidR="00E03E84" w:rsidRPr="00E03E84">
              <w:rPr>
                <w:b/>
                <w:color w:val="0070C0"/>
                <w:bdr w:val="single" w:sz="6" w:space="0" w:color="0070C0"/>
              </w:rPr>
              <w:t xml:space="preserve">  </w:t>
            </w:r>
            <w:r w:rsidR="00E14FAE" w:rsidRPr="00E03E84">
              <w:rPr>
                <w:b/>
                <w:color w:val="0070C0"/>
                <w:bdr w:val="single" w:sz="6" w:space="0" w:color="0070C0"/>
              </w:rPr>
              <w:t>T</w:t>
            </w:r>
            <w:r w:rsidR="0068569B" w:rsidRPr="00E03E84">
              <w:rPr>
                <w:b/>
                <w:color w:val="0070C0"/>
                <w:bdr w:val="single" w:sz="6" w:space="0" w:color="0070C0"/>
              </w:rPr>
              <w:t>errafor</w:t>
            </w:r>
            <w:r w:rsidR="00E03E84" w:rsidRPr="00E03E84">
              <w:rPr>
                <w:b/>
                <w:color w:val="0070C0"/>
                <w:bdr w:val="single" w:sz="6" w:space="0" w:color="0070C0"/>
              </w:rPr>
              <w:t xml:space="preserve">m </w:t>
            </w:r>
            <w:r w:rsidR="00E03E84" w:rsidRPr="00E03E84">
              <w:rPr>
                <w:b/>
                <w:color w:val="FFFFFF" w:themeColor="background1"/>
                <w:bdr w:val="single" w:sz="6" w:space="0" w:color="0070C0"/>
              </w:rPr>
              <w:t>*</w:t>
            </w:r>
            <w:r w:rsidR="004E3D1E" w:rsidRPr="004E3D1E">
              <w:rPr>
                <w:b/>
                <w:color w:val="0070C0"/>
              </w:rPr>
              <w:t xml:space="preserve"> </w:t>
            </w:r>
            <w:r w:rsidR="00E03E84">
              <w:rPr>
                <w:b/>
                <w:color w:val="0070C0"/>
              </w:rPr>
              <w:t xml:space="preserve"> </w:t>
            </w:r>
            <w:r w:rsidR="004E3D1E" w:rsidRPr="004E3D1E">
              <w:rPr>
                <w:b/>
                <w:color w:val="0070C0"/>
              </w:rPr>
              <w:t xml:space="preserve"> </w:t>
            </w:r>
            <w:r w:rsidR="00320012" w:rsidRPr="004E3D1E">
              <w:rPr>
                <w:b/>
                <w:color w:val="0070C0"/>
              </w:rPr>
              <w:t xml:space="preserve"> </w:t>
            </w:r>
            <w:r w:rsidR="00E14FAE">
              <w:rPr>
                <w:b/>
                <w:color w:val="0070C0"/>
                <w:bdr w:val="single" w:sz="4" w:space="0" w:color="auto"/>
              </w:rPr>
              <w:t xml:space="preserve">  </w:t>
            </w:r>
            <w:r w:rsidR="00E03E84" w:rsidRPr="00E03E84">
              <w:rPr>
                <w:b/>
                <w:color w:val="FFFFFF" w:themeColor="background1"/>
                <w:bdr w:val="single" w:sz="6" w:space="0" w:color="0070C0"/>
              </w:rPr>
              <w:t>*</w:t>
            </w:r>
            <w:r w:rsidR="00E03E84" w:rsidRPr="00E03E84">
              <w:rPr>
                <w:b/>
                <w:color w:val="0070C0"/>
                <w:bdr w:val="single" w:sz="6" w:space="0" w:color="0070C0"/>
              </w:rPr>
              <w:t xml:space="preserve"> O</w:t>
            </w:r>
            <w:r w:rsidR="00320012" w:rsidRPr="00E03E84">
              <w:rPr>
                <w:b/>
                <w:color w:val="0070C0"/>
                <w:bdr w:val="single" w:sz="6" w:space="0" w:color="0070C0"/>
              </w:rPr>
              <w:t>Auth/OID</w:t>
            </w:r>
            <w:r w:rsidR="00E14FAE" w:rsidRPr="00E03E84">
              <w:rPr>
                <w:b/>
                <w:color w:val="0070C0"/>
                <w:bdr w:val="single" w:sz="6" w:space="0" w:color="0070C0"/>
              </w:rPr>
              <w:t xml:space="preserve">C </w:t>
            </w:r>
            <w:r w:rsidR="00E14FAE" w:rsidRPr="00E03E84">
              <w:rPr>
                <w:b/>
                <w:color w:val="FFFFFF" w:themeColor="background1"/>
                <w:bdr w:val="single" w:sz="6" w:space="0" w:color="0070C0"/>
              </w:rPr>
              <w:t>*</w:t>
            </w:r>
            <w:r w:rsidR="00E14FAE">
              <w:rPr>
                <w:b/>
                <w:color w:val="0070C0"/>
                <w:bdr w:val="single" w:sz="4" w:space="0" w:color="auto"/>
              </w:rPr>
              <w:t xml:space="preserve"> </w:t>
            </w:r>
            <w:bookmarkStart w:id="12" w:name="_tuxh7mwdaxox" w:colFirst="0" w:colLast="0"/>
            <w:bookmarkEnd w:id="12"/>
          </w:p>
          <w:p w14:paraId="687CF1A0" w14:textId="5321BB9B" w:rsidR="005D28AC" w:rsidRPr="001E70C7" w:rsidRDefault="008B4107" w:rsidP="005D28AC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302"/>
              <w:rPr>
                <w:sz w:val="26"/>
              </w:rPr>
            </w:pPr>
            <w:hyperlink r:id="rId13" w:history="1">
              <w:r w:rsidR="005D28AC" w:rsidRPr="008B4107">
                <w:rPr>
                  <w:rStyle w:val="Hyperlink"/>
                  <w:sz w:val="26"/>
                </w:rPr>
                <w:t>CERTIFICATIONS</w:t>
              </w:r>
            </w:hyperlink>
          </w:p>
          <w:p w14:paraId="2EA198C0" w14:textId="0D67FB48" w:rsidR="006E06D4" w:rsidRDefault="00D77A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0CFD717" wp14:editId="2B213843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43649</wp:posOffset>
                      </wp:positionV>
                      <wp:extent cx="1838325" cy="8890"/>
                      <wp:effectExtent l="0" t="0" r="28575" b="2921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38325" cy="88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DA174D" id="Straight Connector 4" o:spid="_x0000_s1026" style="position:absolute;flip:y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05pt,3.45pt" to="144.7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" strokecolor="#4579b8 [3044]"/>
                  </w:pict>
                </mc:Fallback>
              </mc:AlternateContent>
            </w:r>
            <w:r w:rsidR="00654BE4">
              <w:rPr>
                <w:b/>
              </w:rPr>
              <w:t xml:space="preserve">Kubernetes Certified Application </w:t>
            </w:r>
            <w:r w:rsidR="00654BE4">
              <w:rPr>
                <w:b/>
              </w:rPr>
              <w:t>Developer</w:t>
            </w:r>
            <w:r w:rsidR="00654BE4">
              <w:rPr>
                <w:b/>
              </w:rPr>
              <w:t xml:space="preserve"> (CKAD)                             </w:t>
            </w:r>
            <w:r w:rsidR="00654BE4">
              <w:t xml:space="preserve"> Linux Foundation, 20</w:t>
            </w:r>
            <w:r w:rsidR="00654BE4">
              <w:t xml:space="preserve">20             </w:t>
            </w:r>
            <w:r w:rsidR="00654BE4">
              <w:rPr>
                <w:b/>
              </w:rPr>
              <w:t>Terraform Associate</w:t>
            </w:r>
            <w:r w:rsidR="00654BE4">
              <w:t xml:space="preserve"> </w:t>
            </w:r>
            <w:r w:rsidR="00654BE4">
              <w:t xml:space="preserve">           HashiCorp</w:t>
            </w:r>
            <w:r w:rsidR="00654BE4">
              <w:t xml:space="preserve">, </w:t>
            </w:r>
            <w:r w:rsidR="00654BE4">
              <w:t xml:space="preserve">2020                          </w:t>
            </w:r>
            <w:r w:rsidR="00942D12">
              <w:rPr>
                <w:b/>
              </w:rPr>
              <w:t>Cloud Foundry Certified Developer</w:t>
            </w:r>
            <w:r w:rsidR="009B0563">
              <w:t xml:space="preserve"> </w:t>
            </w:r>
            <w:r w:rsidR="00942D12">
              <w:t>Linux Foundation, 2017</w:t>
            </w:r>
          </w:p>
          <w:p w14:paraId="5ECE5319" w14:textId="2C56C29F" w:rsidR="009823DB" w:rsidRDefault="00942D12" w:rsidP="00982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ind w:right="302"/>
            </w:pPr>
            <w:r>
              <w:rPr>
                <w:b/>
              </w:rPr>
              <w:t>Pivotal Cloud Foundry Developer</w:t>
            </w:r>
            <w:r>
              <w:t xml:space="preserve"> </w:t>
            </w:r>
            <w:r w:rsidR="00F75778">
              <w:t>Pivotal, 2017</w:t>
            </w:r>
          </w:p>
          <w:p w14:paraId="6710F625" w14:textId="0200D5C8" w:rsidR="00F75778" w:rsidRDefault="00F63849" w:rsidP="00982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302"/>
            </w:pPr>
            <w:r>
              <w:rPr>
                <w:b/>
              </w:rPr>
              <w:t xml:space="preserve">Azure Certified Developer </w:t>
            </w:r>
            <w:r w:rsidR="00F75778">
              <w:t xml:space="preserve">         </w:t>
            </w:r>
          </w:p>
          <w:p w14:paraId="578B587C" w14:textId="7515FFA4" w:rsidR="00BE7077" w:rsidRDefault="00BE7077" w:rsidP="00982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b/>
              </w:rPr>
              <w:t>Azure Certified Solution Architect</w:t>
            </w:r>
          </w:p>
          <w:p w14:paraId="5F3ED25C" w14:textId="6F3D54A7" w:rsidR="00BE7077" w:rsidRPr="00BE7077" w:rsidRDefault="00BE7077" w:rsidP="00BE70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302"/>
              <w:rPr>
                <w:b/>
              </w:rPr>
            </w:pPr>
            <w:r>
              <w:rPr>
                <w:b/>
              </w:rPr>
              <w:t>Azure Certified Dev</w:t>
            </w:r>
            <w:r w:rsidR="00566CF5">
              <w:rPr>
                <w:b/>
              </w:rPr>
              <w:t>Ops Engineer</w:t>
            </w:r>
          </w:p>
          <w:p w14:paraId="67FD3A4D" w14:textId="137088DA" w:rsidR="00BE7077" w:rsidRDefault="00BE7077" w:rsidP="00BE70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302"/>
            </w:pPr>
            <w:r>
              <w:t>Microsoft, 2019</w:t>
            </w:r>
          </w:p>
          <w:p w14:paraId="72F62270" w14:textId="55B0D142" w:rsidR="006E06D4" w:rsidRDefault="00F7577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SAFe Agilist                       </w:t>
            </w:r>
            <w:r>
              <w:t xml:space="preserve">           Scaled Agile, 2016</w:t>
            </w:r>
            <w:r w:rsidR="009B0563">
              <w:t xml:space="preserve"> </w:t>
            </w:r>
          </w:p>
          <w:p w14:paraId="7D141691" w14:textId="77777777" w:rsidR="00D77AD0" w:rsidRPr="005D28AC" w:rsidRDefault="00D77AD0" w:rsidP="003A5DB4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302"/>
              <w:rPr>
                <w:color w:val="B7B7B7"/>
                <w:sz w:val="26"/>
              </w:rPr>
            </w:pPr>
            <w:bookmarkStart w:id="13" w:name="_cxxkes25b26" w:colFirst="0" w:colLast="0"/>
            <w:bookmarkEnd w:id="13"/>
            <w:r w:rsidRPr="005D28AC">
              <w:rPr>
                <w:sz w:val="26"/>
              </w:rPr>
              <w:t>EDUCATION</w:t>
            </w:r>
          </w:p>
          <w:p w14:paraId="06B2C120" w14:textId="302BE94C" w:rsidR="00D77AD0" w:rsidRPr="00BF24BE" w:rsidRDefault="00D77AD0" w:rsidP="00BF24BE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right="302"/>
              <w:rPr>
                <w:b w:val="0"/>
                <w:i/>
                <w:sz w:val="18"/>
              </w:rPr>
            </w:pPr>
            <w:r w:rsidRPr="000463EE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63C8756" wp14:editId="685FDE4D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36361</wp:posOffset>
                      </wp:positionV>
                      <wp:extent cx="1838325" cy="8890"/>
                      <wp:effectExtent l="0" t="0" r="28575" b="2921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38325" cy="88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12E212" id="Straight Connector 6" o:spid="_x0000_s1026" style="position:absolute;flip: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05pt,2.85pt" to="144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" strokecolor="#4579b8 [3044]"/>
                  </w:pict>
                </mc:Fallback>
              </mc:AlternateContent>
            </w:r>
            <w:r w:rsidR="000463EE" w:rsidRPr="000463EE">
              <w:rPr>
                <w:sz w:val="20"/>
              </w:rPr>
              <w:t>Master of Science</w:t>
            </w:r>
            <w:r w:rsidRPr="000463EE">
              <w:rPr>
                <w:sz w:val="20"/>
              </w:rPr>
              <w:t xml:space="preserve">, </w:t>
            </w:r>
            <w:r w:rsidR="000463EE" w:rsidRPr="00BF24BE">
              <w:rPr>
                <w:b w:val="0"/>
                <w:sz w:val="18"/>
              </w:rPr>
              <w:t>Computer Science</w:t>
            </w:r>
            <w:r w:rsidRPr="00BF24BE">
              <w:rPr>
                <w:b w:val="0"/>
                <w:sz w:val="18"/>
              </w:rPr>
              <w:t xml:space="preserve"> </w:t>
            </w:r>
            <w:r w:rsidRPr="000463EE">
              <w:rPr>
                <w:b w:val="0"/>
                <w:sz w:val="20"/>
              </w:rPr>
              <w:t xml:space="preserve">— </w:t>
            </w:r>
            <w:r w:rsidR="000463EE" w:rsidRPr="00BF24BE">
              <w:rPr>
                <w:b w:val="0"/>
                <w:i/>
                <w:sz w:val="18"/>
              </w:rPr>
              <w:t>Hebrew University, 2001</w:t>
            </w:r>
          </w:p>
          <w:p w14:paraId="4A736293" w14:textId="7BF41C8E" w:rsidR="006E06D4" w:rsidRDefault="000463EE" w:rsidP="00BF2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124"/>
            </w:pPr>
            <w:r>
              <w:t>Major: NLP and Artificial Intelligence</w:t>
            </w:r>
          </w:p>
          <w:p w14:paraId="47998EA6" w14:textId="56AFE69B" w:rsidR="003A0D39" w:rsidRPr="005D28AC" w:rsidRDefault="00B2210D" w:rsidP="003A5DB4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302"/>
              <w:rPr>
                <w:color w:val="B7B7B7"/>
                <w:sz w:val="26"/>
              </w:rPr>
            </w:pPr>
            <w:r>
              <w:rPr>
                <w:sz w:val="26"/>
              </w:rPr>
              <w:t>MOST PROUD OF</w:t>
            </w:r>
          </w:p>
          <w:p w14:paraId="3375783C" w14:textId="6D2AA0A9" w:rsidR="0014051B" w:rsidRPr="0014051B" w:rsidRDefault="0014051B" w:rsidP="00140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/>
              </w:rPr>
            </w:pPr>
            <w:r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C926A51" wp14:editId="58057B11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43649</wp:posOffset>
                      </wp:positionV>
                      <wp:extent cx="1838325" cy="8890"/>
                      <wp:effectExtent l="0" t="0" r="28575" b="2921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38325" cy="88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900F90" id="Straight Connector 3" o:spid="_x0000_s1026" style="position:absolute;flip:y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05pt,3.45pt" to="144.7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" strokecolor="#4579b8 [3044]"/>
                  </w:pict>
                </mc:Fallback>
              </mc:AlternateContent>
            </w:r>
            <w:r w:rsidR="00CD7F5F">
              <w:rPr>
                <w:b/>
              </w:rPr>
              <w:t xml:space="preserve">Delivering results     </w:t>
            </w:r>
            <w:r w:rsidR="00B2210D">
              <w:rPr>
                <w:b/>
              </w:rPr>
              <w:t xml:space="preserve">     </w:t>
            </w:r>
            <w:r w:rsidR="00CD7F5F">
              <w:rPr>
                <w:b/>
              </w:rPr>
              <w:t xml:space="preserve">    </w:t>
            </w:r>
            <w:r w:rsidR="003A5DB4">
              <w:rPr>
                <w:b/>
              </w:rPr>
              <w:t xml:space="preserve">           </w:t>
            </w:r>
            <w:r w:rsidR="003A5DB4">
              <w:t>Own problem, engage the team and roll up sleeves.</w:t>
            </w:r>
            <w:r w:rsidR="00B2210D">
              <w:rPr>
                <w:b/>
              </w:rPr>
              <w:t xml:space="preserve">           </w:t>
            </w:r>
            <w:r>
              <w:t xml:space="preserve"> </w:t>
            </w:r>
          </w:p>
          <w:p w14:paraId="2C015535" w14:textId="3255851C" w:rsidR="001520B8" w:rsidRDefault="00186618" w:rsidP="00CD7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right="38"/>
            </w:pPr>
            <w:r>
              <w:rPr>
                <w:b/>
              </w:rPr>
              <w:t xml:space="preserve">Making Healthcare better                 </w:t>
            </w:r>
            <w:r>
              <w:t xml:space="preserve"> </w:t>
            </w:r>
            <w:r w:rsidR="00CD7F5F">
              <w:t xml:space="preserve">Connected critical provincial healthcare systems to improve patients care. </w:t>
            </w:r>
          </w:p>
          <w:p w14:paraId="34F505A7" w14:textId="528006B1" w:rsidR="00CD7F5F" w:rsidRDefault="003A5DB4" w:rsidP="003A0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rPr>
                <w:b/>
              </w:rPr>
              <w:lastRenderedPageBreak/>
              <w:t>Earning trust of others</w:t>
            </w:r>
            <w:r w:rsidR="00CD7F5F">
              <w:rPr>
                <w:b/>
              </w:rPr>
              <w:t xml:space="preserve">                 </w:t>
            </w:r>
            <w:r w:rsidR="00CD7F5F">
              <w:t xml:space="preserve"> L</w:t>
            </w:r>
            <w:r>
              <w:t>isten attentively, speak candidly and treat others respectfully.</w:t>
            </w:r>
          </w:p>
        </w:tc>
      </w:tr>
    </w:tbl>
    <w:p w14:paraId="47046A23" w14:textId="09E6E041" w:rsidR="006E06D4" w:rsidRDefault="006E06D4" w:rsidP="00B12BE0">
      <w:pPr>
        <w:pBdr>
          <w:top w:val="nil"/>
          <w:left w:val="nil"/>
          <w:bottom w:val="nil"/>
          <w:right w:val="nil"/>
          <w:between w:val="nil"/>
        </w:pBdr>
      </w:pPr>
    </w:p>
    <w:sectPr w:rsidR="006E06D4" w:rsidSect="004A2E3E">
      <w:pgSz w:w="12240" w:h="15840"/>
      <w:pgMar w:top="90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90034E" w14:textId="77777777" w:rsidR="00E4259A" w:rsidRDefault="00E4259A" w:rsidP="00FC2D7C">
      <w:pPr>
        <w:spacing w:before="0" w:line="240" w:lineRule="auto"/>
      </w:pPr>
      <w:r>
        <w:separator/>
      </w:r>
    </w:p>
  </w:endnote>
  <w:endnote w:type="continuationSeparator" w:id="0">
    <w:p w14:paraId="20C20809" w14:textId="77777777" w:rsidR="00E4259A" w:rsidRDefault="00E4259A" w:rsidP="00FC2D7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4FC52F" w14:textId="77777777" w:rsidR="00E4259A" w:rsidRDefault="00E4259A" w:rsidP="00FC2D7C">
      <w:pPr>
        <w:spacing w:before="0" w:line="240" w:lineRule="auto"/>
      </w:pPr>
      <w:r>
        <w:separator/>
      </w:r>
    </w:p>
  </w:footnote>
  <w:footnote w:type="continuationSeparator" w:id="0">
    <w:p w14:paraId="43E41D37" w14:textId="77777777" w:rsidR="00E4259A" w:rsidRDefault="00E4259A" w:rsidP="00FC2D7C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lang w:val="en-CA"/>
      </w:rPr>
    </w:lvl>
  </w:abstractNum>
  <w:abstractNum w:abstractNumId="1" w15:restartNumberingAfterBreak="0">
    <w:nsid w:val="07A03AE4"/>
    <w:multiLevelType w:val="hybridMultilevel"/>
    <w:tmpl w:val="DCEE3124"/>
    <w:lvl w:ilvl="0" w:tplc="116A74D0">
      <w:numFmt w:val="bullet"/>
      <w:lvlText w:val="-"/>
      <w:lvlJc w:val="left"/>
      <w:pPr>
        <w:ind w:left="720" w:hanging="360"/>
      </w:pPr>
      <w:rPr>
        <w:rFonts w:ascii="Arial" w:eastAsia="Merriweather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7560F"/>
    <w:multiLevelType w:val="hybridMultilevel"/>
    <w:tmpl w:val="87A8CC3C"/>
    <w:lvl w:ilvl="0" w:tplc="116A74D0">
      <w:numFmt w:val="bullet"/>
      <w:lvlText w:val="-"/>
      <w:lvlJc w:val="left"/>
      <w:pPr>
        <w:ind w:left="720" w:hanging="360"/>
      </w:pPr>
      <w:rPr>
        <w:rFonts w:ascii="Arial" w:eastAsia="Merriweather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23E0F"/>
    <w:multiLevelType w:val="multilevel"/>
    <w:tmpl w:val="3040596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2A0460E"/>
    <w:multiLevelType w:val="multilevel"/>
    <w:tmpl w:val="B9CA16FA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8B621CA"/>
    <w:multiLevelType w:val="hybridMultilevel"/>
    <w:tmpl w:val="FF68FE86"/>
    <w:lvl w:ilvl="0" w:tplc="116A74D0">
      <w:numFmt w:val="bullet"/>
      <w:lvlText w:val="-"/>
      <w:lvlJc w:val="left"/>
      <w:pPr>
        <w:ind w:left="720" w:hanging="360"/>
      </w:pPr>
      <w:rPr>
        <w:rFonts w:ascii="Arial" w:eastAsia="Merriweather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632716"/>
    <w:multiLevelType w:val="hybridMultilevel"/>
    <w:tmpl w:val="65B42C60"/>
    <w:lvl w:ilvl="0" w:tplc="116A74D0">
      <w:numFmt w:val="bullet"/>
      <w:lvlText w:val="-"/>
      <w:lvlJc w:val="left"/>
      <w:pPr>
        <w:ind w:left="720" w:hanging="360"/>
      </w:pPr>
      <w:rPr>
        <w:rFonts w:ascii="Arial" w:eastAsia="Merriweather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6D4"/>
    <w:rsid w:val="000463EE"/>
    <w:rsid w:val="00084046"/>
    <w:rsid w:val="00100127"/>
    <w:rsid w:val="00103CAC"/>
    <w:rsid w:val="0014051B"/>
    <w:rsid w:val="001520B8"/>
    <w:rsid w:val="00160563"/>
    <w:rsid w:val="00171BEF"/>
    <w:rsid w:val="00186618"/>
    <w:rsid w:val="00186BAD"/>
    <w:rsid w:val="00195704"/>
    <w:rsid w:val="001E70C7"/>
    <w:rsid w:val="00235559"/>
    <w:rsid w:val="00237A16"/>
    <w:rsid w:val="0028746F"/>
    <w:rsid w:val="002C52C8"/>
    <w:rsid w:val="002E67A9"/>
    <w:rsid w:val="00320012"/>
    <w:rsid w:val="003A0D39"/>
    <w:rsid w:val="003A5DB4"/>
    <w:rsid w:val="00461E45"/>
    <w:rsid w:val="00467460"/>
    <w:rsid w:val="004876D0"/>
    <w:rsid w:val="004A2E3E"/>
    <w:rsid w:val="004D4833"/>
    <w:rsid w:val="004E3D1E"/>
    <w:rsid w:val="004F3B73"/>
    <w:rsid w:val="005420BD"/>
    <w:rsid w:val="00566CF5"/>
    <w:rsid w:val="005D28AC"/>
    <w:rsid w:val="00642BC3"/>
    <w:rsid w:val="00654BE4"/>
    <w:rsid w:val="00684890"/>
    <w:rsid w:val="00684F18"/>
    <w:rsid w:val="0068569B"/>
    <w:rsid w:val="006958A1"/>
    <w:rsid w:val="006B02CE"/>
    <w:rsid w:val="006E06D4"/>
    <w:rsid w:val="0073283C"/>
    <w:rsid w:val="007473D6"/>
    <w:rsid w:val="007C16E1"/>
    <w:rsid w:val="008A18F9"/>
    <w:rsid w:val="008A7276"/>
    <w:rsid w:val="008B3DB5"/>
    <w:rsid w:val="008B4107"/>
    <w:rsid w:val="008B732F"/>
    <w:rsid w:val="00915B20"/>
    <w:rsid w:val="0093398E"/>
    <w:rsid w:val="00942D12"/>
    <w:rsid w:val="009823DB"/>
    <w:rsid w:val="009B0563"/>
    <w:rsid w:val="00A15E5F"/>
    <w:rsid w:val="00A625F9"/>
    <w:rsid w:val="00A90D89"/>
    <w:rsid w:val="00AB41EA"/>
    <w:rsid w:val="00B12BE0"/>
    <w:rsid w:val="00B2210D"/>
    <w:rsid w:val="00B977D4"/>
    <w:rsid w:val="00BB3114"/>
    <w:rsid w:val="00BD6616"/>
    <w:rsid w:val="00BD6FF6"/>
    <w:rsid w:val="00BE7077"/>
    <w:rsid w:val="00BF24BE"/>
    <w:rsid w:val="00C126AC"/>
    <w:rsid w:val="00C60EC4"/>
    <w:rsid w:val="00C9021F"/>
    <w:rsid w:val="00CD7F5F"/>
    <w:rsid w:val="00CE1623"/>
    <w:rsid w:val="00CE2D0D"/>
    <w:rsid w:val="00D36AAF"/>
    <w:rsid w:val="00D77AD0"/>
    <w:rsid w:val="00D9079B"/>
    <w:rsid w:val="00DF1BEA"/>
    <w:rsid w:val="00E03E84"/>
    <w:rsid w:val="00E1254A"/>
    <w:rsid w:val="00E14FAE"/>
    <w:rsid w:val="00E4259A"/>
    <w:rsid w:val="00E42962"/>
    <w:rsid w:val="00ED1E05"/>
    <w:rsid w:val="00F14869"/>
    <w:rsid w:val="00F2438F"/>
    <w:rsid w:val="00F63849"/>
    <w:rsid w:val="00F72806"/>
    <w:rsid w:val="00F75778"/>
    <w:rsid w:val="00FC2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16782"/>
  <w15:docId w15:val="{C8149759-61E2-4859-84E1-D7EB1C491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rsid w:val="00103CA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3C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125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18F9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8F9"/>
  </w:style>
  <w:style w:type="paragraph" w:styleId="Footer">
    <w:name w:val="footer"/>
    <w:basedOn w:val="Normal"/>
    <w:link w:val="FooterChar"/>
    <w:uiPriority w:val="99"/>
    <w:unhideWhenUsed/>
    <w:rsid w:val="008A18F9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8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25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neros" TargetMode="External"/><Relationship Id="rId13" Type="http://schemas.openxmlformats.org/officeDocument/2006/relationships/hyperlink" Target="https://www.youracclaim.com/users/elena-neroslavskaya/badge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enisha@gmail.com?subject=Job%20Application" TargetMode="External"/><Relationship Id="rId12" Type="http://schemas.openxmlformats.org/officeDocument/2006/relationships/hyperlink" Target="https://dzone.com/users/805801/lenisha@gmail.co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dium.com/@lenisha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cloudblogs.microsoft.com/opensource/author/elenaneroslavskay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loudbits.c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2</Pages>
  <Words>932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Neroslavskaya</dc:creator>
  <cp:keywords/>
  <dc:description/>
  <cp:lastModifiedBy>Elena Neroslavskaya</cp:lastModifiedBy>
  <cp:revision>39</cp:revision>
  <cp:lastPrinted>2019-01-23T05:08:00Z</cp:lastPrinted>
  <dcterms:created xsi:type="dcterms:W3CDTF">2019-01-16T06:32:00Z</dcterms:created>
  <dcterms:modified xsi:type="dcterms:W3CDTF">2020-07-10T22:11:00Z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SetDate">
    <vt:lpwstr>2019-01-16T14:25:22.5225485Z</vt:lpwstr>
  </property>
  <property fmtid="{D5CDD505-2E9C-101B-9397-08002B2CF9AE}" pid="5" name="MSIP_Label_f42aa342-8706-4288-bd11-ebb85995028c_Name">
    <vt:lpwstr>General</vt:lpwstr>
  </property>
  <property fmtid="{D5CDD505-2E9C-101B-9397-08002B2CF9AE}" pid="6" name="MSIP_Label_f42aa342-8706-4288-bd11-ebb85995028c_Extended_MSFT_Method">
    <vt:lpwstr>Automatic</vt:lpwstr>
  </property>
  <property fmtid="{D5CDD505-2E9C-101B-9397-08002B2CF9AE}" pid="7" name="Sensitivity">
    <vt:lpwstr>General</vt:lpwstr>
  </property>
</Properties>
</file>