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 Methods Comparison Report</w:t>
      </w:r>
    </w:p>
    <w:p>
      <w:r>
        <w:t>Generated: 2026-03-06 15:08</w:t>
      </w:r>
    </w:p>
    <w:p>
      <w:r>
        <w:t>Video: 30_09.03.25_SSW.avi | Crops: 30</w:t>
      </w:r>
    </w:p>
    <w:p>
      <w:r>
        <w:t>P4 Ensemble: 40% YOLO_P1 + 60% EffNet_P1</w:t>
      </w:r>
    </w:p>
    <w:p>
      <w:pPr>
        <w:pStyle w:val="Heading1"/>
      </w:pPr>
      <w:r>
        <w:t>Class Distribution by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Class</w:t>
            </w:r>
          </w:p>
        </w:tc>
        <w:tc>
          <w:tcPr>
            <w:tcW w:type="dxa" w:w="1080"/>
          </w:tcPr>
          <w:p>
            <w:r>
              <w:t>YOLO_Orig</w:t>
            </w:r>
          </w:p>
        </w:tc>
        <w:tc>
          <w:tcPr>
            <w:tcW w:type="dxa" w:w="1080"/>
          </w:tcPr>
          <w:p>
            <w:r>
              <w:t>YOLO_P1</w:t>
            </w:r>
          </w:p>
        </w:tc>
        <w:tc>
          <w:tcPr>
            <w:tcW w:type="dxa" w:w="1080"/>
          </w:tcPr>
          <w:p>
            <w:r>
              <w:t>YOLO_P3</w:t>
            </w:r>
          </w:p>
        </w:tc>
        <w:tc>
          <w:tcPr>
            <w:tcW w:type="dxa" w:w="1080"/>
          </w:tcPr>
          <w:p>
            <w:r>
              <w:t>EffNet_Orig</w:t>
            </w:r>
          </w:p>
        </w:tc>
        <w:tc>
          <w:tcPr>
            <w:tcW w:type="dxa" w:w="1080"/>
          </w:tcPr>
          <w:p>
            <w:r>
              <w:t>EffNet_P1</w:t>
            </w:r>
          </w:p>
        </w:tc>
        <w:tc>
          <w:tcPr>
            <w:tcW w:type="dxa" w:w="1080"/>
          </w:tcPr>
          <w:p>
            <w:r>
              <w:t>EffNet_P3</w:t>
            </w:r>
          </w:p>
        </w:tc>
        <w:tc>
          <w:tcPr>
            <w:tcW w:type="dxa" w:w="1080"/>
          </w:tcPr>
          <w:p>
            <w:r>
              <w:t>Ensemble_P4</w:t>
            </w:r>
          </w:p>
        </w:tc>
      </w:tr>
      <w:tr>
        <w:tc>
          <w:tcPr>
            <w:tcW w:type="dxa" w:w="1080"/>
          </w:tcPr>
          <w:p>
            <w:r>
              <w:t>Combined_Anomaly</w:t>
            </w:r>
          </w:p>
        </w:tc>
        <w:tc>
          <w:tcPr>
            <w:tcW w:type="dxa" w:w="1080"/>
          </w:tcPr>
          <w:p>
            <w:r>
              <w:t>5 (17%)</w:t>
            </w:r>
          </w:p>
        </w:tc>
        <w:tc>
          <w:tcPr>
            <w:tcW w:type="dxa" w:w="1080"/>
          </w:tcPr>
          <w:p>
            <w:r>
              <w:t>9 (30%)</w:t>
            </w:r>
          </w:p>
        </w:tc>
        <w:tc>
          <w:tcPr>
            <w:tcW w:type="dxa" w:w="1080"/>
          </w:tcPr>
          <w:p>
            <w:r>
              <w:t>0 (0%)</w:t>
            </w:r>
          </w:p>
        </w:tc>
        <w:tc>
          <w:tcPr>
            <w:tcW w:type="dxa" w:w="1080"/>
          </w:tcPr>
          <w:p>
            <w:r>
              <w:t>7 (23%)</w:t>
            </w:r>
          </w:p>
        </w:tc>
        <w:tc>
          <w:tcPr>
            <w:tcW w:type="dxa" w:w="1080"/>
          </w:tcPr>
          <w:p>
            <w:r>
              <w:t>18 (60%)</w:t>
            </w:r>
          </w:p>
        </w:tc>
        <w:tc>
          <w:tcPr>
            <w:tcW w:type="dxa" w:w="1080"/>
          </w:tcPr>
          <w:p>
            <w:r>
              <w:t>2 (7%)</w:t>
            </w:r>
          </w:p>
        </w:tc>
        <w:tc>
          <w:tcPr>
            <w:tcW w:type="dxa" w:w="1080"/>
          </w:tcPr>
          <w:p>
            <w:r>
              <w:t>14 (47%)</w:t>
            </w:r>
          </w:p>
        </w:tc>
      </w:tr>
      <w:tr>
        <w:tc>
          <w:tcPr>
            <w:tcW w:type="dxa" w:w="1080"/>
          </w:tcPr>
          <w:p>
            <w:r>
              <w:t>Head_Anomaly</w:t>
            </w:r>
          </w:p>
        </w:tc>
        <w:tc>
          <w:tcPr>
            <w:tcW w:type="dxa" w:w="1080"/>
          </w:tcPr>
          <w:p>
            <w:r>
              <w:t>8 (27%)</w:t>
            </w:r>
          </w:p>
        </w:tc>
        <w:tc>
          <w:tcPr>
            <w:tcW w:type="dxa" w:w="1080"/>
          </w:tcPr>
          <w:p>
            <w:r>
              <w:t>8 (27%)</w:t>
            </w:r>
          </w:p>
        </w:tc>
        <w:tc>
          <w:tcPr>
            <w:tcW w:type="dxa" w:w="1080"/>
          </w:tcPr>
          <w:p>
            <w:r>
              <w:t>0 (0%)</w:t>
            </w:r>
          </w:p>
        </w:tc>
        <w:tc>
          <w:tcPr>
            <w:tcW w:type="dxa" w:w="1080"/>
          </w:tcPr>
          <w:p>
            <w:r>
              <w:t>8 (27%)</w:t>
            </w:r>
          </w:p>
        </w:tc>
        <w:tc>
          <w:tcPr>
            <w:tcW w:type="dxa" w:w="1080"/>
          </w:tcPr>
          <w:p>
            <w:r>
              <w:t>4 (13%)</w:t>
            </w:r>
          </w:p>
        </w:tc>
        <w:tc>
          <w:tcPr>
            <w:tcW w:type="dxa" w:w="1080"/>
          </w:tcPr>
          <w:p>
            <w:r>
              <w:t>13 (43%)</w:t>
            </w:r>
          </w:p>
        </w:tc>
        <w:tc>
          <w:tcPr>
            <w:tcW w:type="dxa" w:w="1080"/>
          </w:tcPr>
          <w:p>
            <w:r>
              <w:t>7 (23%)</w:t>
            </w:r>
          </w:p>
        </w:tc>
      </w:tr>
      <w:tr>
        <w:tc>
          <w:tcPr>
            <w:tcW w:type="dxa" w:w="1080"/>
          </w:tcPr>
          <w:p>
            <w:r>
              <w:t>Midpiece_Anomaly</w:t>
            </w:r>
          </w:p>
        </w:tc>
        <w:tc>
          <w:tcPr>
            <w:tcW w:type="dxa" w:w="1080"/>
          </w:tcPr>
          <w:p>
            <w:r>
              <w:t>0 (0%)</w:t>
            </w:r>
          </w:p>
        </w:tc>
        <w:tc>
          <w:tcPr>
            <w:tcW w:type="dxa" w:w="1080"/>
          </w:tcPr>
          <w:p>
            <w:r>
              <w:t>0 (0%)</w:t>
            </w:r>
          </w:p>
        </w:tc>
        <w:tc>
          <w:tcPr>
            <w:tcW w:type="dxa" w:w="1080"/>
          </w:tcPr>
          <w:p>
            <w:r>
              <w:t>0 (0%)</w:t>
            </w:r>
          </w:p>
        </w:tc>
        <w:tc>
          <w:tcPr>
            <w:tcW w:type="dxa" w:w="1080"/>
          </w:tcPr>
          <w:p>
            <w:r>
              <w:t>0 (0%)</w:t>
            </w:r>
          </w:p>
        </w:tc>
        <w:tc>
          <w:tcPr>
            <w:tcW w:type="dxa" w:w="1080"/>
          </w:tcPr>
          <w:p>
            <w:r>
              <w:t>2 (7%)</w:t>
            </w:r>
          </w:p>
        </w:tc>
        <w:tc>
          <w:tcPr>
            <w:tcW w:type="dxa" w:w="1080"/>
          </w:tcPr>
          <w:p>
            <w:r>
              <w:t>1 (3%)</w:t>
            </w:r>
          </w:p>
        </w:tc>
        <w:tc>
          <w:tcPr>
            <w:tcW w:type="dxa" w:w="1080"/>
          </w:tcPr>
          <w:p>
            <w:r>
              <w:t>1 (3%)</w:t>
            </w:r>
          </w:p>
        </w:tc>
      </w:tr>
      <w:tr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14 (47%)</w:t>
            </w:r>
          </w:p>
        </w:tc>
        <w:tc>
          <w:tcPr>
            <w:tcW w:type="dxa" w:w="1080"/>
          </w:tcPr>
          <w:p>
            <w:r>
              <w:t>12 (40%)</w:t>
            </w:r>
          </w:p>
        </w:tc>
        <w:tc>
          <w:tcPr>
            <w:tcW w:type="dxa" w:w="1080"/>
          </w:tcPr>
          <w:p>
            <w:r>
              <w:t>21 (70%)</w:t>
            </w:r>
          </w:p>
        </w:tc>
        <w:tc>
          <w:tcPr>
            <w:tcW w:type="dxa" w:w="1080"/>
          </w:tcPr>
          <w:p>
            <w:r>
              <w:t>13 (43%)</w:t>
            </w:r>
          </w:p>
        </w:tc>
        <w:tc>
          <w:tcPr>
            <w:tcW w:type="dxa" w:w="1080"/>
          </w:tcPr>
          <w:p>
            <w:r>
              <w:t>3 (10%)</w:t>
            </w:r>
          </w:p>
        </w:tc>
        <w:tc>
          <w:tcPr>
            <w:tcW w:type="dxa" w:w="1080"/>
          </w:tcPr>
          <w:p>
            <w:r>
              <w:t>3 (10%)</w:t>
            </w:r>
          </w:p>
        </w:tc>
        <w:tc>
          <w:tcPr>
            <w:tcW w:type="dxa" w:w="1080"/>
          </w:tcPr>
          <w:p>
            <w:r>
              <w:t>6 (20%)</w:t>
            </w:r>
          </w:p>
        </w:tc>
      </w:tr>
      <w:tr>
        <w:tc>
          <w:tcPr>
            <w:tcW w:type="dxa" w:w="1080"/>
          </w:tcPr>
          <w:p>
            <w:r>
              <w:t>Tail_Anomaly</w:t>
            </w:r>
          </w:p>
        </w:tc>
        <w:tc>
          <w:tcPr>
            <w:tcW w:type="dxa" w:w="1080"/>
          </w:tcPr>
          <w:p>
            <w:r>
              <w:t>3 (10%)</w:t>
            </w:r>
          </w:p>
        </w:tc>
        <w:tc>
          <w:tcPr>
            <w:tcW w:type="dxa" w:w="1080"/>
          </w:tcPr>
          <w:p>
            <w:r>
              <w:t>1 (3%)</w:t>
            </w:r>
          </w:p>
        </w:tc>
        <w:tc>
          <w:tcPr>
            <w:tcW w:type="dxa" w:w="1080"/>
          </w:tcPr>
          <w:p>
            <w:r>
              <w:t>9 (30%)</w:t>
            </w:r>
          </w:p>
        </w:tc>
        <w:tc>
          <w:tcPr>
            <w:tcW w:type="dxa" w:w="1080"/>
          </w:tcPr>
          <w:p>
            <w:r>
              <w:t>2 (7%)</w:t>
            </w:r>
          </w:p>
        </w:tc>
        <w:tc>
          <w:tcPr>
            <w:tcW w:type="dxa" w:w="1080"/>
          </w:tcPr>
          <w:p>
            <w:r>
              <w:t>3 (10%)</w:t>
            </w:r>
          </w:p>
        </w:tc>
        <w:tc>
          <w:tcPr>
            <w:tcW w:type="dxa" w:w="1080"/>
          </w:tcPr>
          <w:p>
            <w:r>
              <w:t>11 (37%)</w:t>
            </w:r>
          </w:p>
        </w:tc>
        <w:tc>
          <w:tcPr>
            <w:tcW w:type="dxa" w:w="1080"/>
          </w:tcPr>
          <w:p>
            <w:r>
              <w:t>2 (7%)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