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FF" w:rsidRPr="009B57C9" w:rsidRDefault="000E6BFF" w:rsidP="00662E29">
      <w:pPr>
        <w:pStyle w:val="1"/>
        <w:spacing w:before="0"/>
        <w:rPr>
          <w:rFonts w:asciiTheme="minorHAnsi" w:eastAsia="Calibri" w:hAnsiTheme="minorHAnsi"/>
          <w:b w:val="0"/>
          <w:sz w:val="52"/>
          <w:szCs w:val="44"/>
        </w:rPr>
      </w:pPr>
      <w:r w:rsidRPr="00513D18">
        <w:rPr>
          <w:rFonts w:asciiTheme="minorHAnsi" w:eastAsia="Calibri" w:hAnsiTheme="minorHAnsi"/>
          <w:color w:val="FF0000"/>
          <w:sz w:val="64"/>
          <w:szCs w:val="64"/>
        </w:rPr>
        <w:t>ЗДРАВСТВУЙТЕ</w:t>
      </w:r>
      <w:r w:rsidRPr="009B57C9">
        <w:rPr>
          <w:rFonts w:asciiTheme="minorHAnsi" w:eastAsia="Calibri" w:hAnsiTheme="minorHAnsi"/>
          <w:b w:val="0"/>
          <w:sz w:val="52"/>
          <w:szCs w:val="44"/>
        </w:rPr>
        <w:t xml:space="preserve">, уважаемые слушатели. </w:t>
      </w:r>
      <w:r w:rsidR="00046BD4">
        <w:rPr>
          <w:rFonts w:asciiTheme="minorHAnsi" w:eastAsia="Calibri" w:hAnsiTheme="minorHAnsi"/>
          <w:b w:val="0"/>
          <w:sz w:val="52"/>
          <w:szCs w:val="44"/>
        </w:rPr>
        <w:br/>
      </w:r>
      <w:r w:rsidR="00FD14C8">
        <w:rPr>
          <w:rFonts w:asciiTheme="minorHAnsi" w:eastAsia="Calibri" w:hAnsiTheme="minorHAnsi"/>
          <w:b w:val="0"/>
          <w:sz w:val="52"/>
          <w:szCs w:val="44"/>
        </w:rPr>
        <w:t>Нас</w:t>
      </w:r>
      <w:r w:rsidR="00046BD4">
        <w:rPr>
          <w:rFonts w:asciiTheme="minorHAnsi" w:eastAsia="Calibri" w:hAnsiTheme="minorHAnsi"/>
          <w:b w:val="0"/>
          <w:sz w:val="52"/>
          <w:szCs w:val="44"/>
        </w:rPr>
        <w:t xml:space="preserve"> зовут </w:t>
      </w:r>
      <w:r w:rsidR="00FD14C8">
        <w:rPr>
          <w:rFonts w:asciiTheme="minorHAnsi" w:eastAsia="Calibri" w:hAnsiTheme="minorHAnsi"/>
          <w:b w:val="0"/>
          <w:sz w:val="52"/>
          <w:szCs w:val="44"/>
        </w:rPr>
        <w:t>Третьякова Елена и Фасалова</w:t>
      </w:r>
      <w:bookmarkStart w:id="0" w:name="_GoBack"/>
      <w:bookmarkEnd w:id="0"/>
      <w:r w:rsidR="00FD14C8">
        <w:rPr>
          <w:rFonts w:asciiTheme="minorHAnsi" w:eastAsia="Calibri" w:hAnsiTheme="minorHAnsi"/>
          <w:b w:val="0"/>
          <w:sz w:val="52"/>
          <w:szCs w:val="44"/>
        </w:rPr>
        <w:t xml:space="preserve"> Елена, г. Магнитогорск</w:t>
      </w:r>
    </w:p>
    <w:p w:rsidR="00C07D43" w:rsidRDefault="000E6BFF" w:rsidP="00662E29">
      <w:pPr>
        <w:pStyle w:val="2"/>
        <w:spacing w:before="0"/>
        <w:rPr>
          <w:rFonts w:asciiTheme="minorHAnsi" w:hAnsiTheme="minorHAnsi"/>
          <w:color w:val="000000" w:themeColor="text1"/>
          <w:sz w:val="96"/>
          <w:szCs w:val="96"/>
          <w:u w:val="single"/>
        </w:rPr>
      </w:pP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 xml:space="preserve">Слайд 1: </w:t>
      </w:r>
      <w:r w:rsidRPr="000E6BFF">
        <w:rPr>
          <w:rFonts w:asciiTheme="minorHAnsi" w:hAnsiTheme="minorHAnsi"/>
          <w:color w:val="000000" w:themeColor="text1"/>
          <w:sz w:val="88"/>
          <w:szCs w:val="88"/>
          <w:u w:val="single"/>
        </w:rPr>
        <w:t>Название</w:t>
      </w:r>
    </w:p>
    <w:p w:rsidR="000E6BFF" w:rsidRDefault="00FD14C8" w:rsidP="00662E29">
      <w:pPr>
        <w:spacing w:after="0"/>
        <w:rPr>
          <w:sz w:val="52"/>
          <w:szCs w:val="44"/>
        </w:rPr>
      </w:pPr>
      <w:r>
        <w:rPr>
          <w:sz w:val="52"/>
          <w:szCs w:val="44"/>
        </w:rPr>
        <w:t>Мы хотим</w:t>
      </w:r>
      <w:r w:rsidR="000E6BFF" w:rsidRPr="009B57C9">
        <w:rPr>
          <w:sz w:val="52"/>
          <w:szCs w:val="44"/>
        </w:rPr>
        <w:t xml:space="preserve"> </w:t>
      </w:r>
      <w:r w:rsidR="000E6BFF"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ПРЕДСТАВИТЬ</w:t>
      </w:r>
      <w:r w:rsidR="000E6BFF" w:rsidRPr="009B57C9">
        <w:rPr>
          <w:b/>
          <w:sz w:val="52"/>
          <w:szCs w:val="44"/>
        </w:rPr>
        <w:t xml:space="preserve"> </w:t>
      </w:r>
      <w:r>
        <w:rPr>
          <w:sz w:val="52"/>
          <w:szCs w:val="44"/>
        </w:rPr>
        <w:t>свою</w:t>
      </w:r>
      <w:r w:rsidR="000E6BFF" w:rsidRPr="009B57C9">
        <w:rPr>
          <w:sz w:val="52"/>
          <w:szCs w:val="44"/>
        </w:rPr>
        <w:t xml:space="preserve"> работу: </w:t>
      </w:r>
      <w:r w:rsidR="000E6BFF" w:rsidRPr="009B57C9">
        <w:rPr>
          <w:sz w:val="52"/>
          <w:szCs w:val="44"/>
        </w:rPr>
        <w:br/>
        <w:t>«</w:t>
      </w:r>
      <w:r>
        <w:rPr>
          <w:sz w:val="52"/>
          <w:szCs w:val="44"/>
        </w:rPr>
        <w:t>Формирование навыков функциональной декомпозиции</w:t>
      </w:r>
      <w:r w:rsidR="000E6BFF" w:rsidRPr="009B57C9">
        <w:rPr>
          <w:sz w:val="52"/>
          <w:szCs w:val="44"/>
        </w:rPr>
        <w:t>».</w:t>
      </w:r>
      <w:r w:rsidR="00D32670" w:rsidRPr="009B57C9">
        <w:rPr>
          <w:sz w:val="52"/>
          <w:szCs w:val="44"/>
        </w:rPr>
        <w:t xml:space="preserve"> </w:t>
      </w:r>
    </w:p>
    <w:p w:rsidR="00F34486" w:rsidRDefault="00F34486" w:rsidP="00662E29">
      <w:pPr>
        <w:spacing w:after="0" w:line="216" w:lineRule="auto"/>
        <w:rPr>
          <w:color w:val="000000" w:themeColor="text1"/>
          <w:sz w:val="88"/>
          <w:szCs w:val="88"/>
          <w:u w:val="single"/>
        </w:rPr>
      </w:pPr>
      <w:r w:rsidRPr="000E6BFF">
        <w:rPr>
          <w:color w:val="000000" w:themeColor="text1"/>
          <w:sz w:val="96"/>
          <w:szCs w:val="96"/>
          <w:u w:val="single"/>
        </w:rPr>
        <w:t xml:space="preserve">Слайд </w:t>
      </w:r>
      <w:r>
        <w:rPr>
          <w:color w:val="000000" w:themeColor="text1"/>
          <w:sz w:val="96"/>
          <w:szCs w:val="96"/>
          <w:u w:val="single"/>
        </w:rPr>
        <w:t>2</w:t>
      </w:r>
      <w:r w:rsidRPr="000E6BFF">
        <w:rPr>
          <w:color w:val="000000" w:themeColor="text1"/>
          <w:sz w:val="96"/>
          <w:szCs w:val="96"/>
          <w:u w:val="single"/>
        </w:rPr>
        <w:t xml:space="preserve">: </w:t>
      </w:r>
      <w:r>
        <w:rPr>
          <w:color w:val="000000" w:themeColor="text1"/>
          <w:sz w:val="88"/>
          <w:szCs w:val="88"/>
          <w:u w:val="single"/>
        </w:rPr>
        <w:t>Актуальность</w:t>
      </w:r>
    </w:p>
    <w:p w:rsidR="00FD14C8" w:rsidRDefault="00FD14C8" w:rsidP="00662E29">
      <w:pPr>
        <w:spacing w:after="0" w:line="216" w:lineRule="auto"/>
        <w:rPr>
          <w:sz w:val="52"/>
          <w:szCs w:val="44"/>
        </w:rPr>
      </w:pPr>
      <w:r>
        <w:rPr>
          <w:sz w:val="52"/>
          <w:szCs w:val="44"/>
        </w:rPr>
        <w:t>В рамках школьного курса 90% решаемых и объясняемых нами задач содержит от 30 до 50 строк кода.</w:t>
      </w:r>
    </w:p>
    <w:p w:rsidR="00FD14C8" w:rsidRDefault="00FD14C8" w:rsidP="00662E29">
      <w:pPr>
        <w:spacing w:after="0"/>
        <w:rPr>
          <w:sz w:val="52"/>
          <w:szCs w:val="44"/>
        </w:rPr>
      </w:pPr>
      <w:r>
        <w:rPr>
          <w:sz w:val="52"/>
          <w:szCs w:val="44"/>
        </w:rPr>
        <w:t xml:space="preserve">В связи с чем мы, </w:t>
      </w:r>
      <w:r w:rsidRPr="00FD14C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УЧИТЕЛЯ</w:t>
      </w:r>
      <w:r>
        <w:rPr>
          <w:sz w:val="52"/>
          <w:szCs w:val="44"/>
        </w:rPr>
        <w:t xml:space="preserve">, а в последствии и </w:t>
      </w:r>
      <w:r w:rsidRPr="00FD14C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УЧЕНИКИ</w:t>
      </w:r>
      <w:r>
        <w:rPr>
          <w:sz w:val="52"/>
          <w:szCs w:val="44"/>
        </w:rPr>
        <w:t xml:space="preserve"> не видят смысла в использовании принципов функциональной декомпозиции. Тогда как профессиональная разработка </w:t>
      </w:r>
      <w:r w:rsidRPr="00FD14C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ОСНОВАНА</w:t>
      </w:r>
      <w:r>
        <w:rPr>
          <w:sz w:val="52"/>
          <w:szCs w:val="44"/>
        </w:rPr>
        <w:t xml:space="preserve"> на этом принципе. Тем самым мы сталкиваемся с проблемой неправильного формирования знаний основ программирования и написания кода.</w:t>
      </w:r>
    </w:p>
    <w:p w:rsidR="00B37DA9" w:rsidRDefault="000E6BFF" w:rsidP="00662E29">
      <w:pPr>
        <w:pStyle w:val="2"/>
        <w:spacing w:before="0" w:line="216" w:lineRule="auto"/>
        <w:rPr>
          <w:rFonts w:asciiTheme="minorHAnsi" w:hAnsiTheme="minorHAnsi"/>
          <w:color w:val="000000" w:themeColor="text1"/>
          <w:sz w:val="88"/>
          <w:szCs w:val="88"/>
          <w:u w:val="single"/>
        </w:rPr>
      </w:pP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 xml:space="preserve">Слайд </w:t>
      </w:r>
      <w:r w:rsidR="00F34486">
        <w:rPr>
          <w:rFonts w:asciiTheme="minorHAnsi" w:hAnsiTheme="minorHAnsi"/>
          <w:color w:val="000000" w:themeColor="text1"/>
          <w:sz w:val="96"/>
          <w:szCs w:val="96"/>
          <w:u w:val="single"/>
        </w:rPr>
        <w:t>3</w:t>
      </w: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 xml:space="preserve">: </w:t>
      </w:r>
      <w:r w:rsidRPr="000E6BFF">
        <w:rPr>
          <w:rFonts w:asciiTheme="minorHAnsi" w:hAnsiTheme="minorHAnsi"/>
          <w:color w:val="000000" w:themeColor="text1"/>
          <w:sz w:val="88"/>
          <w:szCs w:val="88"/>
          <w:u w:val="single"/>
        </w:rPr>
        <w:t>Цель и задачи</w:t>
      </w:r>
    </w:p>
    <w:p w:rsidR="00046BD4" w:rsidRPr="009B57C9" w:rsidRDefault="009B57C9" w:rsidP="00662E29">
      <w:pPr>
        <w:spacing w:after="0" w:line="216" w:lineRule="auto"/>
        <w:rPr>
          <w:sz w:val="52"/>
          <w:szCs w:val="44"/>
        </w:rPr>
      </w:pPr>
      <w:r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ЦЕЛЬЮ</w:t>
      </w:r>
      <w:r w:rsidR="00B91422" w:rsidRPr="009B57C9">
        <w:rPr>
          <w:sz w:val="52"/>
          <w:szCs w:val="44"/>
        </w:rPr>
        <w:t xml:space="preserve"> работы являл</w:t>
      </w:r>
      <w:r w:rsidR="00FD14C8">
        <w:rPr>
          <w:sz w:val="52"/>
          <w:szCs w:val="44"/>
        </w:rPr>
        <w:t>о</w:t>
      </w:r>
      <w:r w:rsidR="00B91422" w:rsidRPr="009B57C9">
        <w:rPr>
          <w:sz w:val="52"/>
          <w:szCs w:val="44"/>
        </w:rPr>
        <w:t xml:space="preserve">сь </w:t>
      </w:r>
      <w:r w:rsidR="00FD14C8">
        <w:rPr>
          <w:sz w:val="52"/>
          <w:szCs w:val="44"/>
        </w:rPr>
        <w:t xml:space="preserve">формирование чёткого представления о </w:t>
      </w:r>
      <w:r w:rsidR="00FD14C8" w:rsidRPr="00FD14C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ЗНАЧИМОСТИ</w:t>
      </w:r>
      <w:r w:rsidR="00FD14C8" w:rsidRPr="00FD14C8">
        <w:rPr>
          <w:color w:val="FF0000"/>
          <w:sz w:val="52"/>
          <w:szCs w:val="44"/>
        </w:rPr>
        <w:t xml:space="preserve"> </w:t>
      </w:r>
      <w:r w:rsidR="00FD14C8">
        <w:rPr>
          <w:sz w:val="52"/>
          <w:szCs w:val="44"/>
        </w:rPr>
        <w:t>функциональной декомпозиции посредством разработки компьютерной игры</w:t>
      </w:r>
      <w:r w:rsidR="00B91422" w:rsidRPr="009B57C9">
        <w:rPr>
          <w:sz w:val="52"/>
          <w:szCs w:val="44"/>
        </w:rPr>
        <w:t>.</w:t>
      </w:r>
      <w:r w:rsidR="00062908">
        <w:rPr>
          <w:sz w:val="52"/>
          <w:szCs w:val="44"/>
        </w:rPr>
        <w:br/>
      </w:r>
      <w:r w:rsidR="002D4461">
        <w:rPr>
          <w:sz w:val="52"/>
          <w:szCs w:val="44"/>
        </w:rPr>
        <w:t xml:space="preserve">Задачами работы </w:t>
      </w:r>
      <w:r w:rsidR="00576E1F">
        <w:rPr>
          <w:sz w:val="52"/>
          <w:szCs w:val="44"/>
        </w:rPr>
        <w:t xml:space="preserve">являлись </w:t>
      </w:r>
      <w:r w:rsidR="00576E1F"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ИЗУЧЕНИЕ</w:t>
      </w:r>
      <w:r w:rsidR="00576E1F">
        <w:rPr>
          <w:sz w:val="52"/>
          <w:szCs w:val="44"/>
        </w:rPr>
        <w:t xml:space="preserve"> </w:t>
      </w:r>
      <w:r w:rsidR="00FD14C8">
        <w:rPr>
          <w:sz w:val="52"/>
          <w:szCs w:val="44"/>
        </w:rPr>
        <w:t xml:space="preserve">библиотеки </w:t>
      </w:r>
      <w:r w:rsidR="00FD14C8">
        <w:rPr>
          <w:sz w:val="52"/>
          <w:szCs w:val="44"/>
          <w:lang w:val="en-US"/>
        </w:rPr>
        <w:t>TXLib</w:t>
      </w:r>
      <w:r w:rsidR="00FD14C8">
        <w:rPr>
          <w:sz w:val="52"/>
          <w:szCs w:val="44"/>
        </w:rPr>
        <w:t xml:space="preserve">; </w:t>
      </w:r>
      <w:r w:rsidR="00FD14C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РАЗРАБОТКА</w:t>
      </w:r>
      <w:r w:rsidR="00FD14C8">
        <w:rPr>
          <w:sz w:val="52"/>
          <w:szCs w:val="44"/>
        </w:rPr>
        <w:t xml:space="preserve"> программного кода компьютерной игры; </w:t>
      </w:r>
      <w:r w:rsidR="00FD14C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РЕФАКТОРИНГ</w:t>
      </w:r>
      <w:r w:rsidR="00FD14C8">
        <w:rPr>
          <w:sz w:val="52"/>
          <w:szCs w:val="44"/>
        </w:rPr>
        <w:t xml:space="preserve"> </w:t>
      </w:r>
      <w:r w:rsidR="001506C8">
        <w:rPr>
          <w:sz w:val="52"/>
          <w:szCs w:val="44"/>
        </w:rPr>
        <w:t>программного кода согласно принципам функциональной декомпозиции</w:t>
      </w:r>
      <w:r w:rsidR="00576E1F">
        <w:rPr>
          <w:sz w:val="52"/>
          <w:szCs w:val="44"/>
        </w:rPr>
        <w:t>.</w:t>
      </w:r>
    </w:p>
    <w:p w:rsidR="004805C8" w:rsidRDefault="004805C8" w:rsidP="00662E29">
      <w:pPr>
        <w:pStyle w:val="2"/>
        <w:spacing w:before="0"/>
        <w:rPr>
          <w:rFonts w:asciiTheme="minorHAnsi" w:hAnsiTheme="minorHAnsi"/>
          <w:color w:val="000000" w:themeColor="text1"/>
          <w:sz w:val="88"/>
          <w:szCs w:val="88"/>
          <w:u w:val="single"/>
        </w:rPr>
      </w:pP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 xml:space="preserve">Слайд </w:t>
      </w:r>
      <w:r w:rsidR="00106766">
        <w:rPr>
          <w:rFonts w:asciiTheme="minorHAnsi" w:hAnsiTheme="minorHAnsi"/>
          <w:color w:val="000000" w:themeColor="text1"/>
          <w:sz w:val="96"/>
          <w:szCs w:val="96"/>
          <w:u w:val="single"/>
        </w:rPr>
        <w:t>4</w:t>
      </w: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>:</w:t>
      </w:r>
      <w:r w:rsidRPr="004805C8">
        <w:rPr>
          <w:rFonts w:asciiTheme="minorHAnsi" w:hAnsiTheme="minorHAnsi"/>
          <w:color w:val="000000" w:themeColor="text1"/>
          <w:sz w:val="64"/>
          <w:szCs w:val="64"/>
          <w:u w:val="single"/>
        </w:rPr>
        <w:t xml:space="preserve"> </w:t>
      </w:r>
      <w:r w:rsidR="001506C8" w:rsidRPr="001506C8">
        <w:rPr>
          <w:rFonts w:asciiTheme="minorHAnsi" w:eastAsiaTheme="minorHAnsi" w:hAnsiTheme="minorHAnsi" w:cstheme="minorBidi"/>
          <w:color w:val="000000" w:themeColor="text1"/>
          <w:sz w:val="88"/>
          <w:szCs w:val="88"/>
          <w:u w:val="single"/>
        </w:rPr>
        <w:t>Проблема</w:t>
      </w:r>
    </w:p>
    <w:p w:rsidR="00046BD4" w:rsidRDefault="001506C8" w:rsidP="00662E29">
      <w:pPr>
        <w:spacing w:after="0"/>
        <w:rPr>
          <w:sz w:val="52"/>
          <w:szCs w:val="44"/>
        </w:rPr>
      </w:pPr>
      <w:r>
        <w:rPr>
          <w:sz w:val="52"/>
          <w:szCs w:val="44"/>
        </w:rPr>
        <w:t xml:space="preserve">При написании кода мы столкнулись с тем, что чем больше код – тем тяжелее в нём ориентироваться. Выходом из этой ситуации стал рефакторинг кода. В результате </w:t>
      </w:r>
      <w:r w:rsidR="007413A3">
        <w:rPr>
          <w:sz w:val="52"/>
          <w:szCs w:val="44"/>
        </w:rPr>
        <w:t xml:space="preserve">которого </w:t>
      </w:r>
      <w:r w:rsidR="00061397" w:rsidRPr="007413A3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ОГРОМНЫЙ</w:t>
      </w:r>
      <w:r w:rsidR="00061397">
        <w:rPr>
          <w:sz w:val="52"/>
          <w:szCs w:val="44"/>
        </w:rPr>
        <w:t>,</w:t>
      </w:r>
      <w:r w:rsidR="007413A3">
        <w:rPr>
          <w:sz w:val="52"/>
          <w:szCs w:val="44"/>
        </w:rPr>
        <w:t xml:space="preserve"> плохо читаемый код был разбит на </w:t>
      </w:r>
      <w:r>
        <w:rPr>
          <w:sz w:val="52"/>
          <w:szCs w:val="44"/>
        </w:rPr>
        <w:t xml:space="preserve">более простые, отдельные функции. Это позволило облегчить восприятие и ускорить процесс </w:t>
      </w:r>
      <w:r w:rsidR="007413A3">
        <w:rPr>
          <w:sz w:val="52"/>
          <w:szCs w:val="44"/>
        </w:rPr>
        <w:t>разработки.</w:t>
      </w:r>
    </w:p>
    <w:p w:rsidR="00E8426C" w:rsidRPr="00E8426C" w:rsidRDefault="00E8426C" w:rsidP="00662E29">
      <w:pPr>
        <w:pStyle w:val="2"/>
        <w:spacing w:before="0" w:line="240" w:lineRule="auto"/>
        <w:rPr>
          <w:rFonts w:asciiTheme="minorHAnsi" w:hAnsiTheme="minorHAnsi"/>
          <w:color w:val="000000" w:themeColor="text1"/>
          <w:sz w:val="72"/>
          <w:szCs w:val="72"/>
          <w:u w:val="single"/>
        </w:rPr>
      </w:pP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 xml:space="preserve">Слайд </w:t>
      </w:r>
      <w:r w:rsidR="00106766">
        <w:rPr>
          <w:rFonts w:asciiTheme="minorHAnsi" w:hAnsiTheme="minorHAnsi"/>
          <w:color w:val="000000" w:themeColor="text1"/>
          <w:sz w:val="96"/>
          <w:szCs w:val="96"/>
          <w:u w:val="single"/>
        </w:rPr>
        <w:t>5</w:t>
      </w:r>
      <w:r w:rsidRPr="000E6BFF">
        <w:rPr>
          <w:rFonts w:asciiTheme="minorHAnsi" w:hAnsiTheme="minorHAnsi"/>
          <w:color w:val="000000" w:themeColor="text1"/>
          <w:sz w:val="96"/>
          <w:szCs w:val="96"/>
          <w:u w:val="single"/>
        </w:rPr>
        <w:t>:</w:t>
      </w:r>
      <w:r w:rsidRPr="00E8426C">
        <w:rPr>
          <w:rFonts w:asciiTheme="minorHAnsi" w:hAnsiTheme="minorHAnsi"/>
          <w:color w:val="000000" w:themeColor="text1"/>
          <w:sz w:val="72"/>
          <w:szCs w:val="72"/>
          <w:u w:val="single"/>
        </w:rPr>
        <w:t xml:space="preserve"> </w:t>
      </w:r>
      <w:r>
        <w:rPr>
          <w:rFonts w:asciiTheme="minorHAnsi" w:hAnsiTheme="minorHAnsi"/>
          <w:color w:val="000000" w:themeColor="text1"/>
          <w:sz w:val="72"/>
          <w:szCs w:val="72"/>
          <w:u w:val="single"/>
        </w:rPr>
        <w:t>Визуализация данных</w:t>
      </w:r>
    </w:p>
    <w:p w:rsidR="00A3100C" w:rsidRDefault="007413A3" w:rsidP="00662E29">
      <w:pPr>
        <w:spacing w:after="0" w:line="16" w:lineRule="atLeast"/>
        <w:rPr>
          <w:sz w:val="52"/>
          <w:szCs w:val="44"/>
        </w:rPr>
      </w:pPr>
      <w:r>
        <w:rPr>
          <w:sz w:val="52"/>
          <w:szCs w:val="44"/>
        </w:rPr>
        <w:t xml:space="preserve">На данном этапе мы достигли полного </w:t>
      </w:r>
      <w:r w:rsidR="00C07D43">
        <w:rPr>
          <w:sz w:val="52"/>
          <w:szCs w:val="44"/>
        </w:rPr>
        <w:t>понимания</w:t>
      </w:r>
      <w:r>
        <w:rPr>
          <w:sz w:val="52"/>
          <w:szCs w:val="44"/>
        </w:rPr>
        <w:t xml:space="preserve"> </w:t>
      </w:r>
      <w:r w:rsidRPr="007413A3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ДЛЯ ЧЕГО</w:t>
      </w:r>
      <w:r>
        <w:rPr>
          <w:sz w:val="52"/>
          <w:szCs w:val="44"/>
        </w:rPr>
        <w:t xml:space="preserve"> нужно применять функциональную декомпозицию</w:t>
      </w:r>
      <w:r w:rsidR="00C07D43">
        <w:rPr>
          <w:sz w:val="52"/>
          <w:szCs w:val="44"/>
        </w:rPr>
        <w:t>. Её основной принцип «Разделяй и властвуй!»</w:t>
      </w:r>
    </w:p>
    <w:p w:rsidR="00C07D43" w:rsidRPr="00513D18" w:rsidRDefault="00C07D43" w:rsidP="00662E29">
      <w:pPr>
        <w:spacing w:after="0" w:line="16" w:lineRule="atLeast"/>
        <w:rPr>
          <w:sz w:val="48"/>
          <w:szCs w:val="44"/>
        </w:rPr>
      </w:pPr>
      <w:r>
        <w:rPr>
          <w:sz w:val="52"/>
          <w:szCs w:val="44"/>
        </w:rPr>
        <w:t xml:space="preserve">А главное – </w:t>
      </w:r>
      <w:r w:rsidRPr="00C07D43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ОСОЗНАЛИ</w:t>
      </w:r>
      <w:r>
        <w:rPr>
          <w:sz w:val="52"/>
          <w:szCs w:val="44"/>
        </w:rPr>
        <w:t xml:space="preserve"> пользу применения функций. На наш взгляд — это крайне важно. </w:t>
      </w:r>
      <w:r w:rsidR="00662E29">
        <w:rPr>
          <w:sz w:val="52"/>
          <w:szCs w:val="44"/>
        </w:rPr>
        <w:t xml:space="preserve"> Невозможно объяснить ученику для чего нужны эти знания, если ты сам этого не понимаешь</w:t>
      </w:r>
      <w:r w:rsidRPr="00CA56A8">
        <w:rPr>
          <w:color w:val="FF0000"/>
          <w:sz w:val="52"/>
          <w:szCs w:val="44"/>
        </w:rPr>
        <w:t>.</w:t>
      </w:r>
    </w:p>
    <w:p w:rsidR="009B57C9" w:rsidRPr="009B57C9" w:rsidRDefault="009B57C9" w:rsidP="00662E29">
      <w:pPr>
        <w:spacing w:after="0" w:line="240" w:lineRule="auto"/>
        <w:rPr>
          <w:sz w:val="52"/>
          <w:szCs w:val="44"/>
        </w:rPr>
      </w:pPr>
      <w:r>
        <w:rPr>
          <w:color w:val="000000" w:themeColor="text1"/>
          <w:sz w:val="96"/>
          <w:szCs w:val="96"/>
          <w:u w:val="single"/>
        </w:rPr>
        <w:lastRenderedPageBreak/>
        <w:t>Демонстрация</w:t>
      </w:r>
    </w:p>
    <w:p w:rsidR="00662E29" w:rsidRDefault="00662E29" w:rsidP="00662E29">
      <w:pPr>
        <w:pStyle w:val="a3"/>
        <w:spacing w:after="0" w:line="240" w:lineRule="auto"/>
        <w:ind w:left="360"/>
        <w:rPr>
          <w:sz w:val="52"/>
          <w:szCs w:val="52"/>
        </w:rPr>
      </w:pPr>
    </w:p>
    <w:p w:rsidR="00662E29" w:rsidRDefault="00662E29" w:rsidP="00662E29">
      <w:pPr>
        <w:pStyle w:val="a3"/>
        <w:spacing w:after="0" w:line="240" w:lineRule="auto"/>
        <w:ind w:left="360"/>
        <w:rPr>
          <w:color w:val="000000" w:themeColor="text1"/>
          <w:sz w:val="72"/>
          <w:szCs w:val="72"/>
          <w:u w:val="single"/>
        </w:rPr>
      </w:pPr>
      <w:r w:rsidRPr="00046BD4">
        <w:rPr>
          <w:color w:val="000000" w:themeColor="text1"/>
          <w:sz w:val="96"/>
          <w:szCs w:val="96"/>
          <w:u w:val="single"/>
        </w:rPr>
        <w:t>С</w:t>
      </w:r>
      <w:r>
        <w:rPr>
          <w:color w:val="000000" w:themeColor="text1"/>
          <w:sz w:val="96"/>
          <w:szCs w:val="96"/>
          <w:u w:val="single"/>
        </w:rPr>
        <w:t>лайд 6</w:t>
      </w:r>
      <w:r w:rsidRPr="00046BD4">
        <w:rPr>
          <w:color w:val="000000" w:themeColor="text1"/>
          <w:sz w:val="96"/>
          <w:szCs w:val="96"/>
          <w:u w:val="single"/>
        </w:rPr>
        <w:t>:</w:t>
      </w:r>
      <w:r w:rsidRPr="00046BD4">
        <w:rPr>
          <w:color w:val="000000" w:themeColor="text1"/>
          <w:sz w:val="72"/>
          <w:szCs w:val="72"/>
          <w:u w:val="single"/>
        </w:rPr>
        <w:t xml:space="preserve"> </w:t>
      </w:r>
      <w:r>
        <w:rPr>
          <w:color w:val="000000" w:themeColor="text1"/>
          <w:sz w:val="72"/>
          <w:szCs w:val="72"/>
          <w:u w:val="single"/>
        </w:rPr>
        <w:t>Результат</w:t>
      </w:r>
    </w:p>
    <w:p w:rsidR="00046BD4" w:rsidRPr="00662E29" w:rsidRDefault="00662E29" w:rsidP="00662E29">
      <w:pPr>
        <w:pStyle w:val="a3"/>
        <w:spacing w:after="0" w:line="240" w:lineRule="auto"/>
        <w:ind w:left="360"/>
        <w:rPr>
          <w:b/>
          <w:color w:val="000000" w:themeColor="text1"/>
          <w:sz w:val="72"/>
          <w:szCs w:val="72"/>
          <w:u w:val="single"/>
        </w:rPr>
      </w:pPr>
      <w:r w:rsidRPr="00662E29">
        <w:rPr>
          <w:sz w:val="52"/>
          <w:szCs w:val="44"/>
        </w:rPr>
        <w:t xml:space="preserve">В ходе работы </w:t>
      </w:r>
      <w:r>
        <w:rPr>
          <w:sz w:val="52"/>
          <w:szCs w:val="44"/>
        </w:rPr>
        <w:t>мы решили поставленные задачи и достигли цель</w:t>
      </w:r>
      <w:r w:rsidR="00106766" w:rsidRPr="00662E29">
        <w:rPr>
          <w:sz w:val="52"/>
          <w:szCs w:val="44"/>
        </w:rPr>
        <w:br/>
      </w:r>
      <w:r w:rsidR="005C43BA" w:rsidRPr="00662E29">
        <w:rPr>
          <w:b/>
          <w:color w:val="000000" w:themeColor="text1"/>
          <w:sz w:val="96"/>
          <w:szCs w:val="96"/>
          <w:u w:val="single"/>
        </w:rPr>
        <w:t>С</w:t>
      </w:r>
      <w:r w:rsidR="00106766" w:rsidRPr="00662E29">
        <w:rPr>
          <w:b/>
          <w:color w:val="000000" w:themeColor="text1"/>
          <w:sz w:val="96"/>
          <w:szCs w:val="96"/>
          <w:u w:val="single"/>
        </w:rPr>
        <w:t xml:space="preserve">лайд </w:t>
      </w:r>
      <w:r>
        <w:rPr>
          <w:b/>
          <w:color w:val="000000" w:themeColor="text1"/>
          <w:sz w:val="96"/>
          <w:szCs w:val="96"/>
          <w:u w:val="single"/>
        </w:rPr>
        <w:t>7</w:t>
      </w:r>
      <w:r w:rsidR="005C43BA" w:rsidRPr="00662E29">
        <w:rPr>
          <w:b/>
          <w:color w:val="000000" w:themeColor="text1"/>
          <w:sz w:val="96"/>
          <w:szCs w:val="96"/>
          <w:u w:val="single"/>
        </w:rPr>
        <w:t>:</w:t>
      </w:r>
      <w:r w:rsidR="005C43BA" w:rsidRPr="00662E29">
        <w:rPr>
          <w:b/>
          <w:color w:val="000000" w:themeColor="text1"/>
          <w:sz w:val="72"/>
          <w:szCs w:val="72"/>
          <w:u w:val="single"/>
        </w:rPr>
        <w:t xml:space="preserve"> Конец</w:t>
      </w:r>
    </w:p>
    <w:p w:rsidR="005C43BA" w:rsidRPr="00C94A4B" w:rsidRDefault="00FA1F57" w:rsidP="00662E29">
      <w:pPr>
        <w:spacing w:after="0"/>
        <w:rPr>
          <w:sz w:val="52"/>
          <w:szCs w:val="52"/>
        </w:rPr>
      </w:pPr>
      <w:r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СПАСИБО</w:t>
      </w:r>
      <w:r w:rsidRPr="00FA1F57">
        <w:rPr>
          <w:b/>
          <w:sz w:val="64"/>
          <w:szCs w:val="64"/>
        </w:rPr>
        <w:t xml:space="preserve"> </w:t>
      </w:r>
      <w:r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ЗА</w:t>
      </w:r>
      <w:r w:rsidRPr="00FA1F57">
        <w:rPr>
          <w:b/>
          <w:sz w:val="64"/>
          <w:szCs w:val="64"/>
        </w:rPr>
        <w:t xml:space="preserve"> </w:t>
      </w:r>
      <w:r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ВНИМАНИЕ</w:t>
      </w:r>
      <w:r w:rsidR="005C43BA" w:rsidRPr="005B49A7">
        <w:rPr>
          <w:sz w:val="52"/>
          <w:szCs w:val="52"/>
        </w:rPr>
        <w:t xml:space="preserve">. </w:t>
      </w:r>
      <w:r w:rsidR="005C43BA" w:rsidRPr="005B49A7">
        <w:rPr>
          <w:sz w:val="52"/>
          <w:szCs w:val="52"/>
        </w:rPr>
        <w:br/>
      </w:r>
      <w:r w:rsidR="00662E29">
        <w:rPr>
          <w:sz w:val="52"/>
          <w:szCs w:val="52"/>
        </w:rPr>
        <w:t>Мы</w:t>
      </w:r>
      <w:r w:rsidR="005C43BA" w:rsidRPr="005B49A7">
        <w:rPr>
          <w:sz w:val="52"/>
          <w:szCs w:val="52"/>
        </w:rPr>
        <w:t xml:space="preserve"> готов</w:t>
      </w:r>
      <w:r w:rsidR="00662E29">
        <w:rPr>
          <w:sz w:val="52"/>
          <w:szCs w:val="52"/>
        </w:rPr>
        <w:t>ы</w:t>
      </w:r>
      <w:r w:rsidR="005C43BA" w:rsidRPr="005B49A7">
        <w:rPr>
          <w:sz w:val="52"/>
          <w:szCs w:val="52"/>
        </w:rPr>
        <w:t xml:space="preserve"> ответить на ваши </w:t>
      </w:r>
      <w:r w:rsidRPr="00513D18">
        <w:rPr>
          <w:rFonts w:eastAsia="Calibri" w:cs="Times New Roman"/>
          <w:b/>
          <w:bCs/>
          <w:color w:val="FF0000"/>
          <w:sz w:val="64"/>
          <w:szCs w:val="64"/>
          <w:lang w:eastAsia="ru-RU"/>
        </w:rPr>
        <w:t>ВОПРОСЫ</w:t>
      </w:r>
      <w:r w:rsidR="005C43BA" w:rsidRPr="005B49A7">
        <w:rPr>
          <w:sz w:val="52"/>
          <w:szCs w:val="52"/>
        </w:rPr>
        <w:t>.</w:t>
      </w:r>
    </w:p>
    <w:sectPr w:rsidR="005C43BA" w:rsidRPr="00C94A4B" w:rsidSect="00BF3EA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D43" w:rsidRDefault="00C07D43" w:rsidP="00BF3EA0">
      <w:pPr>
        <w:spacing w:after="0" w:line="240" w:lineRule="auto"/>
      </w:pPr>
      <w:r>
        <w:separator/>
      </w:r>
    </w:p>
  </w:endnote>
  <w:endnote w:type="continuationSeparator" w:id="0">
    <w:p w:rsidR="00C07D43" w:rsidRDefault="00C07D43" w:rsidP="00BF3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D43" w:rsidRDefault="00C07D43" w:rsidP="00BF3EA0">
      <w:pPr>
        <w:spacing w:after="0" w:line="240" w:lineRule="auto"/>
      </w:pPr>
      <w:r>
        <w:separator/>
      </w:r>
    </w:p>
  </w:footnote>
  <w:footnote w:type="continuationSeparator" w:id="0">
    <w:p w:rsidR="00C07D43" w:rsidRDefault="00C07D43" w:rsidP="00BF3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D43" w:rsidRPr="00370351" w:rsidRDefault="00C07D43">
    <w:pPr>
      <w:pStyle w:val="a4"/>
      <w:rPr>
        <w:rFonts w:ascii="Arial" w:hAnsi="Arial" w:cs="Arial"/>
        <w:b/>
        <w:sz w:val="52"/>
        <w:szCs w:val="52"/>
      </w:rPr>
    </w:pPr>
    <w:r w:rsidRPr="00370351">
      <w:rPr>
        <w:rFonts w:ascii="Arial" w:hAnsi="Arial" w:cs="Arial"/>
        <w:b/>
        <w:sz w:val="52"/>
        <w:szCs w:val="52"/>
        <w:lang w:val="en-US"/>
      </w:rPr>
      <w:t>[</w:t>
    </w:r>
    <w:sdt>
      <w:sdtPr>
        <w:rPr>
          <w:rFonts w:ascii="Arial" w:hAnsi="Arial" w:cs="Arial"/>
          <w:b/>
          <w:sz w:val="52"/>
          <w:szCs w:val="52"/>
        </w:rPr>
        <w:id w:val="-800223269"/>
        <w:docPartObj>
          <w:docPartGallery w:val="Page Numbers (Top of Page)"/>
          <w:docPartUnique/>
        </w:docPartObj>
      </w:sdtPr>
      <w:sdtContent>
        <w:r w:rsidRPr="00370351">
          <w:rPr>
            <w:rFonts w:ascii="Arial" w:hAnsi="Arial" w:cs="Arial"/>
            <w:b/>
            <w:sz w:val="52"/>
            <w:szCs w:val="52"/>
          </w:rPr>
          <w:fldChar w:fldCharType="begin"/>
        </w:r>
        <w:r w:rsidRPr="00370351">
          <w:rPr>
            <w:rFonts w:ascii="Arial" w:hAnsi="Arial" w:cs="Arial"/>
            <w:b/>
            <w:sz w:val="52"/>
            <w:szCs w:val="52"/>
          </w:rPr>
          <w:instrText>PAGE   \* MERGEFORMAT</w:instrText>
        </w:r>
        <w:r w:rsidRPr="00370351">
          <w:rPr>
            <w:rFonts w:ascii="Arial" w:hAnsi="Arial" w:cs="Arial"/>
            <w:b/>
            <w:sz w:val="52"/>
            <w:szCs w:val="52"/>
          </w:rPr>
          <w:fldChar w:fldCharType="separate"/>
        </w:r>
        <w:r w:rsidR="003657F6">
          <w:rPr>
            <w:rFonts w:ascii="Arial" w:hAnsi="Arial" w:cs="Arial"/>
            <w:b/>
            <w:noProof/>
            <w:sz w:val="52"/>
            <w:szCs w:val="52"/>
          </w:rPr>
          <w:t>3</w:t>
        </w:r>
        <w:r w:rsidRPr="00370351">
          <w:rPr>
            <w:rFonts w:ascii="Arial" w:hAnsi="Arial" w:cs="Arial"/>
            <w:b/>
            <w:sz w:val="52"/>
            <w:szCs w:val="52"/>
          </w:rPr>
          <w:fldChar w:fldCharType="end"/>
        </w:r>
        <w:r w:rsidRPr="00370351">
          <w:rPr>
            <w:rFonts w:ascii="Arial" w:hAnsi="Arial" w:cs="Arial"/>
            <w:b/>
            <w:sz w:val="52"/>
            <w:szCs w:val="52"/>
            <w:lang w:val="en-US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A3C63"/>
    <w:multiLevelType w:val="hybridMultilevel"/>
    <w:tmpl w:val="A1F24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515507"/>
    <w:multiLevelType w:val="hybridMultilevel"/>
    <w:tmpl w:val="8F9E2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F506CE"/>
    <w:multiLevelType w:val="hybridMultilevel"/>
    <w:tmpl w:val="823240E6"/>
    <w:lvl w:ilvl="0" w:tplc="4832F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06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AC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06B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2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62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1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ED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C5405F"/>
    <w:multiLevelType w:val="hybridMultilevel"/>
    <w:tmpl w:val="E89687E0"/>
    <w:lvl w:ilvl="0" w:tplc="20F810F8">
      <w:start w:val="1"/>
      <w:numFmt w:val="decimal"/>
      <w:lvlText w:val="%1."/>
      <w:lvlJc w:val="left"/>
      <w:pPr>
        <w:ind w:left="360" w:hanging="360"/>
      </w:pPr>
      <w:rPr>
        <w:sz w:val="52"/>
        <w:szCs w:val="5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375DB3"/>
    <w:multiLevelType w:val="hybridMultilevel"/>
    <w:tmpl w:val="ED02E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FF"/>
    <w:rsid w:val="00033000"/>
    <w:rsid w:val="00046BD4"/>
    <w:rsid w:val="00061397"/>
    <w:rsid w:val="00062908"/>
    <w:rsid w:val="00063238"/>
    <w:rsid w:val="000929FC"/>
    <w:rsid w:val="000B3297"/>
    <w:rsid w:val="000B4E01"/>
    <w:rsid w:val="000E6BFF"/>
    <w:rsid w:val="000F5656"/>
    <w:rsid w:val="001044C8"/>
    <w:rsid w:val="00106766"/>
    <w:rsid w:val="001506C8"/>
    <w:rsid w:val="001C5DD3"/>
    <w:rsid w:val="00256093"/>
    <w:rsid w:val="002779C5"/>
    <w:rsid w:val="002D4461"/>
    <w:rsid w:val="00335F25"/>
    <w:rsid w:val="003657F6"/>
    <w:rsid w:val="00370351"/>
    <w:rsid w:val="0038592D"/>
    <w:rsid w:val="00395E5B"/>
    <w:rsid w:val="003C7032"/>
    <w:rsid w:val="00406C53"/>
    <w:rsid w:val="004365B5"/>
    <w:rsid w:val="004805C8"/>
    <w:rsid w:val="004D0429"/>
    <w:rsid w:val="004F793D"/>
    <w:rsid w:val="00513D18"/>
    <w:rsid w:val="005200DA"/>
    <w:rsid w:val="00552FA1"/>
    <w:rsid w:val="00576E1F"/>
    <w:rsid w:val="005B49A7"/>
    <w:rsid w:val="005C43BA"/>
    <w:rsid w:val="005C5221"/>
    <w:rsid w:val="005F43F1"/>
    <w:rsid w:val="00662E29"/>
    <w:rsid w:val="006C6C26"/>
    <w:rsid w:val="006E567D"/>
    <w:rsid w:val="00716F63"/>
    <w:rsid w:val="007413A3"/>
    <w:rsid w:val="0075107D"/>
    <w:rsid w:val="007F2351"/>
    <w:rsid w:val="007F78FF"/>
    <w:rsid w:val="00851003"/>
    <w:rsid w:val="008E23F9"/>
    <w:rsid w:val="008F480B"/>
    <w:rsid w:val="0094423A"/>
    <w:rsid w:val="00945C40"/>
    <w:rsid w:val="009B57C9"/>
    <w:rsid w:val="00A3100C"/>
    <w:rsid w:val="00A442FC"/>
    <w:rsid w:val="00AD0000"/>
    <w:rsid w:val="00AF1882"/>
    <w:rsid w:val="00B3055F"/>
    <w:rsid w:val="00B37DA9"/>
    <w:rsid w:val="00B61A99"/>
    <w:rsid w:val="00B77A35"/>
    <w:rsid w:val="00B82F37"/>
    <w:rsid w:val="00B91422"/>
    <w:rsid w:val="00BA6C12"/>
    <w:rsid w:val="00BF3EA0"/>
    <w:rsid w:val="00C04714"/>
    <w:rsid w:val="00C07D43"/>
    <w:rsid w:val="00C46969"/>
    <w:rsid w:val="00C52FE1"/>
    <w:rsid w:val="00C94A4B"/>
    <w:rsid w:val="00CA56A8"/>
    <w:rsid w:val="00D01D17"/>
    <w:rsid w:val="00D32670"/>
    <w:rsid w:val="00D651C6"/>
    <w:rsid w:val="00DC1EFF"/>
    <w:rsid w:val="00DE2386"/>
    <w:rsid w:val="00E226CD"/>
    <w:rsid w:val="00E8426C"/>
    <w:rsid w:val="00F1383E"/>
    <w:rsid w:val="00F34486"/>
    <w:rsid w:val="00F47C08"/>
    <w:rsid w:val="00FA1F57"/>
    <w:rsid w:val="00FD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83B2"/>
  <w15:chartTrackingRefBased/>
  <w15:docId w15:val="{A82E84AA-1170-45A8-B673-80821E51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E6BFF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6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6BFF"/>
    <w:rPr>
      <w:rFonts w:ascii="Cambria" w:eastAsia="Times New Roman" w:hAnsi="Cambria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6B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914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EA0"/>
  </w:style>
  <w:style w:type="paragraph" w:styleId="a6">
    <w:name w:val="footer"/>
    <w:basedOn w:val="a"/>
    <w:link w:val="a7"/>
    <w:uiPriority w:val="99"/>
    <w:unhideWhenUsed/>
    <w:rsid w:val="00BF3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8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59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25246-4E38-4BB2-A580-A065EBEE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Лицей № 2</dc:creator>
  <cp:keywords/>
  <dc:description/>
  <cp:lastModifiedBy>konkurs_inform@mail.ru</cp:lastModifiedBy>
  <cp:revision>2</cp:revision>
  <cp:lastPrinted>2015-08-30T18:14:00Z</cp:lastPrinted>
  <dcterms:created xsi:type="dcterms:W3CDTF">2020-03-05T06:25:00Z</dcterms:created>
  <dcterms:modified xsi:type="dcterms:W3CDTF">2020-03-05T06:25:00Z</dcterms:modified>
</cp:coreProperties>
</file>