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5868" w:rsidRDefault="00443F92" w:rsidP="00443F92">
      <w:pPr>
        <w:pStyle w:val="Titre1"/>
      </w:pPr>
      <w:r>
        <w:t>JS avancé</w:t>
      </w:r>
    </w:p>
    <w:p w:rsidR="000C4483" w:rsidRPr="000C4483" w:rsidRDefault="000C4483" w:rsidP="000C4483"/>
    <w:p w:rsidR="00443F92" w:rsidRDefault="00443F92" w:rsidP="00443F92">
      <w:pPr>
        <w:pStyle w:val="Titre2"/>
      </w:pPr>
      <w:r>
        <w:t>Fonctions</w:t>
      </w:r>
      <w:r w:rsidR="001F63F6">
        <w:br/>
      </w:r>
    </w:p>
    <w:p w:rsidR="00443F92" w:rsidRDefault="00443F92" w:rsidP="00443F92">
      <w:r>
        <w:t>Il est possible de créer des fonctions anonymes.</w:t>
      </w:r>
    </w:p>
    <w:p w:rsidR="00443F92" w:rsidRDefault="00443F92" w:rsidP="00443F92">
      <w:r>
        <w:t xml:space="preserve">Par exemple on peut déclarer : </w:t>
      </w:r>
    </w:p>
    <w:p w:rsidR="00443F92" w:rsidRPr="004E35A0" w:rsidRDefault="00443F92" w:rsidP="00443F92">
      <w:pPr>
        <w:rPr>
          <w:rFonts w:ascii="Consolas" w:hAnsi="Consolas"/>
          <w:sz w:val="20"/>
          <w:szCs w:val="20"/>
        </w:rPr>
      </w:pPr>
      <w:r w:rsidRPr="004E35A0">
        <w:rPr>
          <w:rFonts w:ascii="Consolas" w:hAnsi="Consolas"/>
          <w:sz w:val="20"/>
          <w:szCs w:val="20"/>
        </w:rPr>
        <w:t>var f = function (i) {</w:t>
      </w:r>
      <w:r w:rsidRPr="004E35A0">
        <w:rPr>
          <w:rFonts w:ascii="Consolas" w:hAnsi="Consolas"/>
          <w:sz w:val="20"/>
          <w:szCs w:val="20"/>
        </w:rPr>
        <w:br/>
      </w:r>
      <w:r w:rsidRPr="004E35A0">
        <w:rPr>
          <w:rFonts w:ascii="Consolas" w:hAnsi="Consolas"/>
          <w:sz w:val="20"/>
          <w:szCs w:val="20"/>
        </w:rPr>
        <w:tab/>
      </w:r>
      <w:r w:rsidR="00A36C74">
        <w:rPr>
          <w:rFonts w:ascii="Consolas" w:hAnsi="Consolas"/>
          <w:sz w:val="20"/>
          <w:szCs w:val="20"/>
        </w:rPr>
        <w:t>console.log(</w:t>
      </w:r>
      <w:r w:rsidRPr="004E35A0">
        <w:rPr>
          <w:rFonts w:ascii="Consolas" w:hAnsi="Consolas" w:cstheme="minorHAnsi"/>
          <w:sz w:val="20"/>
          <w:szCs w:val="20"/>
        </w:rPr>
        <w:t>"La valeur est "+i</w:t>
      </w:r>
      <w:r w:rsidR="00A36C74">
        <w:rPr>
          <w:rFonts w:ascii="Consolas" w:hAnsi="Consolas" w:cstheme="minorHAnsi"/>
          <w:sz w:val="20"/>
          <w:szCs w:val="20"/>
        </w:rPr>
        <w:t>)</w:t>
      </w:r>
      <w:r w:rsidRPr="004E35A0">
        <w:rPr>
          <w:rFonts w:ascii="Consolas" w:hAnsi="Consolas" w:cstheme="minorHAnsi"/>
          <w:sz w:val="20"/>
          <w:szCs w:val="20"/>
        </w:rPr>
        <w:t>;</w:t>
      </w:r>
    </w:p>
    <w:p w:rsidR="00443F92" w:rsidRPr="004E35A0" w:rsidRDefault="00443F92" w:rsidP="00443F92">
      <w:pPr>
        <w:rPr>
          <w:rFonts w:ascii="Consolas" w:hAnsi="Consolas"/>
          <w:sz w:val="20"/>
          <w:szCs w:val="20"/>
        </w:rPr>
      </w:pPr>
      <w:r w:rsidRPr="004E35A0">
        <w:rPr>
          <w:rFonts w:ascii="Consolas" w:hAnsi="Consolas"/>
          <w:sz w:val="20"/>
          <w:szCs w:val="20"/>
        </w:rPr>
        <w:t>} ;</w:t>
      </w:r>
    </w:p>
    <w:p w:rsidR="00443F92" w:rsidRDefault="00443F92" w:rsidP="00443F92">
      <w:r>
        <w:t xml:space="preserve">Et l’appel sera : </w:t>
      </w:r>
    </w:p>
    <w:p w:rsidR="00443F92" w:rsidRPr="004E35A0" w:rsidRDefault="00443F92" w:rsidP="00443F92">
      <w:pPr>
        <w:rPr>
          <w:rFonts w:ascii="Consolas" w:hAnsi="Consolas"/>
          <w:sz w:val="20"/>
          <w:szCs w:val="20"/>
        </w:rPr>
      </w:pPr>
      <w:r w:rsidRPr="004E35A0">
        <w:rPr>
          <w:rFonts w:ascii="Consolas" w:hAnsi="Consolas"/>
          <w:sz w:val="20"/>
          <w:szCs w:val="20"/>
        </w:rPr>
        <w:t>f(2) ;</w:t>
      </w:r>
    </w:p>
    <w:p w:rsidR="00443F92" w:rsidRDefault="00443F92" w:rsidP="00443F92">
      <w:r>
        <w:t xml:space="preserve">avec comme résultat : </w:t>
      </w:r>
    </w:p>
    <w:p w:rsidR="00443F92" w:rsidRPr="004E35A0" w:rsidRDefault="00443F92" w:rsidP="00443F92">
      <w:pPr>
        <w:rPr>
          <w:rFonts w:ascii="Consolas" w:hAnsi="Consolas" w:cstheme="minorHAnsi"/>
          <w:sz w:val="20"/>
          <w:szCs w:val="20"/>
        </w:rPr>
      </w:pPr>
      <w:r w:rsidRPr="004E35A0">
        <w:rPr>
          <w:rFonts w:ascii="Consolas" w:hAnsi="Consolas" w:cstheme="minorHAnsi"/>
          <w:sz w:val="20"/>
          <w:szCs w:val="20"/>
        </w:rPr>
        <w:t>La valeur est 2</w:t>
      </w:r>
    </w:p>
    <w:p w:rsidR="001F63F6" w:rsidRDefault="001F63F6" w:rsidP="00443F92">
      <w:pPr>
        <w:pStyle w:val="Titre2"/>
      </w:pPr>
    </w:p>
    <w:p w:rsidR="00443F92" w:rsidRDefault="00443F92" w:rsidP="00443F92">
      <w:pPr>
        <w:pStyle w:val="Titre2"/>
      </w:pPr>
      <w:r>
        <w:t>Objets</w:t>
      </w:r>
      <w:r w:rsidR="001F63F6">
        <w:br/>
      </w:r>
    </w:p>
    <w:p w:rsidR="00443F92" w:rsidRDefault="00443F92" w:rsidP="00443F92">
      <w:r>
        <w:t xml:space="preserve">Pour un objet, on peut créer des attributs ou des fonctions à la volée. </w:t>
      </w:r>
    </w:p>
    <w:p w:rsidR="00443F92" w:rsidRDefault="00443F92" w:rsidP="00443F92">
      <w:r>
        <w:t xml:space="preserve">Par exemple : </w:t>
      </w:r>
    </w:p>
    <w:p w:rsidR="00443F92" w:rsidRPr="004E35A0" w:rsidRDefault="00443F92" w:rsidP="00443F92">
      <w:pPr>
        <w:rPr>
          <w:rFonts w:ascii="Consolas" w:hAnsi="Consolas" w:cstheme="minorHAnsi"/>
          <w:sz w:val="20"/>
          <w:szCs w:val="20"/>
        </w:rPr>
      </w:pPr>
      <w:r w:rsidRPr="004E35A0">
        <w:rPr>
          <w:rFonts w:ascii="Consolas" w:hAnsi="Consolas"/>
          <w:sz w:val="20"/>
          <w:szCs w:val="20"/>
        </w:rPr>
        <w:t>var o = new Object() ;</w:t>
      </w:r>
      <w:r w:rsidRPr="004E35A0">
        <w:rPr>
          <w:rFonts w:ascii="Consolas" w:hAnsi="Consolas"/>
          <w:sz w:val="20"/>
          <w:szCs w:val="20"/>
        </w:rPr>
        <w:br/>
        <w:t>o.name=</w:t>
      </w:r>
      <w:r w:rsidRPr="004E35A0">
        <w:rPr>
          <w:rFonts w:ascii="Consolas" w:hAnsi="Consolas" w:cstheme="minorHAnsi"/>
          <w:sz w:val="20"/>
          <w:szCs w:val="20"/>
        </w:rPr>
        <w:t>"</w:t>
      </w:r>
      <w:r w:rsidRPr="004E35A0">
        <w:rPr>
          <w:rFonts w:ascii="Consolas" w:hAnsi="Consolas"/>
          <w:sz w:val="20"/>
          <w:szCs w:val="20"/>
        </w:rPr>
        <w:t>jean</w:t>
      </w:r>
      <w:r w:rsidRPr="004E35A0">
        <w:rPr>
          <w:rFonts w:ascii="Consolas" w:hAnsi="Consolas" w:cstheme="minorHAnsi"/>
          <w:sz w:val="20"/>
          <w:szCs w:val="20"/>
        </w:rPr>
        <w:t>" ;</w:t>
      </w:r>
      <w:r w:rsidRPr="004E35A0">
        <w:rPr>
          <w:rFonts w:ascii="Consolas" w:hAnsi="Consolas" w:cstheme="minorHAnsi"/>
          <w:sz w:val="20"/>
          <w:szCs w:val="20"/>
        </w:rPr>
        <w:br/>
        <w:t>o.age=12 ;</w:t>
      </w:r>
    </w:p>
    <w:p w:rsidR="00443F92" w:rsidRDefault="00443F92" w:rsidP="00443F92">
      <w:pPr>
        <w:rPr>
          <w:rFonts w:cstheme="minorHAnsi"/>
        </w:rPr>
      </w:pPr>
      <w:r>
        <w:rPr>
          <w:rFonts w:cstheme="minorHAnsi"/>
        </w:rPr>
        <w:t>Ici on a créé deux attributs name et age pour l’objet o ;</w:t>
      </w:r>
    </w:p>
    <w:p w:rsidR="00443F92" w:rsidRDefault="00443F92" w:rsidP="00443F92">
      <w:pPr>
        <w:rPr>
          <w:rFonts w:cstheme="minorHAnsi"/>
        </w:rPr>
      </w:pPr>
      <w:r>
        <w:rPr>
          <w:rFonts w:cstheme="minorHAnsi"/>
        </w:rPr>
        <w:t xml:space="preserve">On peut aussi écrire comme ceci : </w:t>
      </w:r>
    </w:p>
    <w:p w:rsidR="00443F92" w:rsidRPr="004E35A0" w:rsidRDefault="00443F92" w:rsidP="00443F92">
      <w:pPr>
        <w:rPr>
          <w:rFonts w:ascii="Consolas" w:hAnsi="Consolas" w:cstheme="minorHAnsi"/>
          <w:sz w:val="20"/>
          <w:szCs w:val="20"/>
        </w:rPr>
      </w:pPr>
      <w:r w:rsidRPr="004E35A0">
        <w:rPr>
          <w:rFonts w:ascii="Consolas" w:hAnsi="Consolas"/>
          <w:sz w:val="20"/>
          <w:szCs w:val="20"/>
        </w:rPr>
        <w:t>var o = new Object() ;</w:t>
      </w:r>
      <w:r w:rsidRPr="004E35A0">
        <w:rPr>
          <w:rFonts w:ascii="Consolas" w:hAnsi="Consolas"/>
          <w:sz w:val="20"/>
          <w:szCs w:val="20"/>
        </w:rPr>
        <w:br/>
        <w:t>o[</w:t>
      </w:r>
      <w:r w:rsidRPr="004E35A0">
        <w:rPr>
          <w:rFonts w:ascii="Consolas" w:hAnsi="Consolas" w:cstheme="minorHAnsi"/>
          <w:sz w:val="20"/>
          <w:szCs w:val="20"/>
        </w:rPr>
        <w:t>"</w:t>
      </w:r>
      <w:r w:rsidRPr="004E35A0">
        <w:rPr>
          <w:rFonts w:ascii="Consolas" w:hAnsi="Consolas"/>
          <w:sz w:val="20"/>
          <w:szCs w:val="20"/>
        </w:rPr>
        <w:t>name</w:t>
      </w:r>
      <w:r w:rsidRPr="004E35A0">
        <w:rPr>
          <w:rFonts w:ascii="Consolas" w:hAnsi="Consolas" w:cstheme="minorHAnsi"/>
          <w:sz w:val="20"/>
          <w:szCs w:val="20"/>
        </w:rPr>
        <w:t>"]</w:t>
      </w:r>
      <w:r w:rsidRPr="004E35A0">
        <w:rPr>
          <w:rFonts w:ascii="Consolas" w:hAnsi="Consolas"/>
          <w:sz w:val="20"/>
          <w:szCs w:val="20"/>
        </w:rPr>
        <w:t>=</w:t>
      </w:r>
      <w:r w:rsidRPr="004E35A0">
        <w:rPr>
          <w:rFonts w:ascii="Consolas" w:hAnsi="Consolas" w:cstheme="minorHAnsi"/>
          <w:sz w:val="20"/>
          <w:szCs w:val="20"/>
        </w:rPr>
        <w:t>"</w:t>
      </w:r>
      <w:r w:rsidRPr="004E35A0">
        <w:rPr>
          <w:rFonts w:ascii="Consolas" w:hAnsi="Consolas"/>
          <w:sz w:val="20"/>
          <w:szCs w:val="20"/>
        </w:rPr>
        <w:t>jean</w:t>
      </w:r>
      <w:r w:rsidRPr="004E35A0">
        <w:rPr>
          <w:rFonts w:ascii="Consolas" w:hAnsi="Consolas" w:cstheme="minorHAnsi"/>
          <w:sz w:val="20"/>
          <w:szCs w:val="20"/>
        </w:rPr>
        <w:t>" ;</w:t>
      </w:r>
      <w:r w:rsidRPr="004E35A0">
        <w:rPr>
          <w:rFonts w:ascii="Consolas" w:hAnsi="Consolas" w:cstheme="minorHAnsi"/>
          <w:sz w:val="20"/>
          <w:szCs w:val="20"/>
        </w:rPr>
        <w:br/>
        <w:t>o["age"]=12 ;</w:t>
      </w:r>
    </w:p>
    <w:p w:rsidR="00443F92" w:rsidRDefault="00443F92" w:rsidP="00443F92">
      <w:pPr>
        <w:rPr>
          <w:rFonts w:cstheme="minorHAnsi"/>
        </w:rPr>
      </w:pPr>
      <w:r>
        <w:rPr>
          <w:rFonts w:cstheme="minorHAnsi"/>
        </w:rPr>
        <w:t xml:space="preserve">On peut créer un objet en l’initialisant à la JSON : </w:t>
      </w:r>
    </w:p>
    <w:p w:rsidR="00443F92" w:rsidRPr="004E35A0" w:rsidRDefault="00443F92" w:rsidP="00443F92">
      <w:pPr>
        <w:rPr>
          <w:rFonts w:ascii="Consolas" w:hAnsi="Consolas" w:cstheme="minorHAnsi"/>
          <w:sz w:val="20"/>
          <w:szCs w:val="20"/>
        </w:rPr>
      </w:pPr>
      <w:r w:rsidRPr="004E35A0">
        <w:rPr>
          <w:rFonts w:ascii="Consolas" w:hAnsi="Consolas" w:cstheme="minorHAnsi"/>
          <w:sz w:val="20"/>
          <w:szCs w:val="20"/>
        </w:rPr>
        <w:t>var o = {name : "jean",age: 12} ;</w:t>
      </w:r>
    </w:p>
    <w:p w:rsidR="00443F92" w:rsidRDefault="00443F92" w:rsidP="00443F92">
      <w:pPr>
        <w:rPr>
          <w:rFonts w:cstheme="minorHAnsi"/>
        </w:rPr>
      </w:pPr>
      <w:r>
        <w:rPr>
          <w:rFonts w:cstheme="minorHAnsi"/>
        </w:rPr>
        <w:t xml:space="preserve">On peut parcourir un objet pour découvrir quels sont ses attributs : </w:t>
      </w:r>
    </w:p>
    <w:p w:rsidR="00443F92" w:rsidRDefault="00443F92" w:rsidP="004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(key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o) {</w:t>
      </w:r>
    </w:p>
    <w:p w:rsidR="00443F92" w:rsidRDefault="00443F92" w:rsidP="00443F9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43F92" w:rsidRPr="00443F92" w:rsidRDefault="00443F92" w:rsidP="00443F92">
      <w:pPr>
        <w:rPr>
          <w:rFonts w:cstheme="minorHAnsi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3F92" w:rsidRDefault="00443F92" w:rsidP="00443F92">
      <w:r>
        <w:t xml:space="preserve">key correspond au nom de l’attribut (ici </w:t>
      </w:r>
      <w:r w:rsidRPr="004E35A0">
        <w:rPr>
          <w:i/>
        </w:rPr>
        <w:t>name</w:t>
      </w:r>
      <w:r>
        <w:t xml:space="preserve"> ou </w:t>
      </w:r>
      <w:r w:rsidRPr="004E35A0">
        <w:rPr>
          <w:i/>
        </w:rPr>
        <w:t>age</w:t>
      </w:r>
      <w:r>
        <w:t>) et o[key] donne la valeur</w:t>
      </w:r>
    </w:p>
    <w:p w:rsidR="00443F92" w:rsidRPr="00443F92" w:rsidRDefault="001F63F6" w:rsidP="00443F92">
      <w:pPr>
        <w:pStyle w:val="Titre2"/>
      </w:pPr>
      <w:r>
        <w:lastRenderedPageBreak/>
        <w:br/>
      </w:r>
      <w:r w:rsidR="00443F92">
        <w:t>Arrays</w:t>
      </w:r>
      <w:r>
        <w:br/>
      </w:r>
    </w:p>
    <w:p w:rsidR="00443F92" w:rsidRDefault="004E35A0" w:rsidP="00443F92">
      <w:r>
        <w:t xml:space="preserve">On peut initialiser un array directement : </w:t>
      </w:r>
    </w:p>
    <w:p w:rsidR="004E35A0" w:rsidRDefault="004E35A0" w:rsidP="00443F92">
      <w:r>
        <w:t>var ar = [1,2,3] ;</w:t>
      </w:r>
    </w:p>
    <w:p w:rsidR="004E35A0" w:rsidRDefault="004E35A0" w:rsidP="00443F92">
      <w:r>
        <w:t xml:space="preserve">ou le déclarer vide au départ : </w:t>
      </w:r>
    </w:p>
    <w:p w:rsidR="004E35A0" w:rsidRDefault="004E35A0" w:rsidP="00443F92">
      <w:r>
        <w:t>var ar = new Array() ;</w:t>
      </w:r>
    </w:p>
    <w:p w:rsidR="004E35A0" w:rsidRDefault="004E35A0" w:rsidP="00443F92">
      <w:r>
        <w:t xml:space="preserve">Pour parcourir un array : </w:t>
      </w:r>
    </w:p>
    <w:p w:rsidR="004E35A0" w:rsidRDefault="004E35A0" w:rsidP="00BC0042">
      <w:pPr>
        <w:pStyle w:val="Titre3"/>
      </w:pPr>
      <w:r>
        <w:t xml:space="preserve">Méthode classique : </w:t>
      </w:r>
    </w:p>
    <w:p w:rsidR="00BC0042" w:rsidRPr="00BC0042" w:rsidRDefault="00BC0042" w:rsidP="00BC0042"/>
    <w:p w:rsidR="004E35A0" w:rsidRPr="00BC0042" w:rsidRDefault="004E35A0" w:rsidP="00443F92">
      <w:pPr>
        <w:rPr>
          <w:rFonts w:ascii="Consolas" w:hAnsi="Consolas"/>
          <w:sz w:val="20"/>
          <w:szCs w:val="20"/>
        </w:rPr>
      </w:pPr>
      <w:r w:rsidRPr="00BC0042">
        <w:rPr>
          <w:rFonts w:ascii="Consolas" w:hAnsi="Consolas"/>
          <w:sz w:val="20"/>
          <w:szCs w:val="20"/>
        </w:rPr>
        <w:t>for (var i = 0 ; i &lt; ar.length ; i++) {</w:t>
      </w:r>
      <w:r w:rsidRPr="00BC0042">
        <w:rPr>
          <w:rFonts w:ascii="Consolas" w:hAnsi="Consolas"/>
          <w:sz w:val="20"/>
          <w:szCs w:val="20"/>
        </w:rPr>
        <w:br/>
        <w:t>}</w:t>
      </w:r>
    </w:p>
    <w:p w:rsidR="004E35A0" w:rsidRDefault="004E35A0" w:rsidP="00BC0042">
      <w:pPr>
        <w:pStyle w:val="Titre3"/>
      </w:pPr>
      <w:r>
        <w:t>Methode forEach</w:t>
      </w:r>
    </w:p>
    <w:p w:rsidR="00BC0042" w:rsidRPr="00BC0042" w:rsidRDefault="00BC0042" w:rsidP="00BC0042"/>
    <w:p w:rsidR="004E35A0" w:rsidRDefault="004E35A0" w:rsidP="004E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ar.forEach(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(entry) {</w:t>
      </w:r>
    </w:p>
    <w:p w:rsidR="004E35A0" w:rsidRDefault="004E35A0" w:rsidP="004E35A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4E35A0" w:rsidRDefault="004E35A0" w:rsidP="00BC0042">
      <w:pPr>
        <w:pStyle w:val="Titre3"/>
      </w:pPr>
      <w:r w:rsidRPr="004E35A0">
        <w:t>Methode for … of</w:t>
      </w:r>
    </w:p>
    <w:p w:rsidR="00BC0042" w:rsidRPr="00BC0042" w:rsidRDefault="00BC0042" w:rsidP="00BC0042"/>
    <w:p w:rsidR="004E35A0" w:rsidRDefault="004E35A0" w:rsidP="004E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A36C74">
        <w:rPr>
          <w:rFonts w:ascii="Consolas" w:hAnsi="Consolas" w:cs="Consolas"/>
          <w:color w:val="000000"/>
          <w:sz w:val="20"/>
          <w:szCs w:val="20"/>
        </w:rPr>
        <w:t xml:space="preserve"> (elem</w:t>
      </w:r>
      <w:r>
        <w:rPr>
          <w:rFonts w:ascii="Consolas" w:hAnsi="Consolas" w:cs="Consolas"/>
          <w:color w:val="000000"/>
          <w:sz w:val="20"/>
          <w:szCs w:val="20"/>
        </w:rPr>
        <w:t xml:space="preserve"> of ar) {</w:t>
      </w:r>
    </w:p>
    <w:p w:rsidR="004E35A0" w:rsidRDefault="004E35A0" w:rsidP="004E35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35A0" w:rsidRDefault="004E35A0" w:rsidP="004E35A0"/>
    <w:p w:rsidR="004E35A0" w:rsidRDefault="004E35A0" w:rsidP="00BC0042">
      <w:pPr>
        <w:pStyle w:val="Titre2"/>
      </w:pPr>
      <w:r>
        <w:t>Classes</w:t>
      </w:r>
      <w:r w:rsidR="00BC0042">
        <w:t xml:space="preserve"> comme fonctions</w:t>
      </w:r>
      <w:r w:rsidR="001F63F6">
        <w:br/>
      </w:r>
    </w:p>
    <w:p w:rsidR="00BC0042" w:rsidRPr="00BC0042" w:rsidRDefault="00A36C74" w:rsidP="00BC0042">
      <w:r>
        <w:t>En JS les fonctions sont des objets. Des objets qui contiendrait du code executable.</w:t>
      </w:r>
    </w:p>
    <w:p w:rsidR="004E35A0" w:rsidRDefault="00A36C74" w:rsidP="004E35A0">
      <w:r>
        <w:t>Et donc</w:t>
      </w:r>
      <w:r w:rsidR="00BC0042">
        <w:t xml:space="preserve">, les classes </w:t>
      </w:r>
      <w:r>
        <w:t>(en tant qu’objet spécialisé) peuvent être</w:t>
      </w:r>
      <w:r w:rsidR="00BC0042">
        <w:t xml:space="preserve"> </w:t>
      </w:r>
      <w:r w:rsidR="004E35A0">
        <w:t>implémentées comme des fonctions</w:t>
      </w:r>
      <w:r w:rsidR="00A70C13">
        <w:t>.</w:t>
      </w:r>
      <w:r>
        <w:t xml:space="preserve"> </w:t>
      </w:r>
      <w:r w:rsidR="00A70C13">
        <w:t xml:space="preserve"> </w:t>
      </w:r>
    </w:p>
    <w:p w:rsidR="00A70C13" w:rsidRDefault="00A70C13" w:rsidP="00A7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 xml:space="preserve"> PseudoClass (bidule) {</w:t>
      </w:r>
    </w:p>
    <w:p w:rsidR="00A70C13" w:rsidRDefault="00A70C13" w:rsidP="00A7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.bidule = bidule;</w:t>
      </w:r>
    </w:p>
    <w:p w:rsidR="00A70C13" w:rsidRDefault="00A70C13" w:rsidP="00A7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 xml:space="preserve">.log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70C13" w:rsidRDefault="00A70C13" w:rsidP="00A7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console.log(this.</w:t>
      </w:r>
      <w:r>
        <w:rPr>
          <w:rFonts w:ascii="Consolas" w:hAnsi="Consolas" w:cs="Consolas"/>
          <w:color w:val="2A00FF"/>
          <w:sz w:val="20"/>
          <w:szCs w:val="20"/>
        </w:rPr>
        <w:t>bidule)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0C13" w:rsidRDefault="00A70C13" w:rsidP="00A7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:rsidR="00A70C13" w:rsidRDefault="00A70C13" w:rsidP="00A70C13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E35A0" w:rsidRDefault="00A70C13" w:rsidP="00443F92">
      <w:r>
        <w:t xml:space="preserve">Là, on crée une fonction avec un attribut </w:t>
      </w:r>
      <w:r w:rsidR="00BC0042">
        <w:t xml:space="preserve">(bidule) </w:t>
      </w:r>
      <w:r>
        <w:t>et une méthode</w:t>
      </w:r>
      <w:r w:rsidR="00BC0042">
        <w:t xml:space="preserve"> (log())</w:t>
      </w:r>
      <w:r>
        <w:t>.</w:t>
      </w:r>
    </w:p>
    <w:p w:rsidR="00A70C13" w:rsidRDefault="00A70C13" w:rsidP="00443F92">
      <w:r>
        <w:t xml:space="preserve">Pour appeler, on fait : </w:t>
      </w:r>
    </w:p>
    <w:p w:rsidR="00A70C13" w:rsidRPr="00BC0042" w:rsidRDefault="00A70C13" w:rsidP="00443F92">
      <w:pPr>
        <w:rPr>
          <w:rFonts w:ascii="Consolas" w:hAnsi="Consolas"/>
          <w:sz w:val="20"/>
          <w:szCs w:val="20"/>
        </w:rPr>
      </w:pPr>
      <w:r w:rsidRPr="00BC0042">
        <w:rPr>
          <w:rFonts w:ascii="Consolas" w:hAnsi="Consolas"/>
          <w:sz w:val="20"/>
          <w:szCs w:val="20"/>
        </w:rPr>
        <w:t>var pc = new PseudoClass(4) ;</w:t>
      </w:r>
      <w:r w:rsidRPr="00BC0042">
        <w:rPr>
          <w:rFonts w:ascii="Consolas" w:hAnsi="Consolas"/>
          <w:sz w:val="20"/>
          <w:szCs w:val="20"/>
        </w:rPr>
        <w:br/>
        <w:t>pc.log() ; // là, ça affiche la valeur de bidule, donc 4</w:t>
      </w:r>
    </w:p>
    <w:p w:rsidR="00A70C13" w:rsidRDefault="00A70C13" w:rsidP="00443F92">
      <w:r>
        <w:t>A noter, qu’on peut définir les méthodes à l’extérieur de la fonction en utilisant le prototype.</w:t>
      </w:r>
    </w:p>
    <w:p w:rsidR="00A70C13" w:rsidRDefault="00A70C13" w:rsidP="00A70C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PseudoClass.prototype.log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A70C13" w:rsidRDefault="00A70C13" w:rsidP="00A70C13">
      <w:pPr>
        <w:autoSpaceDE w:val="0"/>
        <w:autoSpaceDN w:val="0"/>
        <w:adjustRightInd w:val="0"/>
        <w:spacing w:after="0" w:line="240" w:lineRule="auto"/>
        <w:ind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console.log(this.</w:t>
      </w:r>
      <w:r>
        <w:rPr>
          <w:rFonts w:ascii="Consolas" w:hAnsi="Consolas" w:cs="Consolas"/>
          <w:color w:val="2A00FF"/>
          <w:sz w:val="20"/>
          <w:szCs w:val="20"/>
        </w:rPr>
        <w:t>bidule)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70C13" w:rsidRDefault="00A70C13" w:rsidP="00A70C1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C0042" w:rsidRDefault="00BC0042" w:rsidP="00A70C13"/>
    <w:p w:rsidR="00BC0042" w:rsidRDefault="00BC0042" w:rsidP="00BB7AFC">
      <w:pPr>
        <w:pStyle w:val="Titre2"/>
      </w:pPr>
      <w:r>
        <w:t>Classes « pures »</w:t>
      </w:r>
    </w:p>
    <w:p w:rsidR="00BB7AFC" w:rsidRPr="00BB7AFC" w:rsidRDefault="00BB7AFC" w:rsidP="00BB7AFC"/>
    <w:p w:rsidR="00443F92" w:rsidRDefault="00BC0042" w:rsidP="00443F92">
      <w:r>
        <w:t>Les dernières versions de JS implémentent des classes à la Java (mais qui en pratique utilise la méthode précédente de façon cachée)</w:t>
      </w:r>
    </w:p>
    <w:p w:rsidR="00BC0042" w:rsidRDefault="00BC0042" w:rsidP="00443F92">
      <w:r>
        <w:t xml:space="preserve">Si on reprend l’exemple plus haut : </w:t>
      </w:r>
    </w:p>
    <w:p w:rsidR="00BC0042" w:rsidRDefault="00BC0042" w:rsidP="00BC0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PseudoClass  {</w:t>
      </w:r>
    </w:p>
    <w:p w:rsidR="00BC0042" w:rsidRDefault="00BC0042" w:rsidP="00BC0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constructor (bidule) {</w:t>
      </w:r>
    </w:p>
    <w:p w:rsidR="00BC0042" w:rsidRDefault="00BC0042" w:rsidP="00BC0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.bidule = bidule;</w:t>
      </w:r>
    </w:p>
    <w:p w:rsidR="00BC0042" w:rsidRDefault="00BC0042" w:rsidP="00BC0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0042" w:rsidRDefault="00BC0042" w:rsidP="00BC0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log() {</w:t>
      </w:r>
    </w:p>
    <w:p w:rsidR="00BC0042" w:rsidRDefault="00BC0042" w:rsidP="00BC0042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console.log(this.</w:t>
      </w:r>
      <w:r>
        <w:rPr>
          <w:rFonts w:ascii="Consolas" w:hAnsi="Consolas" w:cs="Consolas"/>
          <w:color w:val="2A00FF"/>
          <w:sz w:val="20"/>
          <w:szCs w:val="20"/>
        </w:rPr>
        <w:t>bidule)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C0042" w:rsidRDefault="00BC0042" w:rsidP="00BC00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C0042" w:rsidRPr="00443F92" w:rsidRDefault="00BC0042" w:rsidP="00BC0042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43F92" w:rsidRDefault="00443F92"/>
    <w:p w:rsidR="00BB7AFC" w:rsidRDefault="00BB7AFC" w:rsidP="00A36C74">
      <w:pPr>
        <w:pStyle w:val="Titre2"/>
      </w:pPr>
      <w:r>
        <w:t>Fonctions (2)</w:t>
      </w:r>
    </w:p>
    <w:p w:rsidR="00A36C74" w:rsidRPr="00A36C74" w:rsidRDefault="00A36C74" w:rsidP="00A36C74"/>
    <w:p w:rsidR="00BB7AFC" w:rsidRDefault="00BB7AFC">
      <w:r>
        <w:t>On peut très bien définir une fonction avec zéro paramètre et lui en passer quand même.</w:t>
      </w:r>
    </w:p>
    <w:p w:rsidR="00BB7AFC" w:rsidRPr="00BB7AFC" w:rsidRDefault="00BB7AFC">
      <w:pPr>
        <w:rPr>
          <w:rFonts w:ascii="Consolas" w:hAnsi="Consolas"/>
          <w:sz w:val="20"/>
          <w:szCs w:val="20"/>
        </w:rPr>
      </w:pPr>
      <w:r w:rsidRPr="00BB7AFC">
        <w:rPr>
          <w:rFonts w:ascii="Consolas" w:hAnsi="Consolas"/>
          <w:sz w:val="20"/>
          <w:szCs w:val="20"/>
        </w:rPr>
        <w:t>function func() {</w:t>
      </w:r>
      <w:r>
        <w:rPr>
          <w:rFonts w:ascii="Consolas" w:hAnsi="Consolas"/>
          <w:sz w:val="20"/>
          <w:szCs w:val="20"/>
        </w:rPr>
        <w:t xml:space="preserve"> // définition</w:t>
      </w:r>
    </w:p>
    <w:p w:rsidR="00BB7AFC" w:rsidRPr="00BB7AFC" w:rsidRDefault="00BB7AFC">
      <w:pPr>
        <w:rPr>
          <w:rFonts w:ascii="Consolas" w:hAnsi="Consolas"/>
          <w:sz w:val="20"/>
          <w:szCs w:val="20"/>
        </w:rPr>
      </w:pPr>
      <w:r w:rsidRPr="00BB7AFC">
        <w:rPr>
          <w:rFonts w:ascii="Consolas" w:hAnsi="Consolas"/>
          <w:sz w:val="20"/>
          <w:szCs w:val="20"/>
        </w:rPr>
        <w:t>….</w:t>
      </w:r>
      <w:r w:rsidRPr="00BB7AFC">
        <w:rPr>
          <w:rFonts w:ascii="Consolas" w:hAnsi="Consolas"/>
          <w:sz w:val="20"/>
          <w:szCs w:val="20"/>
        </w:rPr>
        <w:br/>
        <w:t>}</w:t>
      </w:r>
    </w:p>
    <w:p w:rsidR="00BB7AFC" w:rsidRDefault="00BB7AFC">
      <w:r>
        <w:t>….</w:t>
      </w:r>
      <w:r>
        <w:br/>
      </w:r>
      <w:r w:rsidRPr="00BB7AFC">
        <w:rPr>
          <w:rFonts w:ascii="Consolas" w:hAnsi="Consolas"/>
          <w:sz w:val="20"/>
          <w:szCs w:val="20"/>
        </w:rPr>
        <w:t>func(2) ; // appel</w:t>
      </w:r>
      <w:r w:rsidRPr="00BB7AFC">
        <w:rPr>
          <w:rFonts w:ascii="Consolas" w:hAnsi="Consolas"/>
          <w:sz w:val="20"/>
          <w:szCs w:val="20"/>
        </w:rPr>
        <w:br/>
      </w:r>
      <w:r>
        <w:br/>
        <w:t>Ca ne génèrera pas d’erreur.</w:t>
      </w:r>
      <w:r>
        <w:br/>
        <w:t xml:space="preserve">Et si on veut connaitre les paramètres effectivement passés lors de l’appel, on parcourt le Array </w:t>
      </w:r>
      <w:r w:rsidR="00F23F58">
        <w:rPr>
          <w:i/>
        </w:rPr>
        <w:t>arguments</w:t>
      </w:r>
      <w:bookmarkStart w:id="0" w:name="_GoBack"/>
      <w:bookmarkEnd w:id="0"/>
      <w:r>
        <w:t>.</w:t>
      </w:r>
    </w:p>
    <w:sectPr w:rsidR="00BB7A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F92"/>
    <w:rsid w:val="000C4483"/>
    <w:rsid w:val="001F63F6"/>
    <w:rsid w:val="00265C28"/>
    <w:rsid w:val="00443F92"/>
    <w:rsid w:val="004E35A0"/>
    <w:rsid w:val="00915868"/>
    <w:rsid w:val="00A36C74"/>
    <w:rsid w:val="00A70C13"/>
    <w:rsid w:val="00BB7AFC"/>
    <w:rsid w:val="00BC0042"/>
    <w:rsid w:val="00F23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342B2"/>
  <w15:chartTrackingRefBased/>
  <w15:docId w15:val="{F88E733A-54CF-460D-8840-FA672BA7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43F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3F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00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43F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43F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C00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 Jean-Charles</dc:creator>
  <cp:keywords/>
  <dc:description/>
  <cp:lastModifiedBy>Vidal Jean-Charles</cp:lastModifiedBy>
  <cp:revision>8</cp:revision>
  <dcterms:created xsi:type="dcterms:W3CDTF">2018-11-15T10:59:00Z</dcterms:created>
  <dcterms:modified xsi:type="dcterms:W3CDTF">2018-11-19T09:52:00Z</dcterms:modified>
</cp:coreProperties>
</file>