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46D" w:rsidRDefault="00603FDF">
      <w:r>
        <w:t>Exercice 1</w:t>
      </w:r>
    </w:p>
    <w:p w:rsidR="00603FDF" w:rsidRDefault="00603FDF">
      <w:r>
        <w:t xml:space="preserve">Dans l’exercice, on utilise le système </w:t>
      </w:r>
      <w:proofErr w:type="spellStart"/>
      <w:r>
        <w:t>Spring</w:t>
      </w:r>
      <w:proofErr w:type="spellEnd"/>
      <w:r>
        <w:t xml:space="preserve"> avec les annotations @Component et @</w:t>
      </w:r>
      <w:proofErr w:type="spellStart"/>
      <w:r>
        <w:t>Autowired</w:t>
      </w:r>
      <w:proofErr w:type="spellEnd"/>
    </w:p>
    <w:p w:rsidR="00603FDF" w:rsidRDefault="00603FDF" w:rsidP="00603FDF">
      <w:pPr>
        <w:pStyle w:val="Paragraphedeliste"/>
        <w:numPr>
          <w:ilvl w:val="0"/>
          <w:numId w:val="1"/>
        </w:numPr>
      </w:pPr>
      <w:r>
        <w:t xml:space="preserve">Créer un projet avec le </w:t>
      </w:r>
      <w:proofErr w:type="spellStart"/>
      <w:r>
        <w:t>Spring</w:t>
      </w:r>
      <w:proofErr w:type="spellEnd"/>
      <w:r>
        <w:t xml:space="preserve"> Starter Project. Ne pas oublier de donner un </w:t>
      </w:r>
      <w:proofErr w:type="spellStart"/>
      <w:r>
        <w:t>GroupId</w:t>
      </w:r>
      <w:proofErr w:type="spellEnd"/>
      <w:r>
        <w:t xml:space="preserve"> et </w:t>
      </w:r>
      <w:proofErr w:type="spellStart"/>
      <w:r>
        <w:t>ArtifactId</w:t>
      </w:r>
      <w:proofErr w:type="spellEnd"/>
      <w:r>
        <w:t xml:space="preserve"> correct.</w:t>
      </w:r>
    </w:p>
    <w:p w:rsidR="00603FDF" w:rsidRPr="00603FDF" w:rsidRDefault="00603FDF" w:rsidP="00603FDF">
      <w:pPr>
        <w:pStyle w:val="Paragraphedeliste"/>
        <w:numPr>
          <w:ilvl w:val="0"/>
          <w:numId w:val="1"/>
        </w:numPr>
      </w:pPr>
      <w:r>
        <w:t xml:space="preserve">Implémenter l’Application en </w:t>
      </w:r>
      <w:proofErr w:type="spellStart"/>
      <w:r w:rsidRPr="00603FDF">
        <w:rPr>
          <w:rFonts w:cstheme="minorHAnsi"/>
          <w:color w:val="000000"/>
          <w:shd w:val="clear" w:color="auto" w:fill="D4D4D4"/>
        </w:rPr>
        <w:t>CommandLineRunner</w:t>
      </w:r>
      <w:proofErr w:type="spellEnd"/>
    </w:p>
    <w:p w:rsidR="00603FDF" w:rsidRDefault="00603FDF" w:rsidP="00603FDF">
      <w:pPr>
        <w:pStyle w:val="Paragraphedeliste"/>
        <w:numPr>
          <w:ilvl w:val="0"/>
          <w:numId w:val="1"/>
        </w:numPr>
      </w:pPr>
      <w:r>
        <w:t xml:space="preserve">Créer un objet </w:t>
      </w:r>
      <w:proofErr w:type="spellStart"/>
      <w:r>
        <w:t>PseudoDao</w:t>
      </w:r>
      <w:proofErr w:type="spellEnd"/>
      <w:r>
        <w:t xml:space="preserve"> qui a une méthode : </w:t>
      </w:r>
    </w:p>
    <w:p w:rsidR="00603FDF" w:rsidRDefault="00603FDF" w:rsidP="00603FDF">
      <w:pPr>
        <w:pStyle w:val="Paragraphedeliste"/>
        <w:numPr>
          <w:ilvl w:val="1"/>
          <w:numId w:val="1"/>
        </w:numPr>
      </w:pPr>
      <w:r>
        <w:t xml:space="preserve">List&lt;String&gt;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) et qui renvoie au moins 5 String</w:t>
      </w:r>
      <w:r w:rsidR="00BA3AF6">
        <w:t xml:space="preserve"> (à créer à la main)</w:t>
      </w:r>
    </w:p>
    <w:p w:rsidR="00603FDF" w:rsidRDefault="00603FDF" w:rsidP="00603FDF">
      <w:pPr>
        <w:pStyle w:val="Paragraphedeliste"/>
        <w:numPr>
          <w:ilvl w:val="0"/>
          <w:numId w:val="1"/>
        </w:numPr>
      </w:pPr>
      <w:r>
        <w:t xml:space="preserve">Créer un service </w:t>
      </w:r>
      <w:proofErr w:type="spellStart"/>
      <w:r>
        <w:t>PseudoService</w:t>
      </w:r>
      <w:proofErr w:type="spellEnd"/>
      <w:r>
        <w:t xml:space="preserve"> qui a une méthode : </w:t>
      </w:r>
    </w:p>
    <w:p w:rsidR="00603FDF" w:rsidRDefault="00603FDF" w:rsidP="00603FDF">
      <w:pPr>
        <w:pStyle w:val="Paragraphedeliste"/>
        <w:numPr>
          <w:ilvl w:val="1"/>
          <w:numId w:val="1"/>
        </w:numPr>
      </w:pPr>
      <w:r>
        <w:t xml:space="preserve">List&lt;String&gt;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 xml:space="preserve">) et qui fait appel à </w:t>
      </w:r>
      <w:proofErr w:type="spellStart"/>
      <w:r>
        <w:t>PseudoDao</w:t>
      </w:r>
      <w:proofErr w:type="spellEnd"/>
    </w:p>
    <w:p w:rsidR="00603FDF" w:rsidRDefault="00603FDF" w:rsidP="00603FDF">
      <w:pPr>
        <w:pStyle w:val="Paragraphedeliste"/>
        <w:numPr>
          <w:ilvl w:val="0"/>
          <w:numId w:val="1"/>
        </w:numPr>
      </w:pPr>
      <w:r>
        <w:t xml:space="preserve">Appeler </w:t>
      </w:r>
      <w:proofErr w:type="spellStart"/>
      <w:r>
        <w:t>PseudoService</w:t>
      </w:r>
      <w:proofErr w:type="spellEnd"/>
      <w:r>
        <w:t xml:space="preserve"> dans l’Application. Afficher la liste en utilisant un système de Log (à la Log4J) et </w:t>
      </w:r>
      <w:r w:rsidRPr="00603FDF">
        <w:rPr>
          <w:u w:val="single"/>
        </w:rPr>
        <w:t xml:space="preserve">pas avec le </w:t>
      </w:r>
      <w:proofErr w:type="spellStart"/>
      <w:r w:rsidRPr="00603FDF">
        <w:rPr>
          <w:u w:val="single"/>
        </w:rPr>
        <w:t>System.out</w:t>
      </w:r>
      <w:proofErr w:type="spellEnd"/>
      <w:r>
        <w:rPr>
          <w:u w:val="single"/>
        </w:rPr>
        <w:t>.</w:t>
      </w:r>
      <w:r>
        <w:t xml:space="preserve"> Inutile de créer un fichier de </w:t>
      </w:r>
      <w:proofErr w:type="spellStart"/>
      <w:r>
        <w:t>conf</w:t>
      </w:r>
      <w:proofErr w:type="spellEnd"/>
      <w:r>
        <w:t xml:space="preserve"> pour log4J, </w:t>
      </w:r>
      <w:proofErr w:type="spellStart"/>
      <w:r>
        <w:t>Spring</w:t>
      </w:r>
      <w:proofErr w:type="spellEnd"/>
      <w:r>
        <w:t xml:space="preserve"> le fait tout seul.</w:t>
      </w:r>
    </w:p>
    <w:p w:rsidR="00603FDF" w:rsidRDefault="00603FDF" w:rsidP="00603FDF">
      <w:pPr>
        <w:pStyle w:val="Paragraphedeliste"/>
      </w:pPr>
    </w:p>
    <w:p w:rsidR="00902ED0" w:rsidRDefault="00902ED0" w:rsidP="00902ED0">
      <w:pPr>
        <w:pStyle w:val="Paragraphedeliste"/>
        <w:ind w:left="0"/>
      </w:pPr>
      <w:r>
        <w:t>Exercice 2</w:t>
      </w:r>
    </w:p>
    <w:p w:rsidR="00902ED0" w:rsidRDefault="00902ED0" w:rsidP="00902ED0">
      <w:pPr>
        <w:pStyle w:val="Paragraphedeliste"/>
        <w:ind w:left="0"/>
      </w:pPr>
      <w:r>
        <w:t xml:space="preserve">On reprend l’exercice d’avant mais on va afficher la liste dans une </w:t>
      </w:r>
      <w:proofErr w:type="spellStart"/>
      <w:r>
        <w:t>JList</w:t>
      </w:r>
      <w:proofErr w:type="spellEnd"/>
      <w:r>
        <w:t xml:space="preserve"> Swing</w:t>
      </w:r>
      <w:r w:rsidR="00FF20D4">
        <w:t xml:space="preserve">. </w:t>
      </w:r>
    </w:p>
    <w:p w:rsidR="00902ED0" w:rsidRDefault="00902ED0" w:rsidP="00902ED0">
      <w:pPr>
        <w:pStyle w:val="Paragraphedeliste"/>
        <w:numPr>
          <w:ilvl w:val="0"/>
          <w:numId w:val="2"/>
        </w:numPr>
      </w:pPr>
      <w:r>
        <w:t xml:space="preserve">Créer un projet avec le </w:t>
      </w:r>
      <w:proofErr w:type="spellStart"/>
      <w:r>
        <w:t>Spring</w:t>
      </w:r>
      <w:proofErr w:type="spellEnd"/>
      <w:r>
        <w:t xml:space="preserve"> Starter Project. Ne pas oublier de donner un </w:t>
      </w:r>
      <w:proofErr w:type="spellStart"/>
      <w:r>
        <w:t>GroupId</w:t>
      </w:r>
      <w:proofErr w:type="spellEnd"/>
      <w:r>
        <w:t xml:space="preserve"> et </w:t>
      </w:r>
      <w:proofErr w:type="spellStart"/>
      <w:r>
        <w:t>ArtifactId</w:t>
      </w:r>
      <w:proofErr w:type="spellEnd"/>
      <w:r>
        <w:t xml:space="preserve"> correct.</w:t>
      </w:r>
    </w:p>
    <w:p w:rsidR="00902ED0" w:rsidRDefault="00902ED0" w:rsidP="00902ED0">
      <w:pPr>
        <w:pStyle w:val="Paragraphedeliste"/>
        <w:numPr>
          <w:ilvl w:val="0"/>
          <w:numId w:val="2"/>
        </w:numPr>
      </w:pPr>
      <w:r>
        <w:t xml:space="preserve">Recopier dedans </w:t>
      </w:r>
      <w:proofErr w:type="spellStart"/>
      <w:r>
        <w:t>PseudoDao</w:t>
      </w:r>
      <w:proofErr w:type="spellEnd"/>
      <w:r>
        <w:t xml:space="preserve"> et </w:t>
      </w:r>
      <w:proofErr w:type="spellStart"/>
      <w:r>
        <w:t>PseudoService</w:t>
      </w:r>
      <w:proofErr w:type="spellEnd"/>
    </w:p>
    <w:p w:rsidR="00902ED0" w:rsidRDefault="00902ED0" w:rsidP="00902ED0">
      <w:pPr>
        <w:pStyle w:val="Paragraphedeliste"/>
        <w:numPr>
          <w:ilvl w:val="0"/>
          <w:numId w:val="2"/>
        </w:numPr>
      </w:pPr>
      <w:r>
        <w:t xml:space="preserve">Créer une </w:t>
      </w:r>
      <w:proofErr w:type="spellStart"/>
      <w:r>
        <w:t>JFrame</w:t>
      </w:r>
      <w:proofErr w:type="spellEnd"/>
      <w:r>
        <w:t xml:space="preserve"> avec une </w:t>
      </w:r>
      <w:proofErr w:type="spellStart"/>
      <w:r>
        <w:t>JList</w:t>
      </w:r>
      <w:proofErr w:type="spellEnd"/>
      <w:r>
        <w:t xml:space="preserve"> dans un </w:t>
      </w:r>
      <w:proofErr w:type="spellStart"/>
      <w:r>
        <w:t>ScrollPane</w:t>
      </w:r>
      <w:proofErr w:type="spellEnd"/>
    </w:p>
    <w:p w:rsidR="00902ED0" w:rsidRDefault="00902ED0" w:rsidP="00902ED0">
      <w:pPr>
        <w:pStyle w:val="Paragraphedeliste"/>
        <w:numPr>
          <w:ilvl w:val="0"/>
          <w:numId w:val="2"/>
        </w:numPr>
      </w:pPr>
      <w:r>
        <w:t xml:space="preserve">Créer le </w:t>
      </w:r>
      <w:proofErr w:type="spellStart"/>
      <w:r>
        <w:t>ListModel</w:t>
      </w:r>
      <w:proofErr w:type="spellEnd"/>
      <w:r>
        <w:t xml:space="preserve"> ad hoc</w:t>
      </w:r>
    </w:p>
    <w:p w:rsidR="00902ED0" w:rsidRDefault="00902ED0" w:rsidP="00902ED0">
      <w:pPr>
        <w:pStyle w:val="Paragraphedeliste"/>
        <w:numPr>
          <w:ilvl w:val="0"/>
          <w:numId w:val="2"/>
        </w:numPr>
      </w:pPr>
      <w:r w:rsidRPr="00902ED0">
        <w:rPr>
          <w:u w:val="single"/>
        </w:rPr>
        <w:t xml:space="preserve">Une fois que toutes les </w:t>
      </w:r>
      <w:proofErr w:type="spellStart"/>
      <w:r w:rsidRPr="00902ED0">
        <w:rPr>
          <w:u w:val="single"/>
        </w:rPr>
        <w:t>modifs</w:t>
      </w:r>
      <w:proofErr w:type="spellEnd"/>
      <w:r w:rsidRPr="00902ED0">
        <w:rPr>
          <w:u w:val="single"/>
        </w:rPr>
        <w:t xml:space="preserve"> sur la partie Swing sont faites</w:t>
      </w:r>
      <w:r>
        <w:t xml:space="preserve">, créez une fonction : </w:t>
      </w:r>
    </w:p>
    <w:p w:rsidR="00902ED0" w:rsidRDefault="00902ED0" w:rsidP="00902ED0">
      <w:pPr>
        <w:pStyle w:val="Paragraphedeliste"/>
        <w:numPr>
          <w:ilvl w:val="1"/>
          <w:numId w:val="2"/>
        </w:numPr>
      </w:pPr>
      <w:proofErr w:type="gramStart"/>
      <w:r>
        <w:t>public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() : recopier tout ce qu’il y a dans le constructeur de la </w:t>
      </w:r>
      <w:proofErr w:type="spellStart"/>
      <w:r>
        <w:t>JFrame</w:t>
      </w:r>
      <w:proofErr w:type="spellEnd"/>
      <w:r>
        <w:t xml:space="preserve"> dans cette fonction. </w:t>
      </w:r>
      <w:r w:rsidRPr="00902ED0">
        <w:rPr>
          <w:u w:val="single"/>
        </w:rPr>
        <w:t xml:space="preserve">Quoi qu’il se passe le constructeur de la </w:t>
      </w:r>
      <w:proofErr w:type="spellStart"/>
      <w:r w:rsidRPr="00902ED0">
        <w:rPr>
          <w:u w:val="single"/>
        </w:rPr>
        <w:t>JFrame</w:t>
      </w:r>
      <w:proofErr w:type="spellEnd"/>
      <w:r w:rsidRPr="00902ED0">
        <w:rPr>
          <w:u w:val="single"/>
        </w:rPr>
        <w:t xml:space="preserve"> doit rester vide</w:t>
      </w:r>
      <w:r>
        <w:t>.</w:t>
      </w:r>
    </w:p>
    <w:p w:rsidR="00902ED0" w:rsidRDefault="00902ED0" w:rsidP="00902ED0">
      <w:pPr>
        <w:pStyle w:val="Paragraphedeliste"/>
        <w:numPr>
          <w:ilvl w:val="0"/>
          <w:numId w:val="2"/>
        </w:numPr>
      </w:pPr>
      <w:r>
        <w:t xml:space="preserve">Recopier et adapter le code suivant dans votre Application : </w:t>
      </w:r>
    </w:p>
    <w:p w:rsidR="00902ED0" w:rsidRPr="00902ED0" w:rsidRDefault="00902ED0" w:rsidP="0090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2ED0">
        <w:rPr>
          <w:rFonts w:ascii="Consolas" w:hAnsi="Consolas" w:cs="Consolas"/>
          <w:color w:val="000000"/>
          <w:sz w:val="16"/>
          <w:szCs w:val="16"/>
        </w:rPr>
        <w:tab/>
      </w:r>
    </w:p>
    <w:p w:rsidR="00902ED0" w:rsidRPr="00902ED0" w:rsidRDefault="00902ED0" w:rsidP="0090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2ED0">
        <w:rPr>
          <w:rFonts w:ascii="Consolas" w:hAnsi="Consolas" w:cs="Consolas"/>
          <w:color w:val="000000"/>
          <w:sz w:val="16"/>
          <w:szCs w:val="16"/>
        </w:rPr>
        <w:tab/>
      </w:r>
      <w:r w:rsidRPr="00902ED0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 w:rsidRPr="00902ED0">
        <w:rPr>
          <w:rFonts w:ascii="Consolas" w:hAnsi="Consolas" w:cs="Consolas"/>
          <w:color w:val="646464"/>
          <w:sz w:val="16"/>
          <w:szCs w:val="16"/>
        </w:rPr>
        <w:t>Autowired</w:t>
      </w:r>
      <w:proofErr w:type="spellEnd"/>
    </w:p>
    <w:p w:rsidR="00902ED0" w:rsidRPr="00902ED0" w:rsidRDefault="00902ED0" w:rsidP="0090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2ED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902ED0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proofErr w:type="gramEnd"/>
      <w:r w:rsidRPr="00902ED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02ED0">
        <w:rPr>
          <w:rFonts w:ascii="Consolas" w:hAnsi="Consolas" w:cs="Consolas"/>
          <w:color w:val="000000"/>
          <w:sz w:val="16"/>
          <w:szCs w:val="16"/>
        </w:rPr>
        <w:t>MainFrame</w:t>
      </w:r>
      <w:proofErr w:type="spellEnd"/>
      <w:r w:rsidRPr="00902ED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02ED0">
        <w:rPr>
          <w:rFonts w:ascii="Consolas" w:hAnsi="Consolas" w:cs="Consolas"/>
          <w:color w:val="0000C0"/>
          <w:sz w:val="16"/>
          <w:szCs w:val="16"/>
        </w:rPr>
        <w:t>frame</w:t>
      </w:r>
      <w:r w:rsidRPr="00902ED0">
        <w:rPr>
          <w:rFonts w:ascii="Consolas" w:hAnsi="Consolas" w:cs="Consolas"/>
          <w:color w:val="000000"/>
          <w:sz w:val="16"/>
          <w:szCs w:val="16"/>
        </w:rPr>
        <w:t>;</w:t>
      </w:r>
    </w:p>
    <w:p w:rsidR="00902ED0" w:rsidRPr="00902ED0" w:rsidRDefault="00902ED0" w:rsidP="0090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2ED0">
        <w:rPr>
          <w:rFonts w:ascii="Consolas" w:hAnsi="Consolas" w:cs="Consolas"/>
          <w:color w:val="000000"/>
          <w:sz w:val="16"/>
          <w:szCs w:val="16"/>
        </w:rPr>
        <w:tab/>
      </w:r>
    </w:p>
    <w:p w:rsidR="00902ED0" w:rsidRPr="00902ED0" w:rsidRDefault="00902ED0" w:rsidP="0090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2ED0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02ED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902ED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02ED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spellEnd"/>
      <w:r w:rsidRPr="00902ED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02ED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 w:rsidRPr="00902ED0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proofErr w:type="spellStart"/>
      <w:r w:rsidRPr="00902ED0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902ED0">
        <w:rPr>
          <w:rFonts w:ascii="Consolas" w:hAnsi="Consolas" w:cs="Consolas"/>
          <w:color w:val="000000"/>
          <w:sz w:val="16"/>
          <w:szCs w:val="16"/>
        </w:rPr>
        <w:t>) {</w:t>
      </w:r>
    </w:p>
    <w:p w:rsidR="00902ED0" w:rsidRPr="00902ED0" w:rsidRDefault="00902ED0" w:rsidP="0090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2ED0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r w:rsidRPr="00902ED0">
        <w:rPr>
          <w:rFonts w:ascii="Consolas" w:hAnsi="Consolas" w:cs="Consolas"/>
          <w:color w:val="000000"/>
          <w:sz w:val="16"/>
          <w:szCs w:val="16"/>
        </w:rPr>
        <w:t>ConfigurableApplicationContext</w:t>
      </w:r>
      <w:proofErr w:type="spellEnd"/>
      <w:r w:rsidRPr="00902ED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02ED0">
        <w:rPr>
          <w:rFonts w:ascii="Consolas" w:hAnsi="Consolas" w:cs="Consolas"/>
          <w:color w:val="6A3E3E"/>
          <w:sz w:val="16"/>
          <w:szCs w:val="16"/>
          <w:u w:val="single"/>
        </w:rPr>
        <w:t>ctx</w:t>
      </w:r>
      <w:proofErr w:type="spellEnd"/>
      <w:r w:rsidRPr="00902ED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02ED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902ED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02ED0">
        <w:rPr>
          <w:rFonts w:ascii="Consolas" w:hAnsi="Consolas" w:cs="Consolas"/>
          <w:color w:val="000000"/>
          <w:sz w:val="16"/>
          <w:szCs w:val="16"/>
        </w:rPr>
        <w:t>SpringApplicationBuilder</w:t>
      </w:r>
      <w:proofErr w:type="spellEnd"/>
      <w:r w:rsidRPr="00902ED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02ED0">
        <w:rPr>
          <w:rFonts w:ascii="Consolas" w:hAnsi="Consolas" w:cs="Consolas"/>
          <w:color w:val="000000"/>
          <w:sz w:val="16"/>
          <w:szCs w:val="16"/>
        </w:rPr>
        <w:t>TestSwingApplication.</w:t>
      </w:r>
      <w:r w:rsidRPr="00902ED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902ED0">
        <w:rPr>
          <w:rFonts w:ascii="Consolas" w:hAnsi="Consolas" w:cs="Consolas"/>
          <w:color w:val="000000"/>
          <w:sz w:val="16"/>
          <w:szCs w:val="16"/>
        </w:rPr>
        <w:t>)</w:t>
      </w:r>
    </w:p>
    <w:p w:rsidR="00902ED0" w:rsidRPr="00902ED0" w:rsidRDefault="00902ED0" w:rsidP="0090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2ED0">
        <w:rPr>
          <w:rFonts w:ascii="Consolas" w:hAnsi="Consolas" w:cs="Consolas"/>
          <w:color w:val="000000"/>
          <w:sz w:val="16"/>
          <w:szCs w:val="16"/>
        </w:rPr>
        <w:tab/>
        <w:t xml:space="preserve">            </w:t>
      </w:r>
      <w:proofErr w:type="gramStart"/>
      <w:r w:rsidRPr="00902ED0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902ED0">
        <w:rPr>
          <w:rFonts w:ascii="Consolas" w:hAnsi="Consolas" w:cs="Consolas"/>
          <w:color w:val="000000"/>
          <w:sz w:val="16"/>
          <w:szCs w:val="16"/>
        </w:rPr>
        <w:t>headless</w:t>
      </w:r>
      <w:proofErr w:type="spellEnd"/>
      <w:proofErr w:type="gramEnd"/>
      <w:r w:rsidRPr="00902ED0">
        <w:rPr>
          <w:rFonts w:ascii="Consolas" w:hAnsi="Consolas" w:cs="Consolas"/>
          <w:color w:val="000000"/>
          <w:sz w:val="16"/>
          <w:szCs w:val="16"/>
        </w:rPr>
        <w:t>(</w:t>
      </w:r>
      <w:r w:rsidRPr="00902ED0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902ED0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902ED0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run</w:t>
      </w:r>
      <w:proofErr w:type="spellEnd"/>
      <w:r w:rsidRPr="00902ED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02ED0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902ED0">
        <w:rPr>
          <w:rFonts w:ascii="Consolas" w:hAnsi="Consolas" w:cs="Consolas"/>
          <w:color w:val="000000"/>
          <w:sz w:val="16"/>
          <w:szCs w:val="16"/>
        </w:rPr>
        <w:t>);</w:t>
      </w:r>
    </w:p>
    <w:p w:rsidR="00902ED0" w:rsidRPr="00902ED0" w:rsidRDefault="00902ED0" w:rsidP="0090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2ED0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902ED0" w:rsidRPr="00902ED0" w:rsidRDefault="00902ED0" w:rsidP="0090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02ED0" w:rsidRPr="00902ED0" w:rsidRDefault="00902ED0" w:rsidP="0090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2ED0">
        <w:rPr>
          <w:rFonts w:ascii="Consolas" w:hAnsi="Consolas" w:cs="Consolas"/>
          <w:color w:val="000000"/>
          <w:sz w:val="16"/>
          <w:szCs w:val="16"/>
        </w:rPr>
        <w:tab/>
      </w:r>
      <w:r w:rsidRPr="00902ED0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 w:rsidRPr="00902ED0">
        <w:rPr>
          <w:rFonts w:ascii="Consolas" w:hAnsi="Consolas" w:cs="Consolas"/>
          <w:color w:val="646464"/>
          <w:sz w:val="16"/>
          <w:szCs w:val="16"/>
        </w:rPr>
        <w:t>Override</w:t>
      </w:r>
      <w:proofErr w:type="spellEnd"/>
    </w:p>
    <w:p w:rsidR="00902ED0" w:rsidRPr="00902ED0" w:rsidRDefault="00902ED0" w:rsidP="0090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2ED0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02ED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902ED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02ED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 w:rsidRPr="00902ED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02ED0">
        <w:rPr>
          <w:rFonts w:ascii="Consolas" w:hAnsi="Consolas" w:cs="Consolas"/>
          <w:color w:val="000000"/>
          <w:sz w:val="16"/>
          <w:szCs w:val="16"/>
        </w:rPr>
        <w:t>run</w:t>
      </w:r>
      <w:proofErr w:type="spellEnd"/>
      <w:r w:rsidRPr="00902ED0">
        <w:rPr>
          <w:rFonts w:ascii="Consolas" w:hAnsi="Consolas" w:cs="Consolas"/>
          <w:color w:val="000000"/>
          <w:sz w:val="16"/>
          <w:szCs w:val="16"/>
        </w:rPr>
        <w:t xml:space="preserve">(String... </w:t>
      </w:r>
      <w:proofErr w:type="spellStart"/>
      <w:r w:rsidRPr="00902ED0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902ED0"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r w:rsidRPr="00902ED0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proofErr w:type="spellEnd"/>
      <w:r w:rsidRPr="00902ED0">
        <w:rPr>
          <w:rFonts w:ascii="Consolas" w:hAnsi="Consolas" w:cs="Consolas"/>
          <w:color w:val="000000"/>
          <w:sz w:val="16"/>
          <w:szCs w:val="16"/>
        </w:rPr>
        <w:t xml:space="preserve"> Exception {</w:t>
      </w:r>
    </w:p>
    <w:p w:rsidR="00902ED0" w:rsidRPr="00902ED0" w:rsidRDefault="00902ED0" w:rsidP="0090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2ED0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r w:rsidRPr="00902ED0">
        <w:rPr>
          <w:rFonts w:ascii="Consolas" w:hAnsi="Consolas" w:cs="Consolas"/>
          <w:color w:val="000000"/>
          <w:sz w:val="16"/>
          <w:szCs w:val="16"/>
        </w:rPr>
        <w:t>EventQueue.</w:t>
      </w:r>
      <w:r w:rsidRPr="00902ED0">
        <w:rPr>
          <w:rFonts w:ascii="Consolas" w:hAnsi="Consolas" w:cs="Consolas"/>
          <w:i/>
          <w:iCs/>
          <w:color w:val="000000"/>
          <w:sz w:val="16"/>
          <w:szCs w:val="16"/>
        </w:rPr>
        <w:t>invokeLater</w:t>
      </w:r>
      <w:proofErr w:type="spellEnd"/>
      <w:r w:rsidRPr="00902ED0">
        <w:rPr>
          <w:rFonts w:ascii="Consolas" w:hAnsi="Consolas" w:cs="Consolas"/>
          <w:color w:val="000000"/>
          <w:sz w:val="16"/>
          <w:szCs w:val="16"/>
        </w:rPr>
        <w:t>(() -&gt; {</w:t>
      </w:r>
    </w:p>
    <w:p w:rsidR="00902ED0" w:rsidRPr="00902ED0" w:rsidRDefault="00902ED0" w:rsidP="0090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2ED0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902ED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902ED0">
        <w:rPr>
          <w:rFonts w:ascii="Consolas" w:hAnsi="Consolas" w:cs="Consolas"/>
          <w:color w:val="0000C0"/>
          <w:sz w:val="16"/>
          <w:szCs w:val="16"/>
        </w:rPr>
        <w:t>frame</w:t>
      </w:r>
      <w:r w:rsidRPr="00902ED0">
        <w:rPr>
          <w:rFonts w:ascii="Consolas" w:hAnsi="Consolas" w:cs="Consolas"/>
          <w:color w:val="000000"/>
          <w:sz w:val="16"/>
          <w:szCs w:val="16"/>
        </w:rPr>
        <w:t>.start</w:t>
      </w:r>
      <w:proofErr w:type="spellEnd"/>
      <w:proofErr w:type="gramEnd"/>
      <w:r w:rsidRPr="00902ED0">
        <w:rPr>
          <w:rFonts w:ascii="Consolas" w:hAnsi="Consolas" w:cs="Consolas"/>
          <w:color w:val="000000"/>
          <w:sz w:val="16"/>
          <w:szCs w:val="16"/>
        </w:rPr>
        <w:t>();</w:t>
      </w:r>
    </w:p>
    <w:p w:rsidR="00902ED0" w:rsidRPr="00902ED0" w:rsidRDefault="00902ED0" w:rsidP="0090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2ED0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902ED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902ED0">
        <w:rPr>
          <w:rFonts w:ascii="Consolas" w:hAnsi="Consolas" w:cs="Consolas"/>
          <w:color w:val="0000C0"/>
          <w:sz w:val="16"/>
          <w:szCs w:val="16"/>
        </w:rPr>
        <w:t>frame</w:t>
      </w:r>
      <w:r w:rsidRPr="00902ED0">
        <w:rPr>
          <w:rFonts w:ascii="Consolas" w:hAnsi="Consolas" w:cs="Consolas"/>
          <w:color w:val="000000"/>
          <w:sz w:val="16"/>
          <w:szCs w:val="16"/>
        </w:rPr>
        <w:t>.setVisible</w:t>
      </w:r>
      <w:proofErr w:type="spellEnd"/>
      <w:proofErr w:type="gramEnd"/>
      <w:r w:rsidRPr="00902ED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02ED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proofErr w:type="spellEnd"/>
      <w:r w:rsidRPr="00902ED0">
        <w:rPr>
          <w:rFonts w:ascii="Consolas" w:hAnsi="Consolas" w:cs="Consolas"/>
          <w:color w:val="000000"/>
          <w:sz w:val="16"/>
          <w:szCs w:val="16"/>
        </w:rPr>
        <w:t>);</w:t>
      </w:r>
    </w:p>
    <w:p w:rsidR="00902ED0" w:rsidRPr="00902ED0" w:rsidRDefault="00902ED0" w:rsidP="0090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2ED0">
        <w:rPr>
          <w:rFonts w:ascii="Consolas" w:hAnsi="Consolas" w:cs="Consolas"/>
          <w:color w:val="000000"/>
          <w:sz w:val="16"/>
          <w:szCs w:val="16"/>
        </w:rPr>
        <w:tab/>
        <w:t xml:space="preserve">    });</w:t>
      </w:r>
    </w:p>
    <w:p w:rsidR="00902ED0" w:rsidRPr="00902ED0" w:rsidRDefault="00902ED0" w:rsidP="0090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2ED0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902ED0" w:rsidRDefault="00902ED0" w:rsidP="0090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D1580" w:rsidRDefault="00CD1580" w:rsidP="00902E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580" w:rsidRDefault="00CD1580" w:rsidP="00902E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Exercice 3</w:t>
      </w:r>
    </w:p>
    <w:p w:rsidR="00CD1580" w:rsidRDefault="00CD1580" w:rsidP="00CD1580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D1580">
        <w:rPr>
          <w:rFonts w:cstheme="minorHAnsi"/>
        </w:rPr>
        <w:t>Ajouter</w:t>
      </w:r>
      <w:r>
        <w:rPr>
          <w:rFonts w:cstheme="minorHAnsi"/>
        </w:rPr>
        <w:t xml:space="preserve"> une fonction </w:t>
      </w:r>
      <w:proofErr w:type="spellStart"/>
      <w:proofErr w:type="gramStart"/>
      <w:r>
        <w:rPr>
          <w:rFonts w:cstheme="minorHAnsi"/>
        </w:rPr>
        <w:t>delete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dans votre DAO</w:t>
      </w:r>
    </w:p>
    <w:p w:rsidR="00CD1580" w:rsidRDefault="00CD1580" w:rsidP="00CD1580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Ajouter une fonction </w:t>
      </w:r>
      <w:proofErr w:type="spellStart"/>
      <w:proofErr w:type="gramStart"/>
      <w:r>
        <w:rPr>
          <w:rFonts w:cstheme="minorHAnsi"/>
        </w:rPr>
        <w:t>delete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dans votre Service</w:t>
      </w:r>
    </w:p>
    <w:p w:rsidR="00CD1580" w:rsidRDefault="00CD1580" w:rsidP="00CD1580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Ajouter un bouton « Supprimer » dans la </w:t>
      </w:r>
      <w:proofErr w:type="spellStart"/>
      <w:r>
        <w:rPr>
          <w:rFonts w:cstheme="minorHAnsi"/>
        </w:rPr>
        <w:t>JFrame</w:t>
      </w:r>
      <w:proofErr w:type="spellEnd"/>
    </w:p>
    <w:p w:rsidR="00CD1580" w:rsidRDefault="00CD1580" w:rsidP="00CD15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580" w:rsidRDefault="00CD1580" w:rsidP="00CD15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Exercice 4</w:t>
      </w:r>
    </w:p>
    <w:p w:rsidR="00CD1580" w:rsidRDefault="00CD1580" w:rsidP="00CD1580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Reprendre l’exercice d’avant</w:t>
      </w:r>
    </w:p>
    <w:p w:rsidR="00CD1580" w:rsidRDefault="00CD1580" w:rsidP="00CD1580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Créer une classe </w:t>
      </w:r>
      <w:proofErr w:type="spellStart"/>
      <w:r>
        <w:rPr>
          <w:rFonts w:cstheme="minorHAnsi"/>
        </w:rPr>
        <w:t>MyObject</w:t>
      </w:r>
      <w:proofErr w:type="spellEnd"/>
      <w:r>
        <w:rPr>
          <w:rFonts w:cstheme="minorHAnsi"/>
        </w:rPr>
        <w:t xml:space="preserve"> qui contient </w:t>
      </w:r>
    </w:p>
    <w:p w:rsidR="00CD1580" w:rsidRDefault="00CD1580" w:rsidP="00CD1580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int</w:t>
      </w:r>
      <w:proofErr w:type="spellEnd"/>
      <w:proofErr w:type="gramEnd"/>
      <w:r>
        <w:rPr>
          <w:rFonts w:cstheme="minorHAnsi"/>
        </w:rPr>
        <w:t xml:space="preserve"> id ;</w:t>
      </w:r>
    </w:p>
    <w:p w:rsidR="00CD1580" w:rsidRDefault="00CD1580" w:rsidP="00CD1580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String chaine ;</w:t>
      </w:r>
    </w:p>
    <w:p w:rsidR="00CD1580" w:rsidRDefault="00CD1580" w:rsidP="00CD1580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lastRenderedPageBreak/>
        <w:t>int</w:t>
      </w:r>
      <w:proofErr w:type="spellEnd"/>
      <w:proofErr w:type="gramEnd"/>
      <w:r>
        <w:rPr>
          <w:rFonts w:cstheme="minorHAnsi"/>
        </w:rPr>
        <w:t xml:space="preserve"> value ;</w:t>
      </w:r>
    </w:p>
    <w:p w:rsidR="00CD1580" w:rsidRDefault="00CD1580" w:rsidP="00CD1580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Modifier le DAO pour qu’il renvoie une liste de </w:t>
      </w:r>
      <w:proofErr w:type="spellStart"/>
      <w:r>
        <w:rPr>
          <w:rFonts w:cstheme="minorHAnsi"/>
        </w:rPr>
        <w:t>MyObject</w:t>
      </w:r>
      <w:proofErr w:type="spellEnd"/>
      <w:r>
        <w:rPr>
          <w:rFonts w:cstheme="minorHAnsi"/>
        </w:rPr>
        <w:t xml:space="preserve"> (et plus des String). Et modifier aussi </w:t>
      </w:r>
      <w:proofErr w:type="spellStart"/>
      <w:proofErr w:type="gramStart"/>
      <w:r>
        <w:rPr>
          <w:rFonts w:cstheme="minorHAnsi"/>
        </w:rPr>
        <w:t>delete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 </w:t>
      </w:r>
    </w:p>
    <w:p w:rsidR="00CD1580" w:rsidRDefault="00CD1580" w:rsidP="00CD1580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Modifier le Service de même</w:t>
      </w:r>
    </w:p>
    <w:p w:rsidR="00CD1580" w:rsidRDefault="00CD1580" w:rsidP="00CD1580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Modifier ce qu’il faut dans la </w:t>
      </w:r>
      <w:proofErr w:type="spellStart"/>
      <w:r>
        <w:rPr>
          <w:rFonts w:cstheme="minorHAnsi"/>
        </w:rPr>
        <w:t>JFrame</w:t>
      </w:r>
      <w:proofErr w:type="spellEnd"/>
      <w:r>
        <w:rPr>
          <w:rFonts w:cstheme="minorHAnsi"/>
        </w:rPr>
        <w:t xml:space="preserve"> pour afficher cette liste de </w:t>
      </w:r>
      <w:proofErr w:type="spellStart"/>
      <w:r>
        <w:rPr>
          <w:rFonts w:cstheme="minorHAnsi"/>
        </w:rPr>
        <w:t>MyObject</w:t>
      </w:r>
      <w:proofErr w:type="spellEnd"/>
    </w:p>
    <w:p w:rsidR="00CD1580" w:rsidRPr="00CD1580" w:rsidRDefault="00CD1580" w:rsidP="00CD15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</w:p>
    <w:p w:rsidR="00902ED0" w:rsidRPr="00902ED0" w:rsidRDefault="00902ED0" w:rsidP="00902ED0">
      <w:pPr>
        <w:rPr>
          <w:sz w:val="16"/>
          <w:szCs w:val="16"/>
        </w:rPr>
      </w:pPr>
    </w:p>
    <w:p w:rsidR="00902ED0" w:rsidRPr="00603FDF" w:rsidRDefault="00902ED0" w:rsidP="00902ED0"/>
    <w:p w:rsidR="00603FDF" w:rsidRDefault="00603FDF" w:rsidP="00603FDF">
      <w:pPr>
        <w:pStyle w:val="Paragraphedeliste"/>
      </w:pPr>
    </w:p>
    <w:p w:rsidR="00603FDF" w:rsidRDefault="00603FDF" w:rsidP="00603FDF">
      <w:pPr>
        <w:pStyle w:val="Paragraphedeliste"/>
        <w:ind w:left="1440"/>
      </w:pPr>
    </w:p>
    <w:sectPr w:rsidR="00603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C0B5B"/>
    <w:multiLevelType w:val="hybridMultilevel"/>
    <w:tmpl w:val="B956CC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B20D2"/>
    <w:multiLevelType w:val="hybridMultilevel"/>
    <w:tmpl w:val="7CF2AE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1032A"/>
    <w:multiLevelType w:val="hybridMultilevel"/>
    <w:tmpl w:val="1B747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C0635"/>
    <w:multiLevelType w:val="hybridMultilevel"/>
    <w:tmpl w:val="8D6E5C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FDF"/>
    <w:rsid w:val="00603FDF"/>
    <w:rsid w:val="0074746D"/>
    <w:rsid w:val="00902ED0"/>
    <w:rsid w:val="00BA3AF6"/>
    <w:rsid w:val="00CD1580"/>
    <w:rsid w:val="00FF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0053D"/>
  <w15:chartTrackingRefBased/>
  <w15:docId w15:val="{7A9E024E-0B50-4A57-AAA0-1D2FEFB2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3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Jean-Charles</dc:creator>
  <cp:keywords/>
  <dc:description/>
  <cp:lastModifiedBy>Vidal Jean-Charles</cp:lastModifiedBy>
  <cp:revision>5</cp:revision>
  <dcterms:created xsi:type="dcterms:W3CDTF">2018-12-13T07:32:00Z</dcterms:created>
  <dcterms:modified xsi:type="dcterms:W3CDTF">2018-12-13T13:36:00Z</dcterms:modified>
</cp:coreProperties>
</file>