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6E" w:rsidRDefault="00BC766E" w:rsidP="00BC766E">
      <w:pPr>
        <w:pStyle w:val="Titre"/>
      </w:pPr>
      <w:r w:rsidRPr="00BC766E">
        <w:t>UML - TP - D</w:t>
      </w:r>
      <w:r>
        <w:t>iagrammes de séquence - Partie 3</w:t>
      </w:r>
    </w:p>
    <w:p w:rsidR="00BC766E" w:rsidRDefault="00BC766E" w:rsidP="00BC766E">
      <w:pPr>
        <w:rPr>
          <w:b/>
        </w:rPr>
      </w:pPr>
    </w:p>
    <w:p w:rsidR="00BC766E" w:rsidRDefault="00BC766E" w:rsidP="00BC766E">
      <w:pPr>
        <w:rPr>
          <w:b/>
        </w:rPr>
      </w:pPr>
      <w:r>
        <w:rPr>
          <w:b/>
        </w:rPr>
        <w:t>Pour les exercices, réalisez le diagramme de séquence correspondant.</w:t>
      </w:r>
    </w:p>
    <w:p w:rsidR="00BC766E" w:rsidRDefault="00BC766E" w:rsidP="00BC766E">
      <w:pPr>
        <w:rPr>
          <w:b/>
        </w:rPr>
      </w:pPr>
    </w:p>
    <w:p w:rsidR="00BC766E" w:rsidRPr="00BC766E" w:rsidRDefault="00BC766E" w:rsidP="00BC766E">
      <w:pPr>
        <w:rPr>
          <w:b/>
        </w:rPr>
      </w:pPr>
      <w:r w:rsidRPr="00BC766E">
        <w:rPr>
          <w:b/>
        </w:rPr>
        <w:t>Ascenseur</w:t>
      </w:r>
    </w:p>
    <w:p w:rsidR="00BC766E" w:rsidRDefault="00BC766E" w:rsidP="00BC766E">
      <w:r>
        <w:t>Un produit va être installé pour contrôler N ascenseurs dans un gratte-ciel de M étages. Notre problème concerne la logique nécessaire au déplacement des ascenseurs entre les étages en accord avec les contraintes suivantes:</w:t>
      </w:r>
    </w:p>
    <w:p w:rsidR="00BC766E" w:rsidRDefault="00BC766E" w:rsidP="00BC766E">
      <w:r>
        <w:t>a.    chaque ascenseur possède un ensemble de M boutons, un pour chaque étage. Un bouton s’allume lorsqu’il est appuyé et provoque le déplacement de l’ascenseur vers l’étage correspondant.</w:t>
      </w:r>
    </w:p>
    <w:p w:rsidR="00BC766E" w:rsidRDefault="00BC766E" w:rsidP="00BC766E">
      <w:r>
        <w:t>b.    chaque étage, à l’exception du premier et du dernier, possède deux boutons, un pour demander la montée et un pour demander  la descente. Ces boutons s’allument lorsqu’ils sont appuyés. Ils s’éteignent quand l’ascen</w:t>
      </w:r>
      <w:r>
        <w:t>seur arrive à l’étage, et celui-</w:t>
      </w:r>
      <w:r>
        <w:t>ci se déplace ensuite dans la direction demandée.</w:t>
      </w:r>
    </w:p>
    <w:p w:rsidR="002B5FF8" w:rsidRDefault="00BC766E" w:rsidP="00BC766E">
      <w:r>
        <w:t>c.     quand un ascenseur n’est pas requis, il reste à l’étage où il se trouve et ferme ses portes.</w:t>
      </w:r>
    </w:p>
    <w:p w:rsidR="00BC766E" w:rsidRDefault="00BC766E" w:rsidP="00BC766E"/>
    <w:p w:rsidR="00BC766E" w:rsidRDefault="00BC766E" w:rsidP="00BC766E">
      <w:r>
        <w:t>Voici la liste des acteurs/objets qui interviennent dans le diagramme :</w:t>
      </w:r>
    </w:p>
    <w:p w:rsidR="00BC766E" w:rsidRDefault="00BC766E" w:rsidP="00BC766E">
      <w:r w:rsidRPr="00BC766E">
        <w:drawing>
          <wp:inline distT="0" distB="0" distL="0" distR="0" wp14:anchorId="1C365FFF" wp14:editId="110EB7C0">
            <wp:extent cx="5760720" cy="5573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46" w:rsidRDefault="00934646">
      <w:r>
        <w:br w:type="page"/>
      </w:r>
    </w:p>
    <w:p w:rsidR="00934646" w:rsidRPr="00934646" w:rsidRDefault="00934646" w:rsidP="00934646">
      <w:pPr>
        <w:rPr>
          <w:b/>
        </w:rPr>
      </w:pPr>
      <w:r w:rsidRPr="00934646">
        <w:rPr>
          <w:b/>
        </w:rPr>
        <w:lastRenderedPageBreak/>
        <w:t>Conversation téléphonique</w:t>
      </w:r>
    </w:p>
    <w:p w:rsidR="00BC766E" w:rsidRDefault="00934646" w:rsidP="00934646">
      <w:r>
        <w:t>Décrire par un diagramme de séquences une conversation téléphonique (je décroche, tonalité, je compose le numéro, sonnerie...).</w:t>
      </w:r>
    </w:p>
    <w:p w:rsidR="00934646" w:rsidRDefault="00934646" w:rsidP="00934646">
      <w:r>
        <w:t>Voici la liste des acteurs/objets qui interviennent dans le diagramme :</w:t>
      </w:r>
    </w:p>
    <w:p w:rsidR="00934646" w:rsidRDefault="00934646" w:rsidP="00934646">
      <w:r w:rsidRPr="00934646">
        <w:drawing>
          <wp:inline distT="0" distB="0" distL="0" distR="0" wp14:anchorId="553634D9" wp14:editId="6DA57C5F">
            <wp:extent cx="3592377" cy="495500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377" cy="4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46" w:rsidRDefault="00934646" w:rsidP="00934646"/>
    <w:p w:rsidR="00934646" w:rsidRDefault="00934646" w:rsidP="00934646">
      <w:bookmarkStart w:id="0" w:name="_GoBack"/>
      <w:bookmarkEnd w:id="0"/>
    </w:p>
    <w:sectPr w:rsidR="00934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6E"/>
    <w:rsid w:val="008F7268"/>
    <w:rsid w:val="00934646"/>
    <w:rsid w:val="00BC766E"/>
    <w:rsid w:val="00F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66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C7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7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66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C7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7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4878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670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2404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Mas Dominique</cp:lastModifiedBy>
  <cp:revision>2</cp:revision>
  <dcterms:created xsi:type="dcterms:W3CDTF">2017-09-04T11:54:00Z</dcterms:created>
  <dcterms:modified xsi:type="dcterms:W3CDTF">2017-09-04T12:01:00Z</dcterms:modified>
</cp:coreProperties>
</file>