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9F7" w:rsidRDefault="00A269F7">
      <w:pPr>
        <w:pStyle w:val="line"/>
      </w:pPr>
    </w:p>
    <w:p w:rsidR="00A269F7" w:rsidRDefault="00A269F7">
      <w:pPr>
        <w:pStyle w:val="Titel"/>
      </w:pPr>
      <w:r>
        <w:t>Vision and Scope Document</w:t>
      </w:r>
    </w:p>
    <w:p w:rsidR="00A269F7" w:rsidRDefault="00A269F7">
      <w:pPr>
        <w:pStyle w:val="Titel"/>
        <w:spacing w:before="0" w:after="400"/>
        <w:rPr>
          <w:sz w:val="40"/>
        </w:rPr>
      </w:pPr>
      <w:r>
        <w:rPr>
          <w:sz w:val="40"/>
        </w:rPr>
        <w:t>for</w:t>
      </w:r>
    </w:p>
    <w:p w:rsidR="00A269F7" w:rsidRDefault="00C215CF">
      <w:pPr>
        <w:pStyle w:val="Titel"/>
      </w:pPr>
      <w:r>
        <w:t>Centuries</w:t>
      </w:r>
    </w:p>
    <w:p w:rsidR="00A269F7" w:rsidRDefault="00A269F7">
      <w:pPr>
        <w:pStyle w:val="ByLine"/>
      </w:pPr>
      <w:r>
        <w:t>Version 1.0 approved</w:t>
      </w:r>
    </w:p>
    <w:p w:rsidR="00A269F7" w:rsidRDefault="00A269F7">
      <w:pPr>
        <w:pStyle w:val="ByLine"/>
      </w:pPr>
      <w:r>
        <w:t xml:space="preserve">Prepared by </w:t>
      </w:r>
      <w:r w:rsidR="00C215CF">
        <w:t>Lennart Fries</w:t>
      </w:r>
      <w:r w:rsidR="00694D28">
        <w:t xml:space="preserve">, </w:t>
      </w:r>
      <w:r w:rsidR="00C215CF">
        <w:t xml:space="preserve">Annika </w:t>
      </w:r>
      <w:proofErr w:type="spellStart"/>
      <w:r w:rsidR="00C215CF">
        <w:t>Grothaus</w:t>
      </w:r>
      <w:proofErr w:type="spellEnd"/>
      <w:r w:rsidR="00694D28">
        <w:t xml:space="preserve"> and Anastasia </w:t>
      </w:r>
      <w:proofErr w:type="spellStart"/>
      <w:r w:rsidR="00694D28">
        <w:t>Alieva</w:t>
      </w:r>
      <w:proofErr w:type="spellEnd"/>
    </w:p>
    <w:p w:rsidR="00A269F7" w:rsidRDefault="00C215CF">
      <w:pPr>
        <w:pStyle w:val="ByLine"/>
      </w:pPr>
      <w:r>
        <w:t xml:space="preserve">Gruppe 02 - </w:t>
      </w:r>
      <w:proofErr w:type="spellStart"/>
      <w:r>
        <w:t>Delovo</w:t>
      </w:r>
      <w:proofErr w:type="spellEnd"/>
    </w:p>
    <w:p w:rsidR="00A269F7" w:rsidRDefault="00C215CF">
      <w:pPr>
        <w:pStyle w:val="ByLine"/>
      </w:pPr>
      <w:r>
        <w:t>19.02.2018</w:t>
      </w:r>
    </w:p>
    <w:p w:rsidR="00A269F7" w:rsidRPr="00A638E5" w:rsidRDefault="00A269F7" w:rsidP="00A638E5">
      <w:pPr>
        <w:pStyle w:val="ChangeHistoryTitle"/>
        <w:sectPr w:rsidR="00A269F7" w:rsidRPr="00A638E5">
          <w:footerReference w:type="first" r:id="rId8"/>
          <w:pgSz w:w="12240" w:h="15840" w:code="1"/>
          <w:pgMar w:top="1440" w:right="1440" w:bottom="1440" w:left="1440" w:header="720" w:footer="720" w:gutter="0"/>
          <w:pgNumType w:fmt="lowerRoman" w:start="1"/>
          <w:cols w:space="720"/>
          <w:titlePg/>
        </w:sectPr>
      </w:pPr>
    </w:p>
    <w:p w:rsidR="00A269F7" w:rsidRPr="00F5427F" w:rsidRDefault="00A269F7">
      <w:pPr>
        <w:pStyle w:val="TOCEntry"/>
      </w:pPr>
      <w:bookmarkStart w:id="4" w:name="_Toc356192831"/>
      <w:bookmarkStart w:id="5" w:name="_Toc416530762"/>
      <w:r w:rsidRPr="00F5427F">
        <w:lastRenderedPageBreak/>
        <w:t>Table of Contents</w:t>
      </w:r>
      <w:bookmarkEnd w:id="4"/>
    </w:p>
    <w:p w:rsidR="00A269F7" w:rsidRPr="00A638E5" w:rsidRDefault="00A269F7"/>
    <w:p w:rsidR="0017684A" w:rsidRPr="00F5427F" w:rsidRDefault="00E54099">
      <w:pPr>
        <w:pStyle w:val="Verzeichnis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2B5D8D">
        <w:t>ii</w:t>
      </w:r>
      <w:r>
        <w:fldChar w:fldCharType="end"/>
      </w:r>
    </w:p>
    <w:p w:rsidR="0017684A" w:rsidRPr="00F5427F" w:rsidRDefault="0017684A">
      <w:pPr>
        <w:pStyle w:val="Verzeichnis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rsidR="002B5D8D">
        <w:t>ii</w:t>
      </w:r>
      <w:r w:rsidR="00E54099">
        <w:fldChar w:fldCharType="end"/>
      </w:r>
    </w:p>
    <w:p w:rsidR="0017684A" w:rsidRPr="00F5427F" w:rsidRDefault="0017684A">
      <w:pPr>
        <w:pStyle w:val="Verzeichnis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rsidR="002B5D8D">
        <w:t>1</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rsidR="002B5D8D">
        <w:t>1</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rsidR="002B5D8D">
        <w:t>1</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rsidR="002B5D8D">
        <w:t>1</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rsidR="002B5D8D">
        <w:t>1</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rsidR="002B5D8D">
        <w:t>1</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rsidR="002B5D8D">
        <w:t>1</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rsidR="002B5D8D">
        <w:t>2</w:t>
      </w:r>
      <w:r w:rsidR="00E54099">
        <w:fldChar w:fldCharType="end"/>
      </w:r>
    </w:p>
    <w:p w:rsidR="0017684A" w:rsidRPr="00F5427F" w:rsidRDefault="0017684A">
      <w:pPr>
        <w:pStyle w:val="Verzeichnis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rsidR="002B5D8D">
        <w:t>2</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rsidR="002B5D8D">
        <w:t>2</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2B5D8D">
        <w:t>2</w:t>
      </w:r>
      <w:bookmarkStart w:id="6" w:name="_GoBack"/>
      <w:bookmarkEnd w:id="6"/>
    </w:p>
    <w:p w:rsidR="0017684A" w:rsidRPr="00F5427F" w:rsidRDefault="0017684A">
      <w:pPr>
        <w:pStyle w:val="Verzeichnis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rsidR="002B5D8D">
        <w:t>2</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rsidR="002B5D8D">
        <w:t>2</w:t>
      </w:r>
      <w:r w:rsidR="00E54099">
        <w:fldChar w:fldCharType="end"/>
      </w:r>
    </w:p>
    <w:p w:rsidR="0017684A" w:rsidRPr="00F5427F" w:rsidRDefault="0017684A">
      <w:pPr>
        <w:pStyle w:val="Verzeichnis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rsidR="002B5D8D">
        <w:t>3</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rsidR="002B5D8D">
        <w:t>3</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rsidR="002B5D8D">
        <w:t>3</w:t>
      </w:r>
      <w:r w:rsidR="00E54099">
        <w:fldChar w:fldCharType="end"/>
      </w:r>
    </w:p>
    <w:p w:rsidR="0017684A" w:rsidRPr="00F5427F" w:rsidRDefault="0017684A">
      <w:pPr>
        <w:pStyle w:val="Verzeichnis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rsidR="002B5D8D">
        <w:t>3</w:t>
      </w:r>
      <w:r w:rsidR="00E54099">
        <w:fldChar w:fldCharType="end"/>
      </w:r>
    </w:p>
    <w:p w:rsidR="00A269F7" w:rsidRPr="00A638E5" w:rsidRDefault="00E54099">
      <w:r>
        <w:rPr>
          <w:b/>
          <w:noProof/>
          <w:sz w:val="28"/>
        </w:rPr>
        <w:fldChar w:fldCharType="end"/>
      </w:r>
    </w:p>
    <w:p w:rsidR="00A269F7" w:rsidRPr="00A638E5" w:rsidRDefault="00A269F7"/>
    <w:p w:rsidR="00A269F7" w:rsidRPr="00A638E5" w:rsidRDefault="00A269F7"/>
    <w:p w:rsidR="00A269F7" w:rsidRPr="00A638E5" w:rsidRDefault="00A269F7"/>
    <w:p w:rsidR="00A269F7" w:rsidRPr="00F5427F" w:rsidRDefault="00A269F7">
      <w:pPr>
        <w:pStyle w:val="TOCEntry"/>
      </w:pPr>
      <w:bookmarkStart w:id="7" w:name="_Toc356192832"/>
      <w:r w:rsidRPr="00F5427F">
        <w:t>Revision History</w:t>
      </w:r>
      <w:bookmarkEnd w:id="5"/>
      <w:bookmarkEnd w:id="7"/>
    </w:p>
    <w:p w:rsidR="00A269F7" w:rsidRPr="00A638E5" w:rsidRDefault="00A269F7"/>
    <w:p w:rsidR="00A269F7" w:rsidRPr="00A638E5" w:rsidRDefault="00A269F7"/>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A269F7" w:rsidTr="00C215CF">
        <w:tc>
          <w:tcPr>
            <w:tcW w:w="2160" w:type="dxa"/>
            <w:tcBorders>
              <w:top w:val="single" w:sz="12" w:space="0" w:color="auto"/>
              <w:bottom w:val="double" w:sz="12" w:space="0" w:color="auto"/>
            </w:tcBorders>
          </w:tcPr>
          <w:p w:rsidR="00A269F7" w:rsidRDefault="00A269F7">
            <w:pPr>
              <w:spacing w:before="40" w:after="40"/>
              <w:rPr>
                <w:b/>
              </w:rPr>
            </w:pPr>
            <w:r>
              <w:rPr>
                <w:b/>
              </w:rPr>
              <w:t>Name</w:t>
            </w:r>
          </w:p>
        </w:tc>
        <w:tc>
          <w:tcPr>
            <w:tcW w:w="1350" w:type="dxa"/>
            <w:tcBorders>
              <w:top w:val="single" w:sz="12" w:space="0" w:color="auto"/>
              <w:bottom w:val="double" w:sz="12" w:space="0" w:color="auto"/>
            </w:tcBorders>
          </w:tcPr>
          <w:p w:rsidR="00A269F7" w:rsidRDefault="00A269F7">
            <w:pPr>
              <w:spacing w:before="40" w:after="40"/>
              <w:rPr>
                <w:b/>
              </w:rPr>
            </w:pPr>
            <w:r>
              <w:rPr>
                <w:b/>
              </w:rPr>
              <w:t>Date</w:t>
            </w:r>
          </w:p>
        </w:tc>
        <w:tc>
          <w:tcPr>
            <w:tcW w:w="4774" w:type="dxa"/>
            <w:tcBorders>
              <w:top w:val="single" w:sz="12" w:space="0" w:color="auto"/>
              <w:bottom w:val="double" w:sz="12" w:space="0" w:color="auto"/>
            </w:tcBorders>
          </w:tcPr>
          <w:p w:rsidR="00A269F7" w:rsidRDefault="00A269F7">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A269F7" w:rsidRDefault="00A269F7">
            <w:pPr>
              <w:spacing w:before="40" w:after="40"/>
              <w:rPr>
                <w:b/>
              </w:rPr>
            </w:pPr>
            <w:r>
              <w:rPr>
                <w:b/>
              </w:rPr>
              <w:t>Version</w:t>
            </w:r>
          </w:p>
        </w:tc>
      </w:tr>
      <w:tr w:rsidR="00A269F7" w:rsidTr="00C215CF">
        <w:tc>
          <w:tcPr>
            <w:tcW w:w="2160" w:type="dxa"/>
            <w:tcBorders>
              <w:top w:val="nil"/>
            </w:tcBorders>
          </w:tcPr>
          <w:p w:rsidR="00A269F7" w:rsidRDefault="00C215CF">
            <w:pPr>
              <w:spacing w:before="40" w:after="40"/>
            </w:pPr>
            <w:r>
              <w:t xml:space="preserve">Annika </w:t>
            </w:r>
            <w:proofErr w:type="spellStart"/>
            <w:r>
              <w:t>Grothaus</w:t>
            </w:r>
            <w:proofErr w:type="spellEnd"/>
          </w:p>
        </w:tc>
        <w:tc>
          <w:tcPr>
            <w:tcW w:w="1350" w:type="dxa"/>
            <w:tcBorders>
              <w:top w:val="nil"/>
            </w:tcBorders>
          </w:tcPr>
          <w:p w:rsidR="00A269F7" w:rsidRDefault="00C215CF">
            <w:pPr>
              <w:spacing w:before="40" w:after="40"/>
            </w:pPr>
            <w:r>
              <w:t>20/12/2017</w:t>
            </w:r>
          </w:p>
        </w:tc>
        <w:tc>
          <w:tcPr>
            <w:tcW w:w="4774" w:type="dxa"/>
            <w:tcBorders>
              <w:top w:val="nil"/>
            </w:tcBorders>
          </w:tcPr>
          <w:p w:rsidR="00A269F7" w:rsidRDefault="00C215CF">
            <w:pPr>
              <w:spacing w:before="40" w:after="40"/>
            </w:pPr>
            <w:r>
              <w:t>initial draft</w:t>
            </w:r>
          </w:p>
        </w:tc>
        <w:tc>
          <w:tcPr>
            <w:tcW w:w="1584" w:type="dxa"/>
            <w:tcBorders>
              <w:top w:val="nil"/>
            </w:tcBorders>
          </w:tcPr>
          <w:p w:rsidR="00A269F7" w:rsidRDefault="00C215CF">
            <w:pPr>
              <w:spacing w:before="40" w:after="40"/>
            </w:pPr>
            <w:r>
              <w:t>1.0 draft 1</w:t>
            </w:r>
          </w:p>
        </w:tc>
      </w:tr>
      <w:tr w:rsidR="00A269F7" w:rsidTr="00C215CF">
        <w:tc>
          <w:tcPr>
            <w:tcW w:w="2160" w:type="dxa"/>
            <w:tcBorders>
              <w:bottom w:val="single" w:sz="12" w:space="0" w:color="auto"/>
            </w:tcBorders>
          </w:tcPr>
          <w:p w:rsidR="00A269F7" w:rsidRDefault="00E05C77">
            <w:pPr>
              <w:spacing w:before="40" w:after="40"/>
            </w:pPr>
            <w:r>
              <w:t xml:space="preserve">Anastasia </w:t>
            </w:r>
            <w:proofErr w:type="spellStart"/>
            <w:r>
              <w:t>Alieva</w:t>
            </w:r>
            <w:proofErr w:type="spellEnd"/>
          </w:p>
        </w:tc>
        <w:tc>
          <w:tcPr>
            <w:tcW w:w="1350" w:type="dxa"/>
            <w:tcBorders>
              <w:bottom w:val="single" w:sz="12" w:space="0" w:color="auto"/>
            </w:tcBorders>
          </w:tcPr>
          <w:p w:rsidR="00A269F7" w:rsidRDefault="00E05C77">
            <w:pPr>
              <w:spacing w:before="40" w:after="40"/>
            </w:pPr>
            <w:r>
              <w:t>2/3/2018</w:t>
            </w:r>
          </w:p>
        </w:tc>
        <w:tc>
          <w:tcPr>
            <w:tcW w:w="4774" w:type="dxa"/>
            <w:tcBorders>
              <w:bottom w:val="single" w:sz="12" w:space="0" w:color="auto"/>
            </w:tcBorders>
          </w:tcPr>
          <w:p w:rsidR="00A269F7" w:rsidRDefault="00E05C77">
            <w:pPr>
              <w:spacing w:before="40" w:after="40"/>
            </w:pPr>
            <w:r>
              <w:t>Added information</w:t>
            </w:r>
          </w:p>
        </w:tc>
        <w:tc>
          <w:tcPr>
            <w:tcW w:w="1584" w:type="dxa"/>
            <w:tcBorders>
              <w:bottom w:val="single" w:sz="12" w:space="0" w:color="auto"/>
            </w:tcBorders>
          </w:tcPr>
          <w:p w:rsidR="00A269F7" w:rsidRDefault="00E05C77">
            <w:pPr>
              <w:spacing w:before="40" w:after="40"/>
            </w:pPr>
            <w:r>
              <w:t>2</w:t>
            </w:r>
          </w:p>
        </w:tc>
      </w:tr>
    </w:tbl>
    <w:p w:rsidR="00A269F7" w:rsidRPr="00A638E5" w:rsidRDefault="00A269F7">
      <w:pPr>
        <w:sectPr w:rsidR="00A269F7" w:rsidRPr="00A638E5">
          <w:headerReference w:type="default" r:id="rId9"/>
          <w:footerReference w:type="default" r:id="rId10"/>
          <w:pgSz w:w="12240" w:h="15840" w:code="1"/>
          <w:pgMar w:top="1440" w:right="1800" w:bottom="1440" w:left="1800" w:header="720" w:footer="720" w:gutter="0"/>
          <w:pgNumType w:fmt="lowerRoman"/>
          <w:cols w:space="720"/>
        </w:sectPr>
      </w:pPr>
    </w:p>
    <w:p w:rsidR="00A269F7" w:rsidRDefault="00A269F7">
      <w:pPr>
        <w:pStyle w:val="berschrift1"/>
      </w:pPr>
      <w:bookmarkStart w:id="8" w:name="_Toc356192833"/>
      <w:r>
        <w:lastRenderedPageBreak/>
        <w:t>Business Requirements</w:t>
      </w:r>
      <w:bookmarkEnd w:id="8"/>
    </w:p>
    <w:p w:rsidR="00A269F7" w:rsidRDefault="00A269F7">
      <w:pPr>
        <w:pStyle w:val="berschrift2"/>
      </w:pPr>
      <w:bookmarkStart w:id="9" w:name="_Toc356192834"/>
      <w:r>
        <w:t>Background</w:t>
      </w:r>
      <w:bookmarkEnd w:id="9"/>
    </w:p>
    <w:p w:rsidR="00E05C77" w:rsidRDefault="00E05C77">
      <w:pPr>
        <w:pStyle w:val="Textkrper"/>
      </w:pPr>
      <w:r>
        <w:t xml:space="preserve">Many people living in Würzburg do not know about its long and rich history. The purpose of this game is to teach players about the </w:t>
      </w:r>
      <w:r w:rsidR="00A80FF0">
        <w:t xml:space="preserve">weird, funny and grave events of the </w:t>
      </w:r>
      <w:r>
        <w:t>past several centuries in a fun and engaging manner</w:t>
      </w:r>
      <w:r w:rsidR="00A80FF0">
        <w:t>.</w:t>
      </w:r>
    </w:p>
    <w:p w:rsidR="00A269F7" w:rsidRDefault="00A269F7">
      <w:pPr>
        <w:pStyle w:val="berschrift2"/>
      </w:pPr>
      <w:bookmarkStart w:id="10" w:name="_Toc356192835"/>
      <w:r>
        <w:t>Business Opportunity</w:t>
      </w:r>
      <w:bookmarkEnd w:id="10"/>
    </w:p>
    <w:p w:rsidR="008F0736" w:rsidRPr="00ED6FB7" w:rsidRDefault="00EE78FE">
      <w:pPr>
        <w:pStyle w:val="Textkrper"/>
      </w:pPr>
      <w:proofErr w:type="gramStart"/>
      <w:r w:rsidRPr="00ED6FB7">
        <w:t>In order to</w:t>
      </w:r>
      <w:proofErr w:type="gramEnd"/>
      <w:r w:rsidRPr="00ED6FB7">
        <w:t xml:space="preserve"> learn about the history of Würzburg, one can come to the city and take part in a guided tour or read about it in a textbook or on the internet. Since not everyone can come to Würzburg and not everyone wants to read dry text about history in their free time, this is a way to reach people who might not otherwise have been able or wanted to learn about Würzburg’s history.</w:t>
      </w:r>
    </w:p>
    <w:p w:rsidR="0060110B" w:rsidRDefault="00A269F7">
      <w:pPr>
        <w:pStyle w:val="berschrift2"/>
      </w:pPr>
      <w:bookmarkStart w:id="11" w:name="_Toc356192836"/>
      <w:r>
        <w:t>Business Objectives</w:t>
      </w:r>
      <w:bookmarkEnd w:id="11"/>
    </w:p>
    <w:p w:rsidR="00CA40FB" w:rsidRDefault="00CA40FB" w:rsidP="00393B11">
      <w:pPr>
        <w:pStyle w:val="Textkrper"/>
      </w:pPr>
      <w:r>
        <w:t xml:space="preserve">BO-1: </w:t>
      </w:r>
      <w:r w:rsidR="00F44DBF">
        <w:t>This program shall increase the user’s knowledge about the history of Würzburg after 15 minutes of use.</w:t>
      </w:r>
    </w:p>
    <w:p w:rsidR="006B597F" w:rsidRDefault="006B597F" w:rsidP="00393B11">
      <w:pPr>
        <w:pStyle w:val="Textkrper"/>
      </w:pPr>
    </w:p>
    <w:p w:rsidR="00CA40FB" w:rsidRDefault="00CA40FB" w:rsidP="00393B11">
      <w:pPr>
        <w:pStyle w:val="Textkrper"/>
      </w:pPr>
      <w:r>
        <w:t xml:space="preserve">BO-2: </w:t>
      </w:r>
      <w:r w:rsidR="00F44DBF">
        <w:t xml:space="preserve">The amount of facts learned per minute of participation shall be higher than </w:t>
      </w:r>
      <w:r w:rsidR="00D37121">
        <w:t>in an in-person guided tour.</w:t>
      </w:r>
    </w:p>
    <w:p w:rsidR="006B597F" w:rsidRDefault="006B597F" w:rsidP="00393B11">
      <w:pPr>
        <w:pStyle w:val="Textkrper"/>
      </w:pPr>
    </w:p>
    <w:p w:rsidR="00F44DBF" w:rsidRDefault="00CA40FB" w:rsidP="00393B11">
      <w:pPr>
        <w:pStyle w:val="Textkrper"/>
      </w:pPr>
      <w:r>
        <w:t xml:space="preserve">BO-3: </w:t>
      </w:r>
      <w:r w:rsidR="00F44DBF">
        <w:t>The system should provide a fun way to learn about Würzburg’s history.</w:t>
      </w:r>
    </w:p>
    <w:p w:rsidR="00A269F7" w:rsidRDefault="00A269F7">
      <w:pPr>
        <w:pStyle w:val="berschrift2"/>
      </w:pPr>
      <w:bookmarkStart w:id="12" w:name="_Toc356192837"/>
      <w:r>
        <w:t xml:space="preserve">Success </w:t>
      </w:r>
      <w:r w:rsidR="0060110B">
        <w:t>Metrics</w:t>
      </w:r>
      <w:bookmarkEnd w:id="12"/>
    </w:p>
    <w:p w:rsidR="00E8383E" w:rsidRDefault="00D11FDF">
      <w:pPr>
        <w:pStyle w:val="Textkrper"/>
      </w:pPr>
      <w:r>
        <w:t>SM-</w:t>
      </w:r>
      <w:r w:rsidR="00705BF0">
        <w:t xml:space="preserve">1: </w:t>
      </w:r>
      <w:r w:rsidR="004845E3">
        <w:t>Users who come back to the game after using it once (repeat players).</w:t>
      </w:r>
    </w:p>
    <w:p w:rsidR="004845E3" w:rsidRDefault="004845E3">
      <w:pPr>
        <w:pStyle w:val="Textkrper"/>
      </w:pPr>
    </w:p>
    <w:p w:rsidR="00E8383E" w:rsidRDefault="00D11FDF">
      <w:pPr>
        <w:pStyle w:val="Textkrper"/>
      </w:pPr>
      <w:r>
        <w:t>SM-</w:t>
      </w:r>
      <w:r w:rsidR="004845E3">
        <w:t>2: An a</w:t>
      </w:r>
      <w:r w:rsidR="00E8383E">
        <w:t xml:space="preserve">ctive editing community using </w:t>
      </w:r>
      <w:r w:rsidR="004845E3">
        <w:t xml:space="preserve">the </w:t>
      </w:r>
      <w:r w:rsidR="00E8383E">
        <w:t>Java FX</w:t>
      </w:r>
      <w:r w:rsidR="004845E3">
        <w:t xml:space="preserve"> author feature.</w:t>
      </w:r>
    </w:p>
    <w:p w:rsidR="004845E3" w:rsidRDefault="004845E3">
      <w:pPr>
        <w:pStyle w:val="Textkrper"/>
      </w:pPr>
    </w:p>
    <w:p w:rsidR="00E8383E" w:rsidRDefault="00D11FDF">
      <w:pPr>
        <w:pStyle w:val="Textkrper"/>
      </w:pPr>
      <w:r>
        <w:t>SM-</w:t>
      </w:r>
      <w:r w:rsidR="004845E3">
        <w:t xml:space="preserve">3: </w:t>
      </w:r>
      <w:r w:rsidR="00E8383E">
        <w:t>many people complete the game and could solve the quizzes</w:t>
      </w:r>
    </w:p>
    <w:p w:rsidR="00E8383E" w:rsidRDefault="00E8383E">
      <w:pPr>
        <w:pStyle w:val="Textkrper"/>
      </w:pPr>
    </w:p>
    <w:p w:rsidR="0060110B" w:rsidRDefault="0060110B" w:rsidP="0060110B">
      <w:pPr>
        <w:pStyle w:val="berschrift2"/>
      </w:pPr>
      <w:bookmarkStart w:id="13" w:name="_Toc356192838"/>
      <w:r>
        <w:t>Vision Statement</w:t>
      </w:r>
      <w:bookmarkEnd w:id="13"/>
    </w:p>
    <w:p w:rsidR="001C7D32" w:rsidRDefault="001C7D32" w:rsidP="0060110B">
      <w:pPr>
        <w:pStyle w:val="Textkrper"/>
      </w:pPr>
      <w:r>
        <w:t>For people who want to get to know Würzburg</w:t>
      </w:r>
      <w:r w:rsidR="001675E2">
        <w:t>’</w:t>
      </w:r>
      <w:r>
        <w:t>s history but don</w:t>
      </w:r>
      <w:r w:rsidR="001675E2">
        <w:t>’</w:t>
      </w:r>
      <w:r>
        <w:t xml:space="preserve">t want to and/or are not able to walk around the city and/or </w:t>
      </w:r>
      <w:r w:rsidR="001675E2">
        <w:t>cannot afford</w:t>
      </w:r>
      <w:r>
        <w:t xml:space="preserve"> a guided tour.</w:t>
      </w:r>
      <w:r w:rsidR="00707BF6">
        <w:t xml:space="preserve"> </w:t>
      </w:r>
      <w:r w:rsidR="00CE2F79">
        <w:t>This system offers a b</w:t>
      </w:r>
      <w:r w:rsidR="00707BF6">
        <w:t>undled, moderate amount of relevant and interesting knowledge about Würzburg</w:t>
      </w:r>
      <w:r w:rsidR="00674BC5">
        <w:t>’</w:t>
      </w:r>
      <w:r w:rsidR="00707BF6">
        <w:t>s history</w:t>
      </w:r>
      <w:r w:rsidR="00674BC5">
        <w:t>.</w:t>
      </w:r>
      <w:r w:rsidR="00707BF6">
        <w:t xml:space="preserve"> As an organization we want to motivate people to further inform themselves about Würzburg</w:t>
      </w:r>
      <w:r w:rsidR="00127D3A">
        <w:t>’</w:t>
      </w:r>
      <w:r w:rsidR="00707BF6">
        <w:t>s history and history in general</w:t>
      </w:r>
      <w:r w:rsidR="00630838">
        <w:t>.</w:t>
      </w:r>
    </w:p>
    <w:p w:rsidR="001C7D32" w:rsidRDefault="001C7D32" w:rsidP="0060110B">
      <w:pPr>
        <w:pStyle w:val="Textkrper"/>
      </w:pPr>
    </w:p>
    <w:p w:rsidR="00A269F7" w:rsidRDefault="00A269F7">
      <w:pPr>
        <w:pStyle w:val="berschrift2"/>
      </w:pPr>
      <w:bookmarkStart w:id="14" w:name="_Toc356192839"/>
      <w:r>
        <w:t>Business Risks</w:t>
      </w:r>
      <w:bookmarkEnd w:id="14"/>
    </w:p>
    <w:p w:rsidR="005E2BA8" w:rsidRDefault="005E2BA8">
      <w:pPr>
        <w:pStyle w:val="Textkrper"/>
      </w:pPr>
      <w:r>
        <w:t>B</w:t>
      </w:r>
      <w:r w:rsidR="005F721D">
        <w:t>R</w:t>
      </w:r>
      <w:r>
        <w:t xml:space="preserve">-1: </w:t>
      </w:r>
      <w:r w:rsidR="002E454B">
        <w:t>U</w:t>
      </w:r>
      <w:r w:rsidR="00D1350F">
        <w:t>ser</w:t>
      </w:r>
      <w:r w:rsidR="002E454B">
        <w:t>s</w:t>
      </w:r>
      <w:r w:rsidR="00D1350F">
        <w:t xml:space="preserve"> don</w:t>
      </w:r>
      <w:r w:rsidR="002E454B">
        <w:t>’</w:t>
      </w:r>
      <w:r w:rsidR="00D1350F">
        <w:t>t think it</w:t>
      </w:r>
      <w:r w:rsidR="002E454B">
        <w:t xml:space="preserve"> i</w:t>
      </w:r>
      <w:r w:rsidR="00D1350F">
        <w:t>s interesting</w:t>
      </w:r>
    </w:p>
    <w:p w:rsidR="00B52C09" w:rsidRDefault="00B52C09">
      <w:pPr>
        <w:pStyle w:val="Textkrper"/>
      </w:pPr>
    </w:p>
    <w:p w:rsidR="005E2BA8" w:rsidRDefault="005E2BA8">
      <w:pPr>
        <w:pStyle w:val="Textkrper"/>
      </w:pPr>
      <w:r>
        <w:t>B</w:t>
      </w:r>
      <w:r w:rsidR="005F721D">
        <w:t>R</w:t>
      </w:r>
      <w:r>
        <w:t>-2: T</w:t>
      </w:r>
      <w:r w:rsidR="00D1350F">
        <w:t xml:space="preserve">oo few </w:t>
      </w:r>
      <w:r w:rsidR="002E454B">
        <w:t>users,</w:t>
      </w:r>
      <w:r w:rsidR="00D1350F">
        <w:t xml:space="preserve"> making development investment </w:t>
      </w:r>
      <w:r w:rsidR="000E1D08">
        <w:t>obsolete</w:t>
      </w:r>
    </w:p>
    <w:p w:rsidR="00B52C09" w:rsidRDefault="00B52C09">
      <w:pPr>
        <w:pStyle w:val="Textkrper"/>
      </w:pPr>
    </w:p>
    <w:p w:rsidR="00D1350F" w:rsidRDefault="005E2BA8">
      <w:pPr>
        <w:pStyle w:val="Textkrper"/>
      </w:pPr>
      <w:r>
        <w:t xml:space="preserve">BR-3: </w:t>
      </w:r>
      <w:r w:rsidR="00B52C09">
        <w:t>Not</w:t>
      </w:r>
      <w:r w:rsidR="00D1350F">
        <w:t xml:space="preserve"> enough good open</w:t>
      </w:r>
      <w:r w:rsidR="005C65EA">
        <w:t>-</w:t>
      </w:r>
      <w:r w:rsidR="00D1350F">
        <w:t xml:space="preserve">source </w:t>
      </w:r>
      <w:r w:rsidR="007A1A8A">
        <w:t>a</w:t>
      </w:r>
      <w:r w:rsidR="00D1350F">
        <w:t>ssets</w:t>
      </w:r>
    </w:p>
    <w:p w:rsidR="00B52C09" w:rsidRDefault="00B52C09">
      <w:pPr>
        <w:pStyle w:val="Textkrper"/>
      </w:pPr>
    </w:p>
    <w:p w:rsidR="005E2BA8" w:rsidRDefault="005E2BA8">
      <w:pPr>
        <w:pStyle w:val="Textkrper"/>
      </w:pPr>
      <w:r>
        <w:t xml:space="preserve">BR-4: Low demand </w:t>
      </w:r>
      <w:r w:rsidR="00B52C09">
        <w:t>as few people are interested in history in general</w:t>
      </w:r>
    </w:p>
    <w:p w:rsidR="0060110B" w:rsidRDefault="0060110B" w:rsidP="0060110B">
      <w:pPr>
        <w:pStyle w:val="berschrift2"/>
      </w:pPr>
      <w:bookmarkStart w:id="15" w:name="_Toc356192840"/>
      <w:r>
        <w:lastRenderedPageBreak/>
        <w:t>Business Assumptions and Dependencies</w:t>
      </w:r>
      <w:bookmarkEnd w:id="15"/>
    </w:p>
    <w:p w:rsidR="00437695" w:rsidRDefault="00022C55" w:rsidP="0060110B">
      <w:pPr>
        <w:pStyle w:val="Textkrper"/>
      </w:pPr>
      <w:r>
        <w:t>AS</w:t>
      </w:r>
      <w:r w:rsidR="00437695">
        <w:t>-1</w:t>
      </w:r>
      <w:r>
        <w:t xml:space="preserve">: </w:t>
      </w:r>
      <w:r w:rsidR="000E1D08">
        <w:t>general self-educating interest</w:t>
      </w:r>
    </w:p>
    <w:p w:rsidR="005E4211" w:rsidRDefault="005E4211" w:rsidP="0060110B">
      <w:pPr>
        <w:pStyle w:val="Textkrper"/>
      </w:pPr>
    </w:p>
    <w:p w:rsidR="00437695" w:rsidRDefault="00022C55" w:rsidP="0060110B">
      <w:pPr>
        <w:pStyle w:val="Textkrper"/>
      </w:pPr>
      <w:r>
        <w:t>AS</w:t>
      </w:r>
      <w:r w:rsidR="00437695">
        <w:t>-2</w:t>
      </w:r>
      <w:r>
        <w:t xml:space="preserve">: </w:t>
      </w:r>
      <w:r w:rsidR="000E1D08">
        <w:t>interest in the history of Würzburg</w:t>
      </w:r>
    </w:p>
    <w:p w:rsidR="005E4211" w:rsidRDefault="005E4211" w:rsidP="0060110B">
      <w:pPr>
        <w:pStyle w:val="Textkrper"/>
      </w:pPr>
    </w:p>
    <w:p w:rsidR="000E1D08" w:rsidRDefault="00022C55" w:rsidP="0060110B">
      <w:pPr>
        <w:pStyle w:val="Textkrper"/>
      </w:pPr>
      <w:r>
        <w:t>AS</w:t>
      </w:r>
      <w:r w:rsidR="00437695">
        <w:t>-3</w:t>
      </w:r>
      <w:r>
        <w:t>: hardware to run program</w:t>
      </w:r>
    </w:p>
    <w:p w:rsidR="005E4211" w:rsidRDefault="005E4211" w:rsidP="0060110B">
      <w:pPr>
        <w:pStyle w:val="Textkrper"/>
      </w:pPr>
    </w:p>
    <w:p w:rsidR="000E1D08" w:rsidRDefault="00022C55" w:rsidP="0060110B">
      <w:pPr>
        <w:pStyle w:val="Textkrper"/>
      </w:pPr>
      <w:r>
        <w:t>DE</w:t>
      </w:r>
      <w:r w:rsidR="00437695">
        <w:t>-1</w:t>
      </w:r>
      <w:r>
        <w:t xml:space="preserve">: </w:t>
      </w:r>
      <w:r w:rsidR="00AC3D47">
        <w:t>P</w:t>
      </w:r>
      <w:r w:rsidR="000E1D08">
        <w:t>lay</w:t>
      </w:r>
      <w:r w:rsidR="00AC3D47">
        <w:t xml:space="preserve"> F</w:t>
      </w:r>
      <w:r w:rsidR="000E1D08">
        <w:t xml:space="preserve">ramework must </w:t>
      </w:r>
      <w:r w:rsidR="008E2E35">
        <w:t>function properly</w:t>
      </w:r>
    </w:p>
    <w:p w:rsidR="00B80A26" w:rsidRDefault="00A269F7" w:rsidP="00543817">
      <w:pPr>
        <w:pStyle w:val="berschrift1"/>
      </w:pPr>
      <w:bookmarkStart w:id="16" w:name="_Toc356192841"/>
      <w:r>
        <w:t>Scope and Limitations</w:t>
      </w:r>
      <w:bookmarkEnd w:id="16"/>
    </w:p>
    <w:p w:rsidR="009452C2" w:rsidRDefault="00393B11" w:rsidP="00393B11">
      <w:pPr>
        <w:pStyle w:val="berschrift2"/>
      </w:pPr>
      <w:bookmarkStart w:id="17" w:name="_Toc356192842"/>
      <w:r>
        <w:t>Major Features</w:t>
      </w:r>
      <w:bookmarkEnd w:id="17"/>
    </w:p>
    <w:p w:rsidR="009452C2" w:rsidRDefault="009452C2" w:rsidP="00393B11">
      <w:pPr>
        <w:pStyle w:val="Textkrper"/>
      </w:pPr>
      <w:r>
        <w:t>F</w:t>
      </w:r>
      <w:r w:rsidR="00E7356A">
        <w:t>E</w:t>
      </w:r>
      <w:r>
        <w:t>-1: Users can register and log in, as only users who are logged in can play the game.</w:t>
      </w:r>
    </w:p>
    <w:p w:rsidR="009452C2" w:rsidRDefault="009452C2" w:rsidP="00393B11">
      <w:pPr>
        <w:pStyle w:val="Textkrper"/>
      </w:pPr>
    </w:p>
    <w:p w:rsidR="009452C2" w:rsidRDefault="00E7356A" w:rsidP="009452C2">
      <w:pPr>
        <w:pStyle w:val="Textkrper"/>
      </w:pPr>
      <w:r>
        <w:t>FE</w:t>
      </w:r>
      <w:r w:rsidR="009452C2">
        <w:t>-2: Users can click on specific places on the map to obtain more information about these locations.</w:t>
      </w:r>
    </w:p>
    <w:p w:rsidR="009452C2" w:rsidRDefault="009452C2" w:rsidP="009452C2">
      <w:pPr>
        <w:pStyle w:val="Textkrper"/>
      </w:pPr>
    </w:p>
    <w:p w:rsidR="009452C2" w:rsidRDefault="009452C2" w:rsidP="009452C2">
      <w:pPr>
        <w:pStyle w:val="Textkrper"/>
      </w:pPr>
      <w:r>
        <w:t>F</w:t>
      </w:r>
      <w:r w:rsidR="00E7356A">
        <w:t>E</w:t>
      </w:r>
      <w:r>
        <w:t>-3: Users should be able to answer all the questions in the game with the information learned from clicking on the corresponding locations on the map in a given level.</w:t>
      </w:r>
    </w:p>
    <w:p w:rsidR="009452C2" w:rsidRDefault="009452C2" w:rsidP="009452C2">
      <w:pPr>
        <w:pStyle w:val="Textkrper"/>
      </w:pPr>
    </w:p>
    <w:p w:rsidR="009452C2" w:rsidRDefault="009452C2" w:rsidP="009452C2">
      <w:pPr>
        <w:pStyle w:val="Textkrper"/>
      </w:pPr>
      <w:r>
        <w:t>FE-4: When a user successfully completes 70% of the level, he/she can advance to a new level and get access to new information.</w:t>
      </w:r>
    </w:p>
    <w:p w:rsidR="003E226D" w:rsidRDefault="003E226D" w:rsidP="009452C2">
      <w:pPr>
        <w:pStyle w:val="Textkrper"/>
      </w:pPr>
    </w:p>
    <w:p w:rsidR="003E226D" w:rsidRDefault="003E226D" w:rsidP="009452C2">
      <w:pPr>
        <w:pStyle w:val="Textkrper"/>
      </w:pPr>
      <w:r>
        <w:t>FE-5: Users can add other registered users to their friend list.</w:t>
      </w:r>
    </w:p>
    <w:p w:rsidR="003E226D" w:rsidRDefault="003E226D" w:rsidP="009452C2">
      <w:pPr>
        <w:pStyle w:val="Textkrper"/>
      </w:pPr>
    </w:p>
    <w:p w:rsidR="003E226D" w:rsidRDefault="003E226D" w:rsidP="009452C2">
      <w:pPr>
        <w:pStyle w:val="Textkrper"/>
      </w:pPr>
      <w:r>
        <w:t>FE-6: Users can send messages to other users that are in their friend list.</w:t>
      </w:r>
    </w:p>
    <w:p w:rsidR="003E226D" w:rsidRDefault="003E226D" w:rsidP="009452C2">
      <w:pPr>
        <w:pStyle w:val="Textkrper"/>
      </w:pPr>
    </w:p>
    <w:p w:rsidR="003E226D" w:rsidRDefault="003E226D" w:rsidP="009452C2">
      <w:pPr>
        <w:pStyle w:val="Textkrper"/>
      </w:pPr>
      <w:r>
        <w:t>FE-7: Users can collect coins by clicking on a location on the map in which coins are hidden, which allows them to buy Jokers that make answering a question easier at the marketplace.</w:t>
      </w:r>
    </w:p>
    <w:p w:rsidR="009452C2" w:rsidRDefault="009452C2" w:rsidP="009452C2">
      <w:pPr>
        <w:pStyle w:val="Textkrper"/>
      </w:pPr>
    </w:p>
    <w:p w:rsidR="003E226D" w:rsidRDefault="003E226D" w:rsidP="009452C2">
      <w:pPr>
        <w:pStyle w:val="Textkrper"/>
      </w:pPr>
      <w:r>
        <w:t>FE-7: Memory mini-games allow users to collect extra coins.</w:t>
      </w:r>
    </w:p>
    <w:p w:rsidR="003E226D" w:rsidRDefault="003E226D" w:rsidP="009452C2">
      <w:pPr>
        <w:pStyle w:val="Textkrper"/>
      </w:pPr>
    </w:p>
    <w:p w:rsidR="00A269F7" w:rsidRDefault="009452C2" w:rsidP="00E7356A">
      <w:pPr>
        <w:pStyle w:val="Textkrper"/>
      </w:pPr>
      <w:r>
        <w:t>FE-</w:t>
      </w:r>
      <w:r w:rsidR="003E226D">
        <w:t>8</w:t>
      </w:r>
      <w:r>
        <w:t xml:space="preserve">: </w:t>
      </w:r>
      <w:r w:rsidR="003E226D">
        <w:t>Registered authors can use the Java FX developer feature to create new quizze</w:t>
      </w:r>
      <w:r w:rsidR="00275374">
        <w:t>s, add questions to existing quizzes and modify user information in the database.</w:t>
      </w:r>
    </w:p>
    <w:p w:rsidR="00A269F7" w:rsidRDefault="00A269F7">
      <w:pPr>
        <w:pStyle w:val="berschrift2"/>
      </w:pPr>
      <w:bookmarkStart w:id="18" w:name="_Toc356192844"/>
      <w:r>
        <w:t xml:space="preserve">Scope of </w:t>
      </w:r>
      <w:bookmarkEnd w:id="18"/>
      <w:r w:rsidR="00E7356A">
        <w:t>Initial Release</w:t>
      </w:r>
    </w:p>
    <w:p w:rsidR="00E7356A" w:rsidRPr="00E7356A" w:rsidRDefault="00E7356A" w:rsidP="00E7356A">
      <w:r>
        <w:t>FE-1 to FE-8 will be part of the initial release.</w:t>
      </w:r>
    </w:p>
    <w:p w:rsidR="00A269F7" w:rsidRDefault="00A269F7">
      <w:pPr>
        <w:pStyle w:val="berschrift2"/>
      </w:pPr>
      <w:bookmarkStart w:id="19" w:name="_Toc356192845"/>
      <w:r>
        <w:t>Limitations and Exclusions</w:t>
      </w:r>
      <w:bookmarkEnd w:id="19"/>
    </w:p>
    <w:p w:rsidR="00806988" w:rsidRDefault="00E7356A">
      <w:pPr>
        <w:pStyle w:val="Textkrper"/>
      </w:pPr>
      <w:r>
        <w:t>LI-1: Quizzes should be completed before starting a new task.</w:t>
      </w:r>
    </w:p>
    <w:p w:rsidR="00E7356A" w:rsidRDefault="00E7356A">
      <w:pPr>
        <w:pStyle w:val="Textkrper"/>
      </w:pPr>
    </w:p>
    <w:p w:rsidR="00E7356A" w:rsidRDefault="00E7356A">
      <w:pPr>
        <w:pStyle w:val="Textkrper"/>
      </w:pPr>
      <w:r>
        <w:t>LI-2: Messaging feature is not instant.</w:t>
      </w:r>
    </w:p>
    <w:p w:rsidR="00E7356A" w:rsidRDefault="00E7356A">
      <w:pPr>
        <w:pStyle w:val="Textkrper"/>
      </w:pPr>
    </w:p>
    <w:p w:rsidR="00806988" w:rsidRDefault="00E7356A">
      <w:pPr>
        <w:pStyle w:val="Textkrper"/>
      </w:pPr>
      <w:r>
        <w:t>LI-3: Authors cannot change any existing information in locations or centuries.</w:t>
      </w:r>
    </w:p>
    <w:p w:rsidR="00B246A8" w:rsidRDefault="00B246A8">
      <w:pPr>
        <w:pStyle w:val="Textkrper"/>
      </w:pPr>
    </w:p>
    <w:p w:rsidR="00B246A8" w:rsidRDefault="00B246A8">
      <w:pPr>
        <w:pStyle w:val="Textkrper"/>
      </w:pPr>
      <w:r>
        <w:t>LI-4: The software is tested to only run as intended in Google Chrome.</w:t>
      </w:r>
    </w:p>
    <w:p w:rsidR="00ED6FB7" w:rsidRDefault="00ED6FB7">
      <w:pPr>
        <w:pStyle w:val="Textkrper"/>
      </w:pPr>
    </w:p>
    <w:p w:rsidR="00ED6FB7" w:rsidRDefault="00ED6FB7">
      <w:pPr>
        <w:pStyle w:val="Textkrper"/>
      </w:pPr>
    </w:p>
    <w:p w:rsidR="00ED6FB7" w:rsidRDefault="00ED6FB7">
      <w:pPr>
        <w:pStyle w:val="Textkrper"/>
      </w:pPr>
    </w:p>
    <w:p w:rsidR="00ED6FB7" w:rsidRDefault="00ED6FB7">
      <w:pPr>
        <w:pStyle w:val="Textkrper"/>
      </w:pPr>
    </w:p>
    <w:p w:rsidR="00ED6FB7" w:rsidRDefault="00ED6FB7">
      <w:pPr>
        <w:pStyle w:val="Textkrper"/>
      </w:pPr>
    </w:p>
    <w:p w:rsidR="004310A3" w:rsidRPr="004310A3" w:rsidRDefault="00A269F7" w:rsidP="004310A3">
      <w:pPr>
        <w:pStyle w:val="berschrift1"/>
      </w:pPr>
      <w:bookmarkStart w:id="20" w:name="_Toc356192846"/>
      <w:r>
        <w:t>Business Context</w:t>
      </w:r>
      <w:bookmarkStart w:id="21" w:name="_Toc356192847"/>
      <w:bookmarkEnd w:id="20"/>
    </w:p>
    <w:p w:rsidR="00A269F7" w:rsidRDefault="00A269F7" w:rsidP="00724FEE">
      <w:pPr>
        <w:pStyle w:val="berschrift2"/>
      </w:pPr>
      <w:r>
        <w:t>Stakeholder Profiles</w:t>
      </w:r>
      <w:bookmarkEnd w:id="21"/>
    </w:p>
    <w:p w:rsidR="00A269F7" w:rsidRDefault="004310A3">
      <w:pPr>
        <w:pStyle w:val="Textkrper"/>
        <w:numPr>
          <w:ilvl w:val="0"/>
          <w:numId w:val="7"/>
        </w:numPr>
      </w:pPr>
      <w:r>
        <w:t>Experience gained through developing software in a team environment</w:t>
      </w:r>
    </w:p>
    <w:p w:rsidR="004310A3" w:rsidRDefault="00844EDA">
      <w:pPr>
        <w:pStyle w:val="Textkrper"/>
        <w:numPr>
          <w:ilvl w:val="0"/>
          <w:numId w:val="7"/>
        </w:numPr>
      </w:pPr>
      <w:r>
        <w:t>Ability to look for assets effectively in future software projects</w:t>
      </w:r>
    </w:p>
    <w:p w:rsidR="00844EDA" w:rsidRDefault="00844EDA">
      <w:pPr>
        <w:pStyle w:val="Textkrper"/>
        <w:numPr>
          <w:ilvl w:val="0"/>
          <w:numId w:val="7"/>
        </w:numPr>
      </w:pPr>
      <w:r>
        <w:t>Increased knowledge of Würzburg’s history</w:t>
      </w:r>
    </w:p>
    <w:p w:rsidR="00844EDA" w:rsidRDefault="00844EDA">
      <w:pPr>
        <w:pStyle w:val="Textkrper"/>
        <w:numPr>
          <w:ilvl w:val="0"/>
          <w:numId w:val="7"/>
        </w:numPr>
      </w:pPr>
      <w:r>
        <w:t>Improved time-management skills</w:t>
      </w:r>
    </w:p>
    <w:p w:rsidR="00A269F7" w:rsidRDefault="00A269F7">
      <w:pPr>
        <w:pStyle w:val="Textkrper"/>
      </w:pPr>
    </w:p>
    <w:p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tc>
          <w:tcPr>
            <w:tcW w:w="1548" w:type="dxa"/>
            <w:tcBorders>
              <w:top w:val="single" w:sz="12" w:space="0" w:color="auto"/>
              <w:bottom w:val="double" w:sz="12" w:space="0" w:color="auto"/>
            </w:tcBorders>
          </w:tcPr>
          <w:p w:rsidR="00A269F7" w:rsidRDefault="00A269F7">
            <w:pPr>
              <w:pStyle w:val="Textkrper"/>
              <w:keepNext/>
              <w:keepLines/>
              <w:jc w:val="center"/>
              <w:rPr>
                <w:b/>
              </w:rPr>
            </w:pPr>
            <w:r>
              <w:rPr>
                <w:b/>
              </w:rPr>
              <w:br/>
              <w:t>Stakeholder</w:t>
            </w:r>
          </w:p>
        </w:tc>
        <w:tc>
          <w:tcPr>
            <w:tcW w:w="1440" w:type="dxa"/>
            <w:tcBorders>
              <w:top w:val="single" w:sz="12" w:space="0" w:color="auto"/>
              <w:bottom w:val="double" w:sz="12" w:space="0" w:color="auto"/>
            </w:tcBorders>
          </w:tcPr>
          <w:p w:rsidR="00A269F7" w:rsidRDefault="00A269F7">
            <w:pPr>
              <w:pStyle w:val="Textkrper"/>
              <w:keepNext/>
              <w:keepLines/>
              <w:jc w:val="center"/>
              <w:rPr>
                <w:b/>
              </w:rPr>
            </w:pPr>
            <w:r>
              <w:rPr>
                <w:b/>
              </w:rPr>
              <w:t>Major Value</w:t>
            </w:r>
          </w:p>
        </w:tc>
        <w:tc>
          <w:tcPr>
            <w:tcW w:w="2070" w:type="dxa"/>
            <w:tcBorders>
              <w:top w:val="single" w:sz="12" w:space="0" w:color="auto"/>
              <w:bottom w:val="double" w:sz="12" w:space="0" w:color="auto"/>
            </w:tcBorders>
          </w:tcPr>
          <w:p w:rsidR="00A269F7" w:rsidRDefault="00A269F7">
            <w:pPr>
              <w:pStyle w:val="Textkrper"/>
              <w:keepNext/>
              <w:keepLines/>
              <w:jc w:val="center"/>
              <w:rPr>
                <w:b/>
              </w:rPr>
            </w:pPr>
            <w:r>
              <w:rPr>
                <w:b/>
              </w:rPr>
              <w:br/>
              <w:t>Attitudes</w:t>
            </w:r>
          </w:p>
        </w:tc>
        <w:tc>
          <w:tcPr>
            <w:tcW w:w="2340" w:type="dxa"/>
            <w:tcBorders>
              <w:top w:val="single" w:sz="12" w:space="0" w:color="auto"/>
              <w:bottom w:val="double" w:sz="12" w:space="0" w:color="auto"/>
            </w:tcBorders>
          </w:tcPr>
          <w:p w:rsidR="00A269F7" w:rsidRDefault="00A269F7">
            <w:pPr>
              <w:pStyle w:val="Textkrper"/>
              <w:keepNext/>
              <w:keepLines/>
              <w:jc w:val="center"/>
              <w:rPr>
                <w:b/>
              </w:rPr>
            </w:pPr>
            <w:r>
              <w:rPr>
                <w:b/>
              </w:rPr>
              <w:br/>
              <w:t>Major Interests</w:t>
            </w:r>
          </w:p>
        </w:tc>
        <w:tc>
          <w:tcPr>
            <w:tcW w:w="1710" w:type="dxa"/>
            <w:tcBorders>
              <w:top w:val="single" w:sz="12" w:space="0" w:color="auto"/>
              <w:bottom w:val="double" w:sz="12" w:space="0" w:color="auto"/>
            </w:tcBorders>
          </w:tcPr>
          <w:p w:rsidR="00A269F7" w:rsidRDefault="00A269F7">
            <w:pPr>
              <w:pStyle w:val="Textkrper"/>
              <w:keepNext/>
              <w:keepLines/>
              <w:jc w:val="center"/>
              <w:rPr>
                <w:b/>
              </w:rPr>
            </w:pPr>
            <w:r>
              <w:rPr>
                <w:b/>
              </w:rPr>
              <w:br/>
              <w:t>Constraints</w:t>
            </w:r>
          </w:p>
        </w:tc>
      </w:tr>
      <w:tr w:rsidR="00A269F7">
        <w:tc>
          <w:tcPr>
            <w:tcW w:w="1548" w:type="dxa"/>
            <w:tcBorders>
              <w:top w:val="nil"/>
            </w:tcBorders>
          </w:tcPr>
          <w:p w:rsidR="00A269F7" w:rsidRDefault="00A269F7">
            <w:pPr>
              <w:pStyle w:val="TableTextsmall"/>
            </w:pPr>
            <w:r>
              <w:t>executives</w:t>
            </w:r>
          </w:p>
        </w:tc>
        <w:tc>
          <w:tcPr>
            <w:tcW w:w="1440" w:type="dxa"/>
            <w:tcBorders>
              <w:top w:val="nil"/>
            </w:tcBorders>
          </w:tcPr>
          <w:p w:rsidR="00A269F7" w:rsidRDefault="00A269F7">
            <w:pPr>
              <w:pStyle w:val="TableTextsmall"/>
            </w:pPr>
            <w:r>
              <w:t xml:space="preserve">increased </w:t>
            </w:r>
            <w:r w:rsidR="00AE78AA">
              <w:t>management skills</w:t>
            </w:r>
          </w:p>
        </w:tc>
        <w:tc>
          <w:tcPr>
            <w:tcW w:w="2070" w:type="dxa"/>
            <w:tcBorders>
              <w:top w:val="nil"/>
            </w:tcBorders>
          </w:tcPr>
          <w:p w:rsidR="00A269F7" w:rsidRDefault="00AE78AA">
            <w:pPr>
              <w:pStyle w:val="TableTextsmall"/>
            </w:pPr>
            <w:r>
              <w:t xml:space="preserve">Better appraisal of project complexity and size and better understanding of </w:t>
            </w:r>
            <w:r w:rsidR="00D54505">
              <w:t>leading a team</w:t>
            </w:r>
          </w:p>
        </w:tc>
        <w:tc>
          <w:tcPr>
            <w:tcW w:w="2340" w:type="dxa"/>
            <w:tcBorders>
              <w:top w:val="nil"/>
            </w:tcBorders>
          </w:tcPr>
          <w:p w:rsidR="00A269F7" w:rsidRDefault="00A269F7">
            <w:pPr>
              <w:pStyle w:val="TableTextsmall"/>
            </w:pPr>
            <w:r>
              <w:t>richer feature set than competitors</w:t>
            </w:r>
          </w:p>
        </w:tc>
        <w:tc>
          <w:tcPr>
            <w:tcW w:w="1710" w:type="dxa"/>
            <w:tcBorders>
              <w:top w:val="nil"/>
            </w:tcBorders>
          </w:tcPr>
          <w:p w:rsidR="00A269F7" w:rsidRDefault="001B4F8F">
            <w:pPr>
              <w:pStyle w:val="TableTextsmall"/>
            </w:pPr>
            <w:r>
              <w:t>Time (deadline: 25</w:t>
            </w:r>
            <w:r w:rsidRPr="001B4F8F">
              <w:rPr>
                <w:vertAlign w:val="superscript"/>
              </w:rPr>
              <w:t>th</w:t>
            </w:r>
            <w:r>
              <w:t xml:space="preserve"> of March 2018)</w:t>
            </w:r>
          </w:p>
        </w:tc>
      </w:tr>
      <w:tr w:rsidR="00A269F7">
        <w:tc>
          <w:tcPr>
            <w:tcW w:w="1548" w:type="dxa"/>
          </w:tcPr>
          <w:p w:rsidR="00A269F7" w:rsidRDefault="00844EDA">
            <w:pPr>
              <w:pStyle w:val="TableTextsmall"/>
            </w:pPr>
            <w:r>
              <w:t>d</w:t>
            </w:r>
            <w:r w:rsidR="001B4F8F">
              <w:t>evelopers</w:t>
            </w:r>
          </w:p>
        </w:tc>
        <w:tc>
          <w:tcPr>
            <w:tcW w:w="1440" w:type="dxa"/>
          </w:tcPr>
          <w:p w:rsidR="00A269F7" w:rsidRDefault="00A269F7">
            <w:pPr>
              <w:pStyle w:val="TableTextsmall"/>
            </w:pPr>
            <w:r>
              <w:t>fewer errors in wo</w:t>
            </w:r>
            <w:r w:rsidR="001B4F8F">
              <w:t>rk</w:t>
            </w:r>
          </w:p>
        </w:tc>
        <w:tc>
          <w:tcPr>
            <w:tcW w:w="2070" w:type="dxa"/>
          </w:tcPr>
          <w:p w:rsidR="001B4F8F" w:rsidRDefault="001B4F8F">
            <w:pPr>
              <w:pStyle w:val="TableTextsmall"/>
            </w:pPr>
            <w:r>
              <w:t>Working effectively and efficiently while also fulfilling usability criteria</w:t>
            </w:r>
          </w:p>
        </w:tc>
        <w:tc>
          <w:tcPr>
            <w:tcW w:w="2340" w:type="dxa"/>
          </w:tcPr>
          <w:p w:rsidR="00A269F7" w:rsidRDefault="00A269F7">
            <w:pPr>
              <w:pStyle w:val="TableTextsmall"/>
            </w:pPr>
            <w:r>
              <w:t>ease of use; high reliability</w:t>
            </w:r>
            <w:r w:rsidR="001B4F8F">
              <w:t>, good code quality</w:t>
            </w:r>
          </w:p>
        </w:tc>
        <w:tc>
          <w:tcPr>
            <w:tcW w:w="1710" w:type="dxa"/>
          </w:tcPr>
          <w:p w:rsidR="00A269F7" w:rsidRDefault="001B4F8F">
            <w:pPr>
              <w:pStyle w:val="TableTextsmall"/>
            </w:pPr>
            <w:r>
              <w:t>Software should</w:t>
            </w:r>
            <w:r w:rsidR="00A269F7">
              <w:t xml:space="preserve"> run on low-end workstations</w:t>
            </w:r>
          </w:p>
        </w:tc>
      </w:tr>
    </w:tbl>
    <w:p w:rsidR="00A269F7" w:rsidRDefault="00A269F7"/>
    <w:p w:rsidR="00A269F7" w:rsidRDefault="00A269F7" w:rsidP="009B1591">
      <w:pPr>
        <w:pStyle w:val="berschrift2"/>
      </w:pPr>
      <w:bookmarkStart w:id="22" w:name="_Toc356192848"/>
      <w:r>
        <w:t>Project Priorities</w:t>
      </w:r>
      <w:bookmarkEnd w:id="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tc>
          <w:tcPr>
            <w:tcW w:w="2088" w:type="dxa"/>
            <w:tcBorders>
              <w:top w:val="single" w:sz="12" w:space="0" w:color="auto"/>
              <w:bottom w:val="double" w:sz="12" w:space="0" w:color="auto"/>
            </w:tcBorders>
          </w:tcPr>
          <w:p w:rsidR="00A269F7" w:rsidRDefault="00A269F7">
            <w:pPr>
              <w:pStyle w:val="Textkrper"/>
              <w:keepNext/>
              <w:keepLines/>
              <w:jc w:val="center"/>
              <w:rPr>
                <w:b/>
              </w:rPr>
            </w:pPr>
            <w:r>
              <w:rPr>
                <w:b/>
              </w:rPr>
              <w:t>Dimension</w:t>
            </w:r>
          </w:p>
        </w:tc>
        <w:tc>
          <w:tcPr>
            <w:tcW w:w="2250" w:type="dxa"/>
            <w:tcBorders>
              <w:top w:val="single" w:sz="12" w:space="0" w:color="auto"/>
              <w:bottom w:val="double" w:sz="12" w:space="0" w:color="auto"/>
            </w:tcBorders>
          </w:tcPr>
          <w:p w:rsidR="00A269F7" w:rsidRDefault="00A269F7">
            <w:pPr>
              <w:pStyle w:val="Textkrper"/>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269F7" w:rsidRDefault="00A269F7">
            <w:pPr>
              <w:pStyle w:val="Textkrper"/>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269F7" w:rsidRDefault="00A269F7">
            <w:pPr>
              <w:pStyle w:val="Textkrper"/>
              <w:keepNext/>
              <w:keepLines/>
              <w:jc w:val="center"/>
              <w:rPr>
                <w:b/>
              </w:rPr>
            </w:pPr>
            <w:r>
              <w:rPr>
                <w:b/>
              </w:rPr>
              <w:t>Degree of Freedom</w:t>
            </w:r>
            <w:r>
              <w:rPr>
                <w:b/>
              </w:rPr>
              <w:br/>
              <w:t>(state allowable range)</w:t>
            </w:r>
          </w:p>
        </w:tc>
      </w:tr>
      <w:tr w:rsidR="00A269F7">
        <w:tc>
          <w:tcPr>
            <w:tcW w:w="2088" w:type="dxa"/>
            <w:tcBorders>
              <w:top w:val="nil"/>
            </w:tcBorders>
          </w:tcPr>
          <w:p w:rsidR="00A269F7" w:rsidRDefault="00A269F7">
            <w:pPr>
              <w:pStyle w:val="TableTextsmall"/>
              <w:keepNext/>
              <w:keepLines/>
            </w:pPr>
            <w:r>
              <w:t>Schedule</w:t>
            </w:r>
          </w:p>
        </w:tc>
        <w:tc>
          <w:tcPr>
            <w:tcW w:w="2250" w:type="dxa"/>
            <w:tcBorders>
              <w:top w:val="nil"/>
            </w:tcBorders>
          </w:tcPr>
          <w:p w:rsidR="00A269F7" w:rsidRDefault="002B084B">
            <w:pPr>
              <w:pStyle w:val="TableTextsmall"/>
              <w:keepNext/>
              <w:keepLines/>
            </w:pPr>
            <w:r>
              <w:t xml:space="preserve">Prototype </w:t>
            </w:r>
            <w:r w:rsidR="00A269F7">
              <w:t xml:space="preserve">release 1.0 to be available by </w:t>
            </w:r>
            <w:r>
              <w:t>25</w:t>
            </w:r>
            <w:r w:rsidR="00A269F7">
              <w:t>/</w:t>
            </w:r>
            <w:r>
              <w:t>3/2018</w:t>
            </w:r>
          </w:p>
        </w:tc>
        <w:tc>
          <w:tcPr>
            <w:tcW w:w="2340" w:type="dxa"/>
            <w:tcBorders>
              <w:top w:val="nil"/>
            </w:tcBorders>
          </w:tcPr>
          <w:p w:rsidR="00A269F7" w:rsidRDefault="00A269F7">
            <w:pPr>
              <w:pStyle w:val="TableTextsmall"/>
              <w:keepNext/>
              <w:keepLines/>
            </w:pPr>
          </w:p>
        </w:tc>
        <w:tc>
          <w:tcPr>
            <w:tcW w:w="2898" w:type="dxa"/>
            <w:tcBorders>
              <w:top w:val="nil"/>
            </w:tcBorders>
          </w:tcPr>
          <w:p w:rsidR="00A269F7" w:rsidRDefault="00A269F7">
            <w:pPr>
              <w:pStyle w:val="TableTextsmall"/>
              <w:keepNext/>
              <w:keepLines/>
            </w:pPr>
          </w:p>
        </w:tc>
      </w:tr>
      <w:tr w:rsidR="00A269F7">
        <w:tc>
          <w:tcPr>
            <w:tcW w:w="2088" w:type="dxa"/>
          </w:tcPr>
          <w:p w:rsidR="00A269F7" w:rsidRDefault="00A269F7">
            <w:pPr>
              <w:pStyle w:val="TableTextsmall"/>
              <w:keepNext/>
              <w:keepLines/>
            </w:pPr>
            <w:r>
              <w:t>Features</w:t>
            </w:r>
          </w:p>
        </w:tc>
        <w:tc>
          <w:tcPr>
            <w:tcW w:w="2250" w:type="dxa"/>
          </w:tcPr>
          <w:p w:rsidR="00A269F7" w:rsidRDefault="001D3C5A">
            <w:pPr>
              <w:pStyle w:val="TableTextsmall"/>
              <w:keepNext/>
              <w:keepLines/>
            </w:pPr>
            <w:r>
              <w:t>All major features included in prototype release</w:t>
            </w:r>
          </w:p>
        </w:tc>
        <w:tc>
          <w:tcPr>
            <w:tcW w:w="2340" w:type="dxa"/>
          </w:tcPr>
          <w:p w:rsidR="00A269F7" w:rsidRDefault="00A269F7">
            <w:pPr>
              <w:pStyle w:val="TableTextsmall"/>
              <w:keepNext/>
              <w:keepLines/>
            </w:pPr>
          </w:p>
        </w:tc>
        <w:tc>
          <w:tcPr>
            <w:tcW w:w="2898" w:type="dxa"/>
          </w:tcPr>
          <w:p w:rsidR="00A269F7" w:rsidRDefault="001D3C5A">
            <w:pPr>
              <w:pStyle w:val="TableTextsmall"/>
              <w:keepNext/>
              <w:keepLines/>
            </w:pPr>
            <w:r>
              <w:t>All</w:t>
            </w:r>
            <w:r w:rsidR="00A269F7">
              <w:t xml:space="preserve"> high priority features must be included in release</w:t>
            </w:r>
          </w:p>
        </w:tc>
      </w:tr>
      <w:tr w:rsidR="00A269F7">
        <w:tc>
          <w:tcPr>
            <w:tcW w:w="2088" w:type="dxa"/>
          </w:tcPr>
          <w:p w:rsidR="00A269F7" w:rsidRDefault="00A269F7">
            <w:pPr>
              <w:pStyle w:val="TableTextsmall"/>
              <w:keepNext/>
              <w:keepLines/>
            </w:pPr>
            <w:r>
              <w:t>Quality</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1D3C5A">
            <w:pPr>
              <w:pStyle w:val="TableTextsmall"/>
              <w:keepNext/>
              <w:keepLines/>
            </w:pPr>
            <w:r>
              <w:t>100</w:t>
            </w:r>
            <w:r w:rsidR="00A269F7">
              <w:t xml:space="preserve">% of </w:t>
            </w:r>
            <w:r>
              <w:t xml:space="preserve">feature </w:t>
            </w:r>
            <w:r w:rsidR="00A269F7">
              <w:t>tests must pass for release</w:t>
            </w:r>
          </w:p>
        </w:tc>
      </w:tr>
      <w:tr w:rsidR="00A269F7">
        <w:tc>
          <w:tcPr>
            <w:tcW w:w="2088" w:type="dxa"/>
          </w:tcPr>
          <w:p w:rsidR="00A269F7" w:rsidRDefault="00A269F7">
            <w:pPr>
              <w:pStyle w:val="TableTextsmall"/>
              <w:keepNext/>
              <w:keepLines/>
            </w:pPr>
            <w:r>
              <w:t>Staff</w:t>
            </w:r>
          </w:p>
        </w:tc>
        <w:tc>
          <w:tcPr>
            <w:tcW w:w="2250" w:type="dxa"/>
          </w:tcPr>
          <w:p w:rsidR="00A269F7" w:rsidRDefault="00A269F7">
            <w:pPr>
              <w:pStyle w:val="TableTextsmall"/>
              <w:keepNext/>
              <w:keepLines/>
            </w:pPr>
          </w:p>
        </w:tc>
        <w:tc>
          <w:tcPr>
            <w:tcW w:w="2340" w:type="dxa"/>
          </w:tcPr>
          <w:p w:rsidR="00A269F7" w:rsidRDefault="00A269F7" w:rsidP="00393B11">
            <w:pPr>
              <w:pStyle w:val="TableTextsmall"/>
              <w:keepNext/>
              <w:keepLines/>
            </w:pPr>
            <w:r>
              <w:t xml:space="preserve">maximum team size is </w:t>
            </w:r>
            <w:r w:rsidR="0048317B">
              <w:t>5 bachelor students</w:t>
            </w:r>
          </w:p>
        </w:tc>
        <w:tc>
          <w:tcPr>
            <w:tcW w:w="2898" w:type="dxa"/>
          </w:tcPr>
          <w:p w:rsidR="00A269F7" w:rsidRDefault="00A269F7">
            <w:pPr>
              <w:pStyle w:val="TableTextsmall"/>
              <w:keepNext/>
              <w:keepLines/>
            </w:pPr>
          </w:p>
        </w:tc>
      </w:tr>
      <w:tr w:rsidR="00A269F7">
        <w:tc>
          <w:tcPr>
            <w:tcW w:w="2088" w:type="dxa"/>
          </w:tcPr>
          <w:p w:rsidR="00A269F7" w:rsidRDefault="00A269F7">
            <w:pPr>
              <w:pStyle w:val="TableTextsmall"/>
              <w:keepNext/>
              <w:keepLines/>
            </w:pPr>
            <w:r>
              <w:t>Cost</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48317B" w:rsidP="00393B11">
            <w:pPr>
              <w:pStyle w:val="TableTextsmall"/>
              <w:keepNext/>
              <w:keepLines/>
            </w:pPr>
            <w:r>
              <w:t>Time should be the only cost</w:t>
            </w:r>
          </w:p>
        </w:tc>
      </w:tr>
    </w:tbl>
    <w:p w:rsidR="00A269F7" w:rsidRDefault="00A269F7">
      <w:pPr>
        <w:pStyle w:val="Textkrper"/>
        <w:rPr>
          <w:i w:val="0"/>
        </w:rPr>
      </w:pPr>
    </w:p>
    <w:p w:rsidR="00A269F7" w:rsidRDefault="0017684A" w:rsidP="00A638E5">
      <w:pPr>
        <w:pStyle w:val="berschrift2"/>
      </w:pPr>
      <w:bookmarkStart w:id="23" w:name="_Toc356192849"/>
      <w:r>
        <w:t>Deployment Considerations</w:t>
      </w:r>
      <w:bookmarkEnd w:id="23"/>
      <w:r w:rsidR="00393B11">
        <w:t xml:space="preserve"> </w:t>
      </w:r>
    </w:p>
    <w:p w:rsidR="007E7914" w:rsidRPr="007E7914" w:rsidRDefault="007E7914" w:rsidP="007E7914">
      <w:r>
        <w:t>All programs used must be up-to-date. All work stations should be properly set up and connected to the server and database. The infrastructure of the software should be set before the start of deployment. The video showcasing the main features of the software should be no longer than 2 minutes.</w:t>
      </w:r>
    </w:p>
    <w:sectPr w:rsidR="007E7914" w:rsidRPr="007E7914"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2CE" w:rsidRDefault="00D042CE">
      <w:pPr>
        <w:spacing w:line="240" w:lineRule="auto"/>
        <w:rPr>
          <w:sz w:val="18"/>
          <w:szCs w:val="19"/>
        </w:rPr>
        <w:pPrChange w:id="2" w:author="Karl Wiegers" w:date="2013-03-29T20:49:00Z">
          <w:pPr/>
        </w:pPrChange>
      </w:pPr>
      <w:r>
        <w:separator/>
      </w:r>
    </w:p>
  </w:endnote>
  <w:endnote w:type="continuationSeparator" w:id="0">
    <w:p w:rsidR="00D042CE" w:rsidRDefault="00D042CE">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B98" w:rsidRPr="0060110B" w:rsidRDefault="00803B98" w:rsidP="0060110B">
    <w:pPr>
      <w:pStyle w:val="Fuzeile"/>
    </w:pPr>
    <w:r w:rsidRPr="0060110B">
      <w:t xml:space="preserve">Copyright © 2013 by Karl </w:t>
    </w:r>
    <w:proofErr w:type="spellStart"/>
    <w:r w:rsidRPr="0060110B">
      <w:t>Wiegers</w:t>
    </w:r>
    <w:proofErr w:type="spellEnd"/>
    <w:r w:rsidRPr="0060110B">
      <w:t xml:space="preserve"> and </w:t>
    </w:r>
    <w:proofErr w:type="spellStart"/>
    <w:r>
      <w:t>Seilevel</w:t>
    </w:r>
    <w:proofErr w:type="spellEnd"/>
    <w:r w:rsidRPr="0060110B">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B98" w:rsidRDefault="00803B98" w:rsidP="0060110B">
    <w:pPr>
      <w:pStyle w:val="Fuzeile"/>
      <w:ind w:right="-720"/>
    </w:pPr>
    <w:r>
      <w:t xml:space="preserve">Copyright © 2013 by Karl </w:t>
    </w:r>
    <w:proofErr w:type="spellStart"/>
    <w:r>
      <w:t>Wiegers</w:t>
    </w:r>
    <w:proofErr w:type="spellEnd"/>
    <w:r>
      <w:t xml:space="preserve"> and </w:t>
    </w:r>
    <w:proofErr w:type="spellStart"/>
    <w:r>
      <w:t>Seilevel</w:t>
    </w:r>
    <w:proofErr w:type="spellEnd"/>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2CE" w:rsidRDefault="00D042CE">
      <w:pPr>
        <w:spacing w:line="240" w:lineRule="auto"/>
        <w:rPr>
          <w:sz w:val="18"/>
          <w:szCs w:val="19"/>
        </w:rPr>
        <w:pPrChange w:id="0" w:author="Karl Wiegers" w:date="2013-03-29T20:49:00Z">
          <w:pPr/>
        </w:pPrChange>
      </w:pPr>
      <w:r>
        <w:separator/>
      </w:r>
    </w:p>
  </w:footnote>
  <w:footnote w:type="continuationSeparator" w:id="0">
    <w:p w:rsidR="00D042CE" w:rsidRDefault="00D042CE">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B98" w:rsidRDefault="00803B98" w:rsidP="00393B11">
    <w:pPr>
      <w:pStyle w:val="Kopfzeile"/>
    </w:pPr>
    <w:r>
      <w:t>Vision and Scope for Centuries</w:t>
    </w:r>
    <w:r>
      <w:tab/>
    </w:r>
    <w:r>
      <w:tab/>
      <w:t xml:space="preserve">Page </w:t>
    </w:r>
    <w:r>
      <w:fldChar w:fldCharType="begin"/>
    </w:r>
    <w:r>
      <w:instrText xml:space="preserve"> PAGE  \* MERGEFORMAT </w:instrText>
    </w:r>
    <w:r>
      <w:fldChar w:fldCharType="separate"/>
    </w:r>
    <w:r w:rsidR="00ED6FB7">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1612D95-F906-43A8-9574-43AB0E16DA82}"/>
    <w:docVar w:name="dgnword-eventsink" w:val="68562464"/>
  </w:docVars>
  <w:rsids>
    <w:rsidRoot w:val="00BE7581"/>
    <w:rsid w:val="00000305"/>
    <w:rsid w:val="00022C55"/>
    <w:rsid w:val="00061C6A"/>
    <w:rsid w:val="000C506A"/>
    <w:rsid w:val="000D19FC"/>
    <w:rsid w:val="000D4332"/>
    <w:rsid w:val="000E1D08"/>
    <w:rsid w:val="00127D3A"/>
    <w:rsid w:val="00142784"/>
    <w:rsid w:val="001675E2"/>
    <w:rsid w:val="0017684A"/>
    <w:rsid w:val="001B4F8F"/>
    <w:rsid w:val="001B50E4"/>
    <w:rsid w:val="001C7D32"/>
    <w:rsid w:val="001D3C5A"/>
    <w:rsid w:val="00275374"/>
    <w:rsid w:val="002B084B"/>
    <w:rsid w:val="002B5D8D"/>
    <w:rsid w:val="002E454B"/>
    <w:rsid w:val="002F2DF1"/>
    <w:rsid w:val="0035126C"/>
    <w:rsid w:val="00393B11"/>
    <w:rsid w:val="003E226D"/>
    <w:rsid w:val="003F51AE"/>
    <w:rsid w:val="004310A3"/>
    <w:rsid w:val="00435313"/>
    <w:rsid w:val="00437695"/>
    <w:rsid w:val="0048317B"/>
    <w:rsid w:val="004845E3"/>
    <w:rsid w:val="004F1B3A"/>
    <w:rsid w:val="00522DA4"/>
    <w:rsid w:val="00543817"/>
    <w:rsid w:val="005C65EA"/>
    <w:rsid w:val="005E2BA8"/>
    <w:rsid w:val="005E4211"/>
    <w:rsid w:val="005F721D"/>
    <w:rsid w:val="0060110B"/>
    <w:rsid w:val="00615926"/>
    <w:rsid w:val="00630838"/>
    <w:rsid w:val="00674BC5"/>
    <w:rsid w:val="00694D28"/>
    <w:rsid w:val="006B597F"/>
    <w:rsid w:val="007000B3"/>
    <w:rsid w:val="00705BF0"/>
    <w:rsid w:val="00707BF6"/>
    <w:rsid w:val="00724FEE"/>
    <w:rsid w:val="007A1A8A"/>
    <w:rsid w:val="007D79FA"/>
    <w:rsid w:val="007E7914"/>
    <w:rsid w:val="00803B0B"/>
    <w:rsid w:val="00803B98"/>
    <w:rsid w:val="00806988"/>
    <w:rsid w:val="008117A2"/>
    <w:rsid w:val="00844EDA"/>
    <w:rsid w:val="00846832"/>
    <w:rsid w:val="00873062"/>
    <w:rsid w:val="00892F0A"/>
    <w:rsid w:val="008E2E35"/>
    <w:rsid w:val="008F0736"/>
    <w:rsid w:val="009452C2"/>
    <w:rsid w:val="009B1591"/>
    <w:rsid w:val="00A269F7"/>
    <w:rsid w:val="00A638E5"/>
    <w:rsid w:val="00A80FF0"/>
    <w:rsid w:val="00A97080"/>
    <w:rsid w:val="00AC3D47"/>
    <w:rsid w:val="00AE78AA"/>
    <w:rsid w:val="00B246A8"/>
    <w:rsid w:val="00B52C09"/>
    <w:rsid w:val="00B773A1"/>
    <w:rsid w:val="00B80A26"/>
    <w:rsid w:val="00B91A7D"/>
    <w:rsid w:val="00BE7581"/>
    <w:rsid w:val="00C215CF"/>
    <w:rsid w:val="00CA40FB"/>
    <w:rsid w:val="00CE2F79"/>
    <w:rsid w:val="00D042CE"/>
    <w:rsid w:val="00D11FDF"/>
    <w:rsid w:val="00D1350F"/>
    <w:rsid w:val="00D37121"/>
    <w:rsid w:val="00D54505"/>
    <w:rsid w:val="00DC1B82"/>
    <w:rsid w:val="00E05C77"/>
    <w:rsid w:val="00E442E1"/>
    <w:rsid w:val="00E54099"/>
    <w:rsid w:val="00E7356A"/>
    <w:rsid w:val="00E8383E"/>
    <w:rsid w:val="00ED6FB7"/>
    <w:rsid w:val="00EE78FE"/>
    <w:rsid w:val="00F44DBF"/>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F0572"/>
  <w15:docId w15:val="{6821E8F0-B38C-4658-A10D-531A28F9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F51AE"/>
    <w:pPr>
      <w:spacing w:line="240" w:lineRule="exact"/>
    </w:pPr>
    <w:rPr>
      <w:sz w:val="24"/>
    </w:rPr>
  </w:style>
  <w:style w:type="paragraph" w:styleId="berschrift1">
    <w:name w:val="heading 1"/>
    <w:basedOn w:val="Standard"/>
    <w:next w:val="Standard"/>
    <w:qFormat/>
    <w:rsid w:val="003F51AE"/>
    <w:pPr>
      <w:keepNext/>
      <w:numPr>
        <w:numId w:val="4"/>
      </w:numPr>
      <w:spacing w:before="240" w:after="240"/>
      <w:outlineLvl w:val="0"/>
    </w:pPr>
    <w:rPr>
      <w:b/>
      <w:kern w:val="28"/>
      <w:sz w:val="36"/>
    </w:rPr>
  </w:style>
  <w:style w:type="paragraph" w:styleId="berschrift2">
    <w:name w:val="heading 2"/>
    <w:basedOn w:val="Standard"/>
    <w:next w:val="Standard"/>
    <w:qFormat/>
    <w:rsid w:val="003F51AE"/>
    <w:pPr>
      <w:keepNext/>
      <w:numPr>
        <w:ilvl w:val="1"/>
        <w:numId w:val="4"/>
      </w:numPr>
      <w:spacing w:before="240" w:after="240"/>
      <w:outlineLvl w:val="1"/>
    </w:pPr>
    <w:rPr>
      <w:b/>
      <w:sz w:val="28"/>
    </w:rPr>
  </w:style>
  <w:style w:type="paragraph" w:styleId="berschrift3">
    <w:name w:val="heading 3"/>
    <w:basedOn w:val="Standard"/>
    <w:next w:val="Standard"/>
    <w:qFormat/>
    <w:rsid w:val="003F51AE"/>
    <w:pPr>
      <w:numPr>
        <w:ilvl w:val="2"/>
        <w:numId w:val="4"/>
      </w:numPr>
      <w:spacing w:before="240" w:after="60"/>
      <w:outlineLvl w:val="2"/>
    </w:pPr>
  </w:style>
  <w:style w:type="paragraph" w:styleId="berschrift4">
    <w:name w:val="heading 4"/>
    <w:basedOn w:val="Standard"/>
    <w:next w:val="Standard"/>
    <w:qFormat/>
    <w:rsid w:val="003F51AE"/>
    <w:pPr>
      <w:keepNext/>
      <w:numPr>
        <w:ilvl w:val="3"/>
        <w:numId w:val="4"/>
      </w:numPr>
      <w:spacing w:before="240" w:after="60"/>
      <w:outlineLvl w:val="3"/>
    </w:pPr>
    <w:rPr>
      <w:rFonts w:ascii="Arial" w:hAnsi="Arial"/>
      <w:b/>
    </w:rPr>
  </w:style>
  <w:style w:type="paragraph" w:styleId="berschrift5">
    <w:name w:val="heading 5"/>
    <w:basedOn w:val="Standard"/>
    <w:next w:val="Standard"/>
    <w:qFormat/>
    <w:rsid w:val="003F51AE"/>
    <w:pPr>
      <w:numPr>
        <w:ilvl w:val="4"/>
        <w:numId w:val="4"/>
      </w:numPr>
      <w:spacing w:before="240" w:after="60"/>
      <w:outlineLvl w:val="4"/>
    </w:pPr>
    <w:rPr>
      <w:sz w:val="22"/>
    </w:rPr>
  </w:style>
  <w:style w:type="paragraph" w:styleId="berschrift6">
    <w:name w:val="heading 6"/>
    <w:basedOn w:val="Standard"/>
    <w:next w:val="Standard"/>
    <w:qFormat/>
    <w:rsid w:val="003F51AE"/>
    <w:pPr>
      <w:numPr>
        <w:ilvl w:val="5"/>
        <w:numId w:val="4"/>
      </w:numPr>
      <w:spacing w:before="240" w:after="60"/>
      <w:outlineLvl w:val="5"/>
    </w:pPr>
    <w:rPr>
      <w:i/>
      <w:sz w:val="22"/>
    </w:rPr>
  </w:style>
  <w:style w:type="paragraph" w:styleId="berschrift7">
    <w:name w:val="heading 7"/>
    <w:basedOn w:val="Standard"/>
    <w:next w:val="Standard"/>
    <w:qFormat/>
    <w:rsid w:val="003F51AE"/>
    <w:pPr>
      <w:numPr>
        <w:ilvl w:val="6"/>
        <w:numId w:val="4"/>
      </w:numPr>
      <w:spacing w:before="240" w:after="60"/>
      <w:outlineLvl w:val="6"/>
    </w:pPr>
    <w:rPr>
      <w:rFonts w:ascii="Arial" w:hAnsi="Arial"/>
      <w:sz w:val="20"/>
    </w:rPr>
  </w:style>
  <w:style w:type="paragraph" w:styleId="berschrift8">
    <w:name w:val="heading 8"/>
    <w:basedOn w:val="Standard"/>
    <w:next w:val="Standard"/>
    <w:qFormat/>
    <w:rsid w:val="003F51AE"/>
    <w:pPr>
      <w:numPr>
        <w:ilvl w:val="7"/>
        <w:numId w:val="4"/>
      </w:numPr>
      <w:spacing w:before="240" w:after="60"/>
      <w:outlineLvl w:val="7"/>
    </w:pPr>
    <w:rPr>
      <w:rFonts w:ascii="Arial" w:hAnsi="Arial"/>
      <w:i/>
      <w:sz w:val="20"/>
    </w:rPr>
  </w:style>
  <w:style w:type="paragraph" w:styleId="berschrift9">
    <w:name w:val="heading 9"/>
    <w:basedOn w:val="Standard"/>
    <w:next w:val="Standard"/>
    <w:qFormat/>
    <w:rsid w:val="003F51AE"/>
    <w:pPr>
      <w:numPr>
        <w:ilvl w:val="8"/>
        <w:numId w:val="4"/>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60110B"/>
    <w:pPr>
      <w:tabs>
        <w:tab w:val="center" w:pos="4680"/>
        <w:tab w:val="right" w:pos="9360"/>
      </w:tabs>
      <w:jc w:val="center"/>
    </w:pPr>
    <w:rPr>
      <w:b/>
      <w:i/>
      <w:sz w:val="20"/>
    </w:rPr>
  </w:style>
  <w:style w:type="paragraph" w:styleId="Kopfzeile">
    <w:name w:val="header"/>
    <w:basedOn w:val="Standard"/>
    <w:rsid w:val="003F51AE"/>
    <w:pPr>
      <w:tabs>
        <w:tab w:val="center" w:pos="4680"/>
        <w:tab w:val="right" w:pos="9360"/>
      </w:tabs>
    </w:pPr>
    <w:rPr>
      <w:b/>
      <w:i/>
      <w:sz w:val="20"/>
    </w:rPr>
  </w:style>
  <w:style w:type="paragraph" w:customStyle="1" w:styleId="tableleft">
    <w:name w:val="table_left"/>
    <w:basedOn w:val="Standard"/>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el"/>
    <w:rsid w:val="003F51AE"/>
    <w:pPr>
      <w:pBdr>
        <w:top w:val="single" w:sz="36" w:space="1" w:color="auto"/>
      </w:pBdr>
      <w:spacing w:after="0"/>
    </w:pPr>
    <w:rPr>
      <w:sz w:val="40"/>
    </w:rPr>
  </w:style>
  <w:style w:type="paragraph" w:customStyle="1" w:styleId="ByLine">
    <w:name w:val="ByLine"/>
    <w:basedOn w:val="Titel"/>
    <w:rsid w:val="003F51AE"/>
    <w:rPr>
      <w:sz w:val="28"/>
    </w:rPr>
  </w:style>
  <w:style w:type="paragraph" w:styleId="Titel">
    <w:name w:val="Title"/>
    <w:basedOn w:val="Standard"/>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Standard"/>
    <w:rsid w:val="003F51AE"/>
    <w:pPr>
      <w:keepNext/>
      <w:spacing w:before="60" w:after="60" w:line="240" w:lineRule="auto"/>
      <w:jc w:val="center"/>
    </w:pPr>
    <w:rPr>
      <w:rFonts w:ascii="Arial" w:hAnsi="Arial"/>
      <w:b/>
      <w:sz w:val="36"/>
    </w:rPr>
  </w:style>
  <w:style w:type="paragraph" w:customStyle="1" w:styleId="TOCEntry">
    <w:name w:val="TOCEntry"/>
    <w:basedOn w:val="Standard"/>
    <w:rsid w:val="003F51AE"/>
    <w:pPr>
      <w:spacing w:before="120" w:line="240" w:lineRule="atLeast"/>
    </w:pPr>
    <w:rPr>
      <w:b/>
      <w:sz w:val="36"/>
    </w:rPr>
  </w:style>
  <w:style w:type="paragraph" w:styleId="Textkrper">
    <w:name w:val="Body Text"/>
    <w:basedOn w:val="Standard"/>
    <w:rsid w:val="003F51AE"/>
    <w:rPr>
      <w:rFonts w:ascii="Arial" w:hAnsi="Arial"/>
      <w:i/>
      <w:sz w:val="22"/>
    </w:rPr>
  </w:style>
  <w:style w:type="paragraph" w:styleId="Verzeichnis3">
    <w:name w:val="toc 3"/>
    <w:basedOn w:val="Standard"/>
    <w:next w:val="Standard"/>
    <w:autoRedefine/>
    <w:semiHidden/>
    <w:rsid w:val="003F51AE"/>
    <w:pPr>
      <w:ind w:left="480"/>
    </w:pPr>
  </w:style>
  <w:style w:type="paragraph" w:styleId="Verzeichnis4">
    <w:name w:val="toc 4"/>
    <w:basedOn w:val="Standard"/>
    <w:next w:val="Standard"/>
    <w:autoRedefine/>
    <w:semiHidden/>
    <w:rsid w:val="003F51AE"/>
    <w:pPr>
      <w:ind w:left="720"/>
    </w:pPr>
  </w:style>
  <w:style w:type="paragraph" w:customStyle="1" w:styleId="TableTextsmall">
    <w:name w:val="Table Text small"/>
    <w:basedOn w:val="Standard"/>
    <w:rsid w:val="003F51AE"/>
    <w:pPr>
      <w:spacing w:before="20" w:after="20"/>
    </w:pPr>
    <w:rPr>
      <w:rFonts w:ascii="Arial" w:hAnsi="Arial"/>
      <w:i/>
      <w:sz w:val="20"/>
    </w:rPr>
  </w:style>
  <w:style w:type="paragraph" w:styleId="Verzeichnis1">
    <w:name w:val="toc 1"/>
    <w:basedOn w:val="Standard"/>
    <w:next w:val="Standard"/>
    <w:autoRedefine/>
    <w:uiPriority w:val="39"/>
    <w:rsid w:val="003F51AE"/>
    <w:pPr>
      <w:tabs>
        <w:tab w:val="left" w:pos="360"/>
        <w:tab w:val="right" w:leader="dot" w:pos="8630"/>
      </w:tabs>
    </w:pPr>
    <w:rPr>
      <w:noProof/>
    </w:rPr>
  </w:style>
  <w:style w:type="paragraph" w:styleId="Verzeichnis2">
    <w:name w:val="toc 2"/>
    <w:basedOn w:val="Standard"/>
    <w:next w:val="Standard"/>
    <w:autoRedefine/>
    <w:uiPriority w:val="39"/>
    <w:rsid w:val="003F51AE"/>
    <w:pPr>
      <w:tabs>
        <w:tab w:val="left" w:pos="800"/>
        <w:tab w:val="right" w:leader="dot" w:pos="8630"/>
      </w:tabs>
      <w:ind w:left="360"/>
    </w:pPr>
    <w:rPr>
      <w:noProof/>
    </w:rPr>
  </w:style>
  <w:style w:type="paragraph" w:styleId="Verzeichnis5">
    <w:name w:val="toc 5"/>
    <w:basedOn w:val="Standard"/>
    <w:next w:val="Standard"/>
    <w:autoRedefine/>
    <w:semiHidden/>
    <w:rsid w:val="003F51AE"/>
    <w:pPr>
      <w:ind w:left="960"/>
    </w:pPr>
  </w:style>
  <w:style w:type="paragraph" w:styleId="Verzeichnis6">
    <w:name w:val="toc 6"/>
    <w:basedOn w:val="Standard"/>
    <w:next w:val="Standard"/>
    <w:autoRedefine/>
    <w:semiHidden/>
    <w:rsid w:val="003F51AE"/>
    <w:pPr>
      <w:ind w:left="1200"/>
    </w:pPr>
  </w:style>
  <w:style w:type="paragraph" w:styleId="Verzeichnis7">
    <w:name w:val="toc 7"/>
    <w:basedOn w:val="Standard"/>
    <w:next w:val="Standard"/>
    <w:autoRedefine/>
    <w:semiHidden/>
    <w:rsid w:val="003F51AE"/>
    <w:pPr>
      <w:ind w:left="1440"/>
    </w:pPr>
  </w:style>
  <w:style w:type="paragraph" w:styleId="Verzeichnis8">
    <w:name w:val="toc 8"/>
    <w:basedOn w:val="Standard"/>
    <w:next w:val="Standard"/>
    <w:autoRedefine/>
    <w:semiHidden/>
    <w:rsid w:val="003F51AE"/>
    <w:pPr>
      <w:ind w:left="1680"/>
    </w:pPr>
  </w:style>
  <w:style w:type="paragraph" w:styleId="Verzeichnis9">
    <w:name w:val="toc 9"/>
    <w:basedOn w:val="Standard"/>
    <w:next w:val="Standard"/>
    <w:autoRedefine/>
    <w:semiHidden/>
    <w:rsid w:val="003F51AE"/>
    <w:pPr>
      <w:ind w:left="1920"/>
    </w:pPr>
  </w:style>
  <w:style w:type="paragraph" w:customStyle="1" w:styleId="NormalUnindented">
    <w:name w:val="Normal Unindented"/>
    <w:basedOn w:val="Standard"/>
    <w:next w:val="Standardeinzug"/>
    <w:rsid w:val="003F51AE"/>
    <w:pPr>
      <w:spacing w:before="120" w:after="240" w:line="480" w:lineRule="auto"/>
    </w:pPr>
  </w:style>
  <w:style w:type="paragraph" w:styleId="Standardeinzug">
    <w:name w:val="Normal Indent"/>
    <w:basedOn w:val="Standard"/>
    <w:rsid w:val="003F51AE"/>
    <w:pPr>
      <w:ind w:left="720"/>
    </w:pPr>
  </w:style>
  <w:style w:type="paragraph" w:customStyle="1" w:styleId="Normalunindented0">
    <w:name w:val="Normal (unindented)"/>
    <w:basedOn w:val="Standard"/>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Sprechblasentext">
    <w:name w:val="Balloon Text"/>
    <w:basedOn w:val="Standard"/>
    <w:link w:val="SprechblasentextZchn"/>
    <w:uiPriority w:val="99"/>
    <w:semiHidden/>
    <w:unhideWhenUsed/>
    <w:rsid w:val="001427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27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334FF6-CF33-4B2E-9AD1-895F4A11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876</Words>
  <Characters>5522</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s352532</cp:lastModifiedBy>
  <cp:revision>59</cp:revision>
  <cp:lastPrinted>2018-03-15T18:08:00Z</cp:lastPrinted>
  <dcterms:created xsi:type="dcterms:W3CDTF">2018-02-19T09:31:00Z</dcterms:created>
  <dcterms:modified xsi:type="dcterms:W3CDTF">2018-03-15T18:09:00Z</dcterms:modified>
</cp:coreProperties>
</file>