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B345" w14:textId="5C7974A4" w:rsidR="00BE3965" w:rsidRPr="00FC1FC0" w:rsidRDefault="006C3F0D">
      <w:pPr>
        <w:rPr>
          <w:b/>
          <w:bCs/>
          <w:u w:val="single"/>
        </w:rPr>
      </w:pPr>
      <w:r w:rsidRPr="00FC1FC0">
        <w:rPr>
          <w:b/>
          <w:bCs/>
          <w:u w:val="single"/>
        </w:rPr>
        <w:t>Sport API</w:t>
      </w:r>
    </w:p>
    <w:p w14:paraId="779546B1" w14:textId="604BE4A7" w:rsidR="007A2FEB" w:rsidRDefault="007A2FEB" w:rsidP="007A2FEB">
      <w:pPr>
        <w:pStyle w:val="Listenabsatz"/>
        <w:numPr>
          <w:ilvl w:val="0"/>
          <w:numId w:val="2"/>
        </w:numPr>
      </w:pPr>
      <w:r>
        <w:t>Spielergehälter über Zeit</w:t>
      </w:r>
      <w:r w:rsidR="00D240DA">
        <w:t xml:space="preserve"> (wohl eher nicht umfänglich öffentlich vorhanden)</w:t>
      </w:r>
    </w:p>
    <w:p w14:paraId="0932F6D1" w14:textId="231E0D88" w:rsidR="007A2FEB" w:rsidRDefault="007A2FEB" w:rsidP="007A2FEB">
      <w:pPr>
        <w:pStyle w:val="Listenabsatz"/>
        <w:numPr>
          <w:ilvl w:val="0"/>
          <w:numId w:val="2"/>
        </w:numPr>
      </w:pPr>
      <w:r>
        <w:t>Welche Sportarten gewinnen an Popularität</w:t>
      </w:r>
      <w:r w:rsidR="0006528B">
        <w:t xml:space="preserve"> (z.B. über Zuschauerzahlen)</w:t>
      </w:r>
    </w:p>
    <w:p w14:paraId="02B78399" w14:textId="69143662" w:rsidR="007A2FEB" w:rsidRDefault="007A2FEB" w:rsidP="007A2FEB">
      <w:pPr>
        <w:pStyle w:val="Listenabsatz"/>
        <w:numPr>
          <w:ilvl w:val="0"/>
          <w:numId w:val="2"/>
        </w:numPr>
      </w:pPr>
      <w:r>
        <w:t xml:space="preserve">Wie hat sich beim Basketball die </w:t>
      </w:r>
      <w:r w:rsidR="005D5B55">
        <w:t>Wurfdistnanz und Häufigkeit über die Jahre verändert</w:t>
      </w:r>
      <w:r w:rsidR="0006528B">
        <w:t xml:space="preserve"> (NBA</w:t>
      </w:r>
      <w:r w:rsidR="0006528B" w:rsidRPr="0006528B">
        <w:t xml:space="preserve"> </w:t>
      </w:r>
      <w:r w:rsidR="0006528B">
        <w:t>S</w:t>
      </w:r>
      <w:r w:rsidR="0006528B" w:rsidRPr="0006528B">
        <w:t xml:space="preserve">tats </w:t>
      </w:r>
      <w:r w:rsidR="0006528B">
        <w:t>API)</w:t>
      </w:r>
    </w:p>
    <w:p w14:paraId="3FAA0CE2" w14:textId="024E468D" w:rsidR="00FD366D" w:rsidRPr="00FD366D" w:rsidRDefault="00FD366D" w:rsidP="00FD366D">
      <w:pPr>
        <w:pStyle w:val="Listenabsatz"/>
        <w:numPr>
          <w:ilvl w:val="0"/>
          <w:numId w:val="2"/>
        </w:numPr>
      </w:pPr>
      <w:r>
        <w:t>Entwicklung der 3-Punkte-Würfe in der NBA (Alternative)</w:t>
      </w:r>
    </w:p>
    <w:p w14:paraId="60F13DFB" w14:textId="0F1CC493" w:rsidR="005D5B55" w:rsidRDefault="005D5B55" w:rsidP="007A2FEB">
      <w:pPr>
        <w:pStyle w:val="Listenabsatz"/>
        <w:numPr>
          <w:ilvl w:val="0"/>
          <w:numId w:val="2"/>
        </w:numPr>
      </w:pPr>
      <w:r>
        <w:t>Steigt die Anzahl der Fouls im Vergleich zu früheren Zeitpunkten</w:t>
      </w:r>
      <w:r w:rsidR="0006528B">
        <w:t xml:space="preserve"> (z.B. NBA, Bundesliga)</w:t>
      </w:r>
    </w:p>
    <w:p w14:paraId="6E7EBD74" w14:textId="14FE4A61" w:rsidR="005D5B55" w:rsidRDefault="005D5B55" w:rsidP="007A2FEB">
      <w:pPr>
        <w:pStyle w:val="Listenabsatz"/>
        <w:numPr>
          <w:ilvl w:val="0"/>
          <w:numId w:val="2"/>
        </w:numPr>
      </w:pPr>
      <w:r>
        <w:t>Anteil an Spielern in der NBA aus anderen Teilen der Welt (nicht nur USA)</w:t>
      </w:r>
    </w:p>
    <w:p w14:paraId="70A61CF7" w14:textId="39D2AE50" w:rsidR="005D5B55" w:rsidRDefault="005D5B55" w:rsidP="007A2FEB">
      <w:pPr>
        <w:pStyle w:val="Listenabsatz"/>
        <w:numPr>
          <w:ilvl w:val="0"/>
          <w:numId w:val="2"/>
        </w:numPr>
      </w:pPr>
      <w:r>
        <w:t>Welche Sportartn sind wo beliebt</w:t>
      </w:r>
    </w:p>
    <w:p w14:paraId="63056C2E" w14:textId="43CF0527" w:rsidR="005D5B55" w:rsidRDefault="005D5B55" w:rsidP="007A2FEB">
      <w:pPr>
        <w:pStyle w:val="Listenabsatz"/>
        <w:numPr>
          <w:ilvl w:val="0"/>
          <w:numId w:val="2"/>
        </w:numPr>
      </w:pPr>
      <w:r>
        <w:t>Wahrscheinlichket berechnen dafür, dass ein Verein die folgende Meisterschaft gewinnt (wenn möglich...)</w:t>
      </w:r>
    </w:p>
    <w:p w14:paraId="0734CD41" w14:textId="1D99002B" w:rsidR="005D5B55" w:rsidRDefault="005D5B55" w:rsidP="007A2FEB">
      <w:pPr>
        <w:pStyle w:val="Listenabsatz"/>
        <w:numPr>
          <w:ilvl w:val="0"/>
          <w:numId w:val="2"/>
        </w:numPr>
      </w:pPr>
      <w:r>
        <w:t xml:space="preserve">Steigt das Verletzungsrisiko aufgrund von immer mehr Spielen mit kürzeren Erholungsphasen zwischendurch </w:t>
      </w:r>
      <w:r w:rsidR="00FD366D">
        <w:t>(K</w:t>
      </w:r>
      <w:r w:rsidR="00FD366D" w:rsidRPr="00FD366D">
        <w:t xml:space="preserve">orrelation und </w:t>
      </w:r>
      <w:r w:rsidR="00FD366D">
        <w:t>K</w:t>
      </w:r>
      <w:r w:rsidR="00FD366D" w:rsidRPr="00FD366D">
        <w:t>ausalität</w:t>
      </w:r>
      <w:r w:rsidR="00FD366D">
        <w:t xml:space="preserve"> - Problem?)</w:t>
      </w:r>
    </w:p>
    <w:p w14:paraId="662B3872" w14:textId="4F8DFC10" w:rsidR="005D5B55" w:rsidRDefault="005D5B55" w:rsidP="007A2FEB">
      <w:pPr>
        <w:pStyle w:val="Listenabsatz"/>
        <w:numPr>
          <w:ilvl w:val="0"/>
          <w:numId w:val="2"/>
        </w:numPr>
      </w:pPr>
      <w:r>
        <w:t xml:space="preserve">Steigen die Chancen für ein Unentschieden </w:t>
      </w:r>
    </w:p>
    <w:p w14:paraId="7469193D" w14:textId="77777777" w:rsidR="006C3F0D" w:rsidRDefault="006C3F0D"/>
    <w:p w14:paraId="34822ABA" w14:textId="3E94D601" w:rsidR="006C3F0D" w:rsidRPr="00FC1FC0" w:rsidRDefault="006C3F0D">
      <w:pPr>
        <w:rPr>
          <w:b/>
          <w:bCs/>
          <w:u w:val="single"/>
        </w:rPr>
      </w:pPr>
      <w:r w:rsidRPr="00FC1FC0">
        <w:rPr>
          <w:b/>
          <w:bCs/>
          <w:u w:val="single"/>
        </w:rPr>
        <w:t>Movie API</w:t>
      </w:r>
    </w:p>
    <w:p w14:paraId="095D3CF3" w14:textId="416A8576" w:rsidR="006C3F0D" w:rsidRPr="00FC1FC0" w:rsidRDefault="007B23CC" w:rsidP="00FC1FC0">
      <w:pPr>
        <w:pStyle w:val="Listenabsatz"/>
        <w:numPr>
          <w:ilvl w:val="0"/>
          <w:numId w:val="1"/>
        </w:numPr>
      </w:pPr>
      <w:r w:rsidRPr="00FC1FC0">
        <w:t>Werden Filme länger oder kürzer</w:t>
      </w:r>
    </w:p>
    <w:p w14:paraId="26207665" w14:textId="320430B6" w:rsidR="007B23CC" w:rsidRPr="00FC1FC0" w:rsidRDefault="007B23CC" w:rsidP="00FC1FC0">
      <w:pPr>
        <w:pStyle w:val="Listenabsatz"/>
        <w:numPr>
          <w:ilvl w:val="0"/>
          <w:numId w:val="1"/>
        </w:numPr>
      </w:pPr>
      <w:r w:rsidRPr="00FC1FC0">
        <w:t>Werden bestimmte Genres über Zeit pupulärer</w:t>
      </w:r>
    </w:p>
    <w:p w14:paraId="284A8737" w14:textId="559E982E" w:rsidR="007B23CC" w:rsidRPr="007A2FEB" w:rsidRDefault="007B23CC" w:rsidP="007A2FEB">
      <w:pPr>
        <w:pStyle w:val="Listenabsatz"/>
        <w:numPr>
          <w:ilvl w:val="0"/>
          <w:numId w:val="1"/>
        </w:numPr>
      </w:pPr>
      <w:r w:rsidRPr="007A2FEB">
        <w:t>Wie stark sind die Produktionskosten von Filmen über Zeit gestiegen</w:t>
      </w:r>
    </w:p>
    <w:p w14:paraId="6042508A" w14:textId="26ED226A" w:rsidR="007B23CC" w:rsidRPr="007A2FEB" w:rsidRDefault="007B23CC" w:rsidP="007A2FEB">
      <w:pPr>
        <w:pStyle w:val="Listenabsatz"/>
        <w:numPr>
          <w:ilvl w:val="0"/>
          <w:numId w:val="1"/>
        </w:numPr>
      </w:pPr>
      <w:r w:rsidRPr="007A2FEB">
        <w:t xml:space="preserve">Wie verhalten sich dazu die Rückflüsse durch </w:t>
      </w:r>
      <w:proofErr w:type="gramStart"/>
      <w:r w:rsidRPr="007A2FEB">
        <w:t>Personen</w:t>
      </w:r>
      <w:proofErr w:type="gramEnd"/>
      <w:r w:rsidRPr="007A2FEB">
        <w:t xml:space="preserve"> die den Film sehen</w:t>
      </w:r>
    </w:p>
    <w:p w14:paraId="5E8544EE" w14:textId="340E5D36" w:rsidR="007B23CC" w:rsidRPr="007A2FEB" w:rsidRDefault="007B23CC" w:rsidP="007A2FEB">
      <w:pPr>
        <w:pStyle w:val="Listenabsatz"/>
        <w:numPr>
          <w:ilvl w:val="0"/>
          <w:numId w:val="1"/>
        </w:numPr>
      </w:pPr>
      <w:r w:rsidRPr="007A2FEB">
        <w:t>Wo auf der Welt werden Filme gedreht (Map mit Markeirungen für wie viele Filme dort gedreht wurden)</w:t>
      </w:r>
    </w:p>
    <w:p w14:paraId="21752D7E" w14:textId="6F224F38" w:rsidR="007B23CC" w:rsidRPr="007A2FEB" w:rsidRDefault="007B23CC" w:rsidP="007A2FEB">
      <w:pPr>
        <w:pStyle w:val="Listenabsatz"/>
        <w:numPr>
          <w:ilvl w:val="0"/>
          <w:numId w:val="1"/>
        </w:numPr>
      </w:pPr>
      <w:r w:rsidRPr="007A2FEB">
        <w:t>Was kann man Prognostizieren als wahrscheinlichster Wert eines bestimmten Merkmals im nächsten Jahr</w:t>
      </w:r>
    </w:p>
    <w:p w14:paraId="3FCAF8CE" w14:textId="1A2FEABA" w:rsidR="007B23CC" w:rsidRPr="007A2FEB" w:rsidRDefault="007B23CC" w:rsidP="007A2FEB">
      <w:pPr>
        <w:pStyle w:val="Listenabsatz"/>
        <w:numPr>
          <w:ilvl w:val="0"/>
          <w:numId w:val="1"/>
        </w:numPr>
      </w:pPr>
      <w:r w:rsidRPr="007A2FEB">
        <w:t xml:space="preserve">Kinobesucher </w:t>
      </w:r>
      <w:r w:rsidR="00FC1FC0" w:rsidRPr="007A2FEB">
        <w:t>vs. Streaminganbieter – Wie stakr fallen oder steigen die Kinobesucherzahlen zu Zeiten in denen man alles von zu Hause anschauen kann</w:t>
      </w:r>
      <w:r w:rsidR="00D3691F">
        <w:t xml:space="preserve"> (EHER SCHWIERIG)</w:t>
      </w:r>
    </w:p>
    <w:p w14:paraId="5BCDE6F8" w14:textId="4BCB7724" w:rsidR="00FC1FC0" w:rsidRPr="007A2FEB" w:rsidRDefault="00FC1FC0" w:rsidP="007A2FEB">
      <w:pPr>
        <w:pStyle w:val="Listenabsatz"/>
        <w:numPr>
          <w:ilvl w:val="0"/>
          <w:numId w:val="1"/>
        </w:numPr>
      </w:pPr>
      <w:r w:rsidRPr="007A2FEB">
        <w:t>Wo auf der Welt sind welche Geners beliebter</w:t>
      </w:r>
    </w:p>
    <w:p w14:paraId="7A90777B" w14:textId="629E2006" w:rsidR="00FC1FC0" w:rsidRPr="007A2FEB" w:rsidRDefault="00FC1FC0" w:rsidP="007A2FEB">
      <w:pPr>
        <w:pStyle w:val="Listenabsatz"/>
        <w:numPr>
          <w:ilvl w:val="0"/>
          <w:numId w:val="1"/>
        </w:numPr>
      </w:pPr>
      <w:r w:rsidRPr="007A2FEB">
        <w:t xml:space="preserve">Was macht einen erfolgreichen Film aus </w:t>
      </w:r>
    </w:p>
    <w:p w14:paraId="2663FC88" w14:textId="294F669D" w:rsidR="00FC1FC0" w:rsidRDefault="00FC1FC0" w:rsidP="007A2FEB">
      <w:pPr>
        <w:pStyle w:val="Listenabsatz"/>
        <w:numPr>
          <w:ilvl w:val="0"/>
          <w:numId w:val="1"/>
        </w:numPr>
      </w:pPr>
      <w:r w:rsidRPr="007A2FEB">
        <w:t>Gibt es einen Zusammenhang zwischen dem Erfolg von Filmen und der guten oder schlechten Bewertung durch Filmkritiker</w:t>
      </w:r>
    </w:p>
    <w:p w14:paraId="1927432E" w14:textId="7713F37B" w:rsidR="007A2FEB" w:rsidRDefault="00D3691F" w:rsidP="007A2FEB">
      <w:pPr>
        <w:pStyle w:val="Listenabsatz"/>
        <w:numPr>
          <w:ilvl w:val="0"/>
          <w:numId w:val="1"/>
        </w:numPr>
      </w:pPr>
      <w:r>
        <w:t>Release-Monat - hat die Jahreszeit einen Einfluss darauf, welches Genere eher geguckt wird</w:t>
      </w:r>
    </w:p>
    <w:p w14:paraId="734C10A4" w14:textId="62EB471C" w:rsidR="00D3691F" w:rsidRDefault="00D3691F" w:rsidP="007A2FEB">
      <w:pPr>
        <w:pStyle w:val="Listenabsatz"/>
        <w:numPr>
          <w:ilvl w:val="0"/>
          <w:numId w:val="1"/>
        </w:numPr>
      </w:pPr>
      <w:r>
        <w:t xml:space="preserve">Release-Monat vs. Revenue - hat der Monat, in dem ein Film erscheint, einen Einfluss darauf, wie viel der Film einspielt </w:t>
      </w:r>
    </w:p>
    <w:p w14:paraId="47DE1AE7" w14:textId="77777777" w:rsidR="008C5334" w:rsidRPr="008C5334" w:rsidRDefault="008C5334" w:rsidP="008C5334"/>
    <w:p w14:paraId="394568FE" w14:textId="0150E900" w:rsidR="006C3F0D" w:rsidRDefault="0006528B">
      <w:hyperlink r:id="rId5" w:history="1">
        <w:r w:rsidRPr="00D23DFE">
          <w:rPr>
            <w:rStyle w:val="Hyperlink"/>
          </w:rPr>
          <w:t>https://developer.themoviedb.org/reference/getting-started</w:t>
        </w:r>
      </w:hyperlink>
    </w:p>
    <w:p w14:paraId="55869773" w14:textId="0B78DBF3" w:rsidR="0006528B" w:rsidRPr="0006528B" w:rsidRDefault="0006528B" w:rsidP="0006528B">
      <w:r>
        <w:t xml:space="preserve">- </w:t>
      </w:r>
      <w:r w:rsidRPr="0006528B">
        <w:t>die TMDB-API deckt, soweit ich das sehen kann, fast alles, was man für die Fragen bräuchte, ab + man bekommt gezeigt, wie Anfragen und deren Ergebnisse aussehen würden</w:t>
      </w:r>
    </w:p>
    <w:p w14:paraId="2E5820D2" w14:textId="77777777" w:rsidR="0006528B" w:rsidRDefault="0006528B"/>
    <w:p w14:paraId="5F2344F0" w14:textId="46B76476" w:rsidR="0006528B" w:rsidRDefault="0006528B">
      <w:hyperlink r:id="rId6" w:history="1">
        <w:r w:rsidRPr="00D23DFE">
          <w:rPr>
            <w:rStyle w:val="Hyperlink"/>
          </w:rPr>
          <w:t>https://developer.themoviedb.org/docs/getting-started</w:t>
        </w:r>
      </w:hyperlink>
    </w:p>
    <w:p w14:paraId="59633823" w14:textId="7707E3E1" w:rsidR="0006528B" w:rsidRDefault="0006528B">
      <w:r>
        <w:t>- hier kann man sich den API-Key holen</w:t>
      </w:r>
    </w:p>
    <w:p w14:paraId="1969B325" w14:textId="77777777" w:rsidR="00366F10" w:rsidRDefault="00366F10"/>
    <w:p w14:paraId="4E5511BE" w14:textId="046C3C57" w:rsidR="0006528B" w:rsidRDefault="002D481D">
      <w:hyperlink r:id="rId7" w:history="1">
        <w:r w:rsidRPr="00D932CA">
          <w:rPr>
            <w:rStyle w:val="Hyperlink"/>
          </w:rPr>
          <w:t>https://www.omdbapi.com/</w:t>
        </w:r>
      </w:hyperlink>
    </w:p>
    <w:p w14:paraId="2B13EEC4" w14:textId="5C120FA2" w:rsidR="0006528B" w:rsidRDefault="0006528B" w:rsidP="0006528B">
      <w:r w:rsidRPr="0006528B">
        <w:t>- die bieten auch ne API an, aber da habe ich jetzt noch nicht so ausführlich durchgeguckt, was man dort anfragen kann. Aber die könnte vllt. Lücken ergänzen, die es bei der andern API gibt</w:t>
      </w:r>
    </w:p>
    <w:p w14:paraId="31C854B1" w14:textId="47A8AADF" w:rsidR="0076418D" w:rsidRDefault="00454284" w:rsidP="0006528B">
      <w:hyperlink r:id="rId8" w:history="1">
        <w:r w:rsidRPr="00D932CA">
          <w:rPr>
            <w:rStyle w:val="Hyperlink"/>
          </w:rPr>
          <w:t>https://www.boxofficemojo.com/</w:t>
        </w:r>
      </w:hyperlink>
    </w:p>
    <w:p w14:paraId="629E340A" w14:textId="2C0EE1ED" w:rsidR="0076418D" w:rsidRDefault="0076418D" w:rsidP="0006528B">
      <w:r>
        <w:t>- nur ergänzend fürs Boxoffice (hier gibt es wohl keine API)</w:t>
      </w:r>
    </w:p>
    <w:p w14:paraId="44AB141A" w14:textId="77777777" w:rsidR="00C3167D" w:rsidRDefault="00C3167D" w:rsidP="0006528B"/>
    <w:p w14:paraId="11B78C85" w14:textId="59569140" w:rsidR="00C3167D" w:rsidRPr="004938A0" w:rsidRDefault="004938A0" w:rsidP="0006528B">
      <w:pPr>
        <w:rPr>
          <w:b/>
          <w:bCs/>
          <w:u w:val="single"/>
        </w:rPr>
      </w:pPr>
      <w:proofErr w:type="gramStart"/>
      <w:r w:rsidRPr="004938A0">
        <w:rPr>
          <w:b/>
          <w:bCs/>
          <w:u w:val="single"/>
        </w:rPr>
        <w:t>API Luftqualität</w:t>
      </w:r>
      <w:proofErr w:type="gramEnd"/>
    </w:p>
    <w:p w14:paraId="6EB34F15" w14:textId="77777777" w:rsidR="00454284" w:rsidRPr="00454284" w:rsidRDefault="001E6B49" w:rsidP="001602AF">
      <w:pPr>
        <w:pStyle w:val="Listenabsatz"/>
        <w:numPr>
          <w:ilvl w:val="0"/>
          <w:numId w:val="1"/>
        </w:numPr>
        <w:rPr>
          <w:u w:val="single"/>
        </w:rPr>
      </w:pPr>
      <w:r w:rsidRPr="00454284">
        <w:rPr>
          <w:u w:val="single"/>
        </w:rPr>
        <w:t xml:space="preserve">1 </w:t>
      </w:r>
      <w:r w:rsidR="00454284" w:rsidRPr="00454284">
        <w:rPr>
          <w:u w:val="single"/>
        </w:rPr>
        <w:t>Langfristige Entwicklung der Luftverschmutzung</w:t>
      </w:r>
    </w:p>
    <w:p w14:paraId="4C45FB1D" w14:textId="30378558" w:rsidR="00C3167D" w:rsidRDefault="00927D3D" w:rsidP="00454284">
      <w:pPr>
        <w:pStyle w:val="Listenabsatz"/>
      </w:pPr>
      <w:r w:rsidRPr="00927D3D">
        <w:t>Wie haben sich die Jahresmittelwerte der Konzentrationen von PM10, PM2.5 und NO₂ in Deutschland im Zeitraum 20</w:t>
      </w:r>
      <w:r w:rsidR="00397E04">
        <w:t>16</w:t>
      </w:r>
      <w:r w:rsidRPr="00927D3D">
        <w:t>–202</w:t>
      </w:r>
      <w:r w:rsidR="00397E04">
        <w:t>6</w:t>
      </w:r>
      <w:r w:rsidRPr="00927D3D">
        <w:t xml:space="preserve"> entwickelt?</w:t>
      </w:r>
      <w:r>
        <w:t xml:space="preserve"> (</w:t>
      </w:r>
      <w:proofErr w:type="spellStart"/>
      <w:r w:rsidR="00390DC7">
        <w:t>maybe</w:t>
      </w:r>
      <w:proofErr w:type="spellEnd"/>
      <w:r w:rsidR="00390DC7">
        <w:t xml:space="preserve"> alle restlichen Werte auch)</w:t>
      </w:r>
    </w:p>
    <w:p w14:paraId="45142C65" w14:textId="77777777" w:rsidR="00927D3D" w:rsidRDefault="00927D3D" w:rsidP="00927D3D">
      <w:pPr>
        <w:pStyle w:val="Listenabsatz"/>
      </w:pPr>
    </w:p>
    <w:p w14:paraId="28EA1AA5" w14:textId="77777777" w:rsidR="00454284" w:rsidRPr="00454284" w:rsidRDefault="001E6B49" w:rsidP="001602AF">
      <w:pPr>
        <w:pStyle w:val="Listenabsatz"/>
        <w:numPr>
          <w:ilvl w:val="0"/>
          <w:numId w:val="1"/>
        </w:numPr>
        <w:rPr>
          <w:u w:val="single"/>
        </w:rPr>
      </w:pPr>
      <w:r w:rsidRPr="00454284">
        <w:rPr>
          <w:u w:val="single"/>
        </w:rPr>
        <w:t xml:space="preserve">1.1 </w:t>
      </w:r>
      <w:r w:rsidR="00454284" w:rsidRPr="00454284">
        <w:rPr>
          <w:u w:val="single"/>
        </w:rPr>
        <w:t>Einfluss der COVID-19-Pandemie</w:t>
      </w:r>
    </w:p>
    <w:p w14:paraId="7DA1FE1F" w14:textId="6AC6414B" w:rsidR="001602AF" w:rsidRDefault="00927D3D" w:rsidP="00454284">
      <w:pPr>
        <w:pStyle w:val="Listenabsatz"/>
      </w:pPr>
      <w:r w:rsidRPr="00927D3D">
        <w:t>Gab es während der COVID-19-bedingten Mobilitätseinschränkungen (März–Mai 2020) signifikante Veränderungen der NO₂- und PM10-Konzentrationen im Vergleich zu den Vorjahreszeiträumen 201</w:t>
      </w:r>
      <w:r w:rsidR="00087FB8">
        <w:t>9</w:t>
      </w:r>
      <w:r w:rsidRPr="00927D3D">
        <w:t>–20</w:t>
      </w:r>
      <w:r w:rsidR="00087FB8">
        <w:t>21</w:t>
      </w:r>
      <w:r w:rsidRPr="00927D3D">
        <w:t>?</w:t>
      </w:r>
    </w:p>
    <w:p w14:paraId="11344903" w14:textId="77777777" w:rsidR="00927D3D" w:rsidRDefault="00927D3D" w:rsidP="00927D3D">
      <w:pPr>
        <w:pStyle w:val="Listenabsatz"/>
      </w:pPr>
    </w:p>
    <w:p w14:paraId="4CCFFFE5" w14:textId="77777777" w:rsidR="00454284" w:rsidRPr="00454284" w:rsidRDefault="001E6B49" w:rsidP="001602AF">
      <w:pPr>
        <w:pStyle w:val="Listenabsatz"/>
        <w:numPr>
          <w:ilvl w:val="0"/>
          <w:numId w:val="1"/>
        </w:numPr>
        <w:rPr>
          <w:u w:val="single"/>
        </w:rPr>
      </w:pPr>
      <w:r w:rsidRPr="00454284">
        <w:rPr>
          <w:u w:val="single"/>
        </w:rPr>
        <w:t xml:space="preserve">1.2 </w:t>
      </w:r>
      <w:r w:rsidR="00454284" w:rsidRPr="00454284">
        <w:rPr>
          <w:u w:val="single"/>
        </w:rPr>
        <w:t>Neujahrseffekt (Feuerwerk)</w:t>
      </w:r>
    </w:p>
    <w:p w14:paraId="2B61BCBE" w14:textId="1AFDFCAB" w:rsidR="001602AF" w:rsidRDefault="00927D3D" w:rsidP="00454284">
      <w:pPr>
        <w:pStyle w:val="Listenabsatz"/>
      </w:pPr>
      <w:r w:rsidRPr="00927D3D">
        <w:t>Unterscheiden sich die PM10</w:t>
      </w:r>
      <w:r>
        <w:t xml:space="preserve"> und PM2</w:t>
      </w:r>
      <w:r w:rsidRPr="00927D3D">
        <w:t>-Tagesmittelwerte am 1. Januar signifikant zwischen den Jahren 20</w:t>
      </w:r>
      <w:r w:rsidR="00390DC7">
        <w:t>16</w:t>
      </w:r>
      <w:r w:rsidRPr="00927D3D">
        <w:t>–202</w:t>
      </w:r>
      <w:r w:rsidR="00390DC7">
        <w:t>6</w:t>
      </w:r>
      <w:r w:rsidRPr="00927D3D">
        <w:t>?</w:t>
      </w:r>
      <w:r w:rsidR="00390DC7">
        <w:t xml:space="preserve"> (Grafik für Dezember + Januar jeweils für die Jahre zum durchklicken)</w:t>
      </w:r>
    </w:p>
    <w:p w14:paraId="770C597F" w14:textId="77777777" w:rsidR="00927D3D" w:rsidRDefault="00927D3D" w:rsidP="00927D3D">
      <w:pPr>
        <w:pStyle w:val="Listenabsatz"/>
      </w:pPr>
    </w:p>
    <w:p w14:paraId="67F15D05" w14:textId="77777777" w:rsidR="00454284" w:rsidRPr="00454284" w:rsidRDefault="001E6B49" w:rsidP="001E6B49">
      <w:pPr>
        <w:pStyle w:val="Listenabsatz"/>
        <w:numPr>
          <w:ilvl w:val="0"/>
          <w:numId w:val="1"/>
        </w:numPr>
        <w:rPr>
          <w:u w:val="single"/>
        </w:rPr>
      </w:pPr>
      <w:r w:rsidRPr="00454284">
        <w:rPr>
          <w:u w:val="single"/>
        </w:rPr>
        <w:t xml:space="preserve">2 </w:t>
      </w:r>
      <w:r w:rsidR="00454284" w:rsidRPr="00454284">
        <w:rPr>
          <w:u w:val="single"/>
        </w:rPr>
        <w:t>Nähe zu Hauptverkehrsstraßen</w:t>
      </w:r>
    </w:p>
    <w:p w14:paraId="7F0A7CFD" w14:textId="2075F2D3" w:rsidR="001602AF" w:rsidRDefault="00927D3D" w:rsidP="00454284">
      <w:pPr>
        <w:pStyle w:val="Listenabsatz"/>
      </w:pPr>
      <w:r w:rsidRPr="00927D3D">
        <w:t>Unterscheiden sich die mittleren NO₂-Konzentrationen signifikant zwischen Verkehrsstationen und Hintergrundstationen in urbanen Gebieten?</w:t>
      </w:r>
    </w:p>
    <w:p w14:paraId="3545197D" w14:textId="77777777" w:rsidR="00927D3D" w:rsidRDefault="00927D3D" w:rsidP="00927D3D">
      <w:pPr>
        <w:pStyle w:val="Listenabsatz"/>
      </w:pPr>
    </w:p>
    <w:p w14:paraId="7E36F090" w14:textId="77777777" w:rsidR="00454284" w:rsidRPr="00454284" w:rsidRDefault="001E6B49" w:rsidP="001E6B49">
      <w:pPr>
        <w:pStyle w:val="Listenabsatz"/>
        <w:numPr>
          <w:ilvl w:val="0"/>
          <w:numId w:val="1"/>
        </w:numPr>
        <w:rPr>
          <w:u w:val="single"/>
        </w:rPr>
      </w:pPr>
      <w:r w:rsidRPr="00454284">
        <w:rPr>
          <w:u w:val="single"/>
        </w:rPr>
        <w:t xml:space="preserve">3 </w:t>
      </w:r>
      <w:r w:rsidR="00454284" w:rsidRPr="00454284">
        <w:rPr>
          <w:u w:val="single"/>
        </w:rPr>
        <w:t>Bundesländer-Vergleich</w:t>
      </w:r>
    </w:p>
    <w:p w14:paraId="3D12C743" w14:textId="014E5431" w:rsidR="001602AF" w:rsidRDefault="00927D3D" w:rsidP="00454284">
      <w:pPr>
        <w:pStyle w:val="Listenabsatz"/>
      </w:pPr>
      <w:r w:rsidRPr="00927D3D">
        <w:t>Bestehen signifikante Unterschiede in den Jahresmittelwerten von PM</w:t>
      </w:r>
      <w:r w:rsidR="00397E04">
        <w:t>10</w:t>
      </w:r>
      <w:r w:rsidR="00390DC7">
        <w:t>, PM2,5 und NO</w:t>
      </w:r>
      <w:r w:rsidR="00390DC7" w:rsidRPr="00390DC7">
        <w:rPr>
          <w:vertAlign w:val="subscript"/>
        </w:rPr>
        <w:t>2</w:t>
      </w:r>
      <w:r w:rsidRPr="00390DC7">
        <w:rPr>
          <w:vertAlign w:val="subscript"/>
        </w:rPr>
        <w:t xml:space="preserve"> </w:t>
      </w:r>
      <w:r w:rsidRPr="00927D3D">
        <w:t>zwischen den Bundesländern im Zeitraum 20</w:t>
      </w:r>
      <w:r w:rsidR="00390DC7">
        <w:t>16</w:t>
      </w:r>
      <w:r w:rsidRPr="00927D3D">
        <w:t>–202</w:t>
      </w:r>
      <w:r w:rsidR="00390DC7">
        <w:t>6</w:t>
      </w:r>
      <w:r w:rsidRPr="00927D3D">
        <w:t>?</w:t>
      </w:r>
    </w:p>
    <w:p w14:paraId="243AC139" w14:textId="77777777" w:rsidR="00927D3D" w:rsidRDefault="00927D3D" w:rsidP="00927D3D">
      <w:pPr>
        <w:pStyle w:val="Listenabsatz"/>
      </w:pPr>
    </w:p>
    <w:p w14:paraId="13A60080" w14:textId="2F8B2293" w:rsidR="00454284" w:rsidRPr="00454284" w:rsidRDefault="001E6B49" w:rsidP="001E6B49">
      <w:pPr>
        <w:pStyle w:val="Listenabsatz"/>
        <w:numPr>
          <w:ilvl w:val="0"/>
          <w:numId w:val="1"/>
        </w:numPr>
        <w:rPr>
          <w:u w:val="single"/>
        </w:rPr>
      </w:pPr>
      <w:r w:rsidRPr="00454284">
        <w:rPr>
          <w:u w:val="single"/>
        </w:rPr>
        <w:t xml:space="preserve">3.1 </w:t>
      </w:r>
      <w:r w:rsidR="00454284" w:rsidRPr="00454284">
        <w:rPr>
          <w:u w:val="single"/>
        </w:rPr>
        <w:t>Urban vs. Ländlich</w:t>
      </w:r>
    </w:p>
    <w:p w14:paraId="3D3B1174" w14:textId="21B0B895" w:rsidR="001E6B49" w:rsidRDefault="00927D3D" w:rsidP="00454284">
      <w:pPr>
        <w:pStyle w:val="Listenabsatz"/>
      </w:pPr>
      <w:r w:rsidRPr="00927D3D">
        <w:t>Unterscheiden sich PM10-Konzentrationen signifikant zwischen städtischen, vorstädtischen und ländlichen Messstationen?</w:t>
      </w:r>
    </w:p>
    <w:p w14:paraId="6FF90E0E" w14:textId="77777777" w:rsidR="00927D3D" w:rsidRDefault="00927D3D" w:rsidP="00927D3D">
      <w:pPr>
        <w:pStyle w:val="Listenabsatz"/>
      </w:pPr>
    </w:p>
    <w:p w14:paraId="560D27E1" w14:textId="77777777" w:rsidR="00454284" w:rsidRPr="00454284" w:rsidRDefault="001E6B49" w:rsidP="001602AF">
      <w:pPr>
        <w:pStyle w:val="Listenabsatz"/>
        <w:numPr>
          <w:ilvl w:val="0"/>
          <w:numId w:val="1"/>
        </w:numPr>
        <w:rPr>
          <w:u w:val="single"/>
        </w:rPr>
      </w:pPr>
      <w:r w:rsidRPr="00454284">
        <w:rPr>
          <w:u w:val="single"/>
        </w:rPr>
        <w:t xml:space="preserve">4 </w:t>
      </w:r>
      <w:r w:rsidR="00454284" w:rsidRPr="00454284">
        <w:rPr>
          <w:u w:val="single"/>
        </w:rPr>
        <w:t>Deutschland vs. andere Länder</w:t>
      </w:r>
    </w:p>
    <w:p w14:paraId="0C6DBA17" w14:textId="452BE2F5" w:rsidR="001602AF" w:rsidRDefault="00927D3D" w:rsidP="00454284">
      <w:pPr>
        <w:pStyle w:val="Listenabsatz"/>
      </w:pPr>
      <w:r w:rsidRPr="00927D3D">
        <w:t>Wie unterscheiden sich die Jahresmittelwerte von PM2.5 zwischen Deutschland und vergleichbaren EU-Ländern im Zeitraum 2</w:t>
      </w:r>
      <w:r w:rsidR="00390DC7">
        <w:t>016</w:t>
      </w:r>
      <w:r w:rsidRPr="00927D3D">
        <w:t>–202</w:t>
      </w:r>
      <w:r w:rsidR="00390DC7">
        <w:t>6</w:t>
      </w:r>
      <w:r w:rsidRPr="00927D3D">
        <w:t xml:space="preserve">? </w:t>
      </w:r>
      <w:r w:rsidR="001602AF">
        <w:t>(wenn möglich)</w:t>
      </w:r>
    </w:p>
    <w:p w14:paraId="67BC0C2E" w14:textId="77777777" w:rsidR="00927D3D" w:rsidRDefault="00927D3D" w:rsidP="00927D3D">
      <w:pPr>
        <w:pStyle w:val="Listenabsatz"/>
      </w:pPr>
    </w:p>
    <w:p w14:paraId="7F6D9C88" w14:textId="77777777" w:rsidR="00454284" w:rsidRPr="00454284" w:rsidRDefault="001E6B49" w:rsidP="001602AF">
      <w:pPr>
        <w:pStyle w:val="Listenabsatz"/>
        <w:numPr>
          <w:ilvl w:val="0"/>
          <w:numId w:val="1"/>
        </w:numPr>
        <w:rPr>
          <w:u w:val="single"/>
        </w:rPr>
      </w:pPr>
      <w:r w:rsidRPr="00454284">
        <w:rPr>
          <w:u w:val="single"/>
        </w:rPr>
        <w:t xml:space="preserve">5 </w:t>
      </w:r>
      <w:r w:rsidR="00454284" w:rsidRPr="00454284">
        <w:rPr>
          <w:u w:val="single"/>
        </w:rPr>
        <w:t>Saisonale Effekte</w:t>
      </w:r>
    </w:p>
    <w:p w14:paraId="312C6227" w14:textId="38259453" w:rsidR="00927D3D" w:rsidRDefault="00927D3D" w:rsidP="00454284">
      <w:pPr>
        <w:pStyle w:val="Listenabsatz"/>
      </w:pPr>
      <w:r w:rsidRPr="00927D3D">
        <w:t>Wie stark variieren PM10-Konzentrationen zwischen Winter- und Sommermonaten</w:t>
      </w:r>
      <w:r>
        <w:t xml:space="preserve"> (</w:t>
      </w:r>
      <w:r w:rsidRPr="00927D3D">
        <w:t>und ist dieser Effekt in urbanen Gebieten stärker ausgeprägt</w:t>
      </w:r>
      <w:r>
        <w:t>)?</w:t>
      </w:r>
    </w:p>
    <w:p w14:paraId="204D47FC" w14:textId="77777777" w:rsidR="00927D3D" w:rsidRDefault="00927D3D" w:rsidP="00927D3D">
      <w:pPr>
        <w:pStyle w:val="Listenabsatz"/>
      </w:pPr>
    </w:p>
    <w:p w14:paraId="5883712E" w14:textId="77777777" w:rsidR="00454284" w:rsidRPr="00454284" w:rsidRDefault="001E6B49" w:rsidP="001602AF">
      <w:pPr>
        <w:pStyle w:val="Listenabsatz"/>
        <w:numPr>
          <w:ilvl w:val="0"/>
          <w:numId w:val="1"/>
        </w:numPr>
        <w:rPr>
          <w:u w:val="single"/>
        </w:rPr>
      </w:pPr>
      <w:r w:rsidRPr="00454284">
        <w:rPr>
          <w:u w:val="single"/>
        </w:rPr>
        <w:t xml:space="preserve">6 </w:t>
      </w:r>
      <w:r w:rsidR="00454284" w:rsidRPr="00454284">
        <w:rPr>
          <w:u w:val="single"/>
        </w:rPr>
        <w:t>Ozon und Temperatur</w:t>
      </w:r>
    </w:p>
    <w:p w14:paraId="4DFD727A" w14:textId="79414866" w:rsidR="009734A3" w:rsidRDefault="00927D3D" w:rsidP="00454284">
      <w:pPr>
        <w:pStyle w:val="Listenabsatz"/>
      </w:pPr>
      <w:r w:rsidRPr="00927D3D">
        <w:t>Besteht eine signifikante positive Korrelation zwischen O₃-Konzentrationen und Tageshöchsttemperaturen in deutschen Bundesländern?</w:t>
      </w:r>
    </w:p>
    <w:p w14:paraId="5F6677DB" w14:textId="77777777" w:rsidR="00927D3D" w:rsidRDefault="00927D3D" w:rsidP="00927D3D">
      <w:pPr>
        <w:pStyle w:val="Listenabsatz"/>
      </w:pPr>
    </w:p>
    <w:p w14:paraId="09194328" w14:textId="77777777" w:rsidR="00454284" w:rsidRPr="00454284" w:rsidRDefault="001E6B49" w:rsidP="001602AF">
      <w:pPr>
        <w:pStyle w:val="Listenabsatz"/>
        <w:numPr>
          <w:ilvl w:val="0"/>
          <w:numId w:val="1"/>
        </w:numPr>
        <w:rPr>
          <w:u w:val="single"/>
        </w:rPr>
      </w:pPr>
      <w:r w:rsidRPr="00454284">
        <w:rPr>
          <w:u w:val="single"/>
        </w:rPr>
        <w:t xml:space="preserve">7 </w:t>
      </w:r>
      <w:r w:rsidR="00454284" w:rsidRPr="00454284">
        <w:rPr>
          <w:u w:val="single"/>
        </w:rPr>
        <w:t>Langfristige Verbesserung/Verschlechterung</w:t>
      </w:r>
    </w:p>
    <w:p w14:paraId="6835E607" w14:textId="60B133B3" w:rsidR="009734A3" w:rsidRDefault="00927D3D" w:rsidP="00454284">
      <w:pPr>
        <w:pStyle w:val="Listenabsatz"/>
      </w:pPr>
      <w:r w:rsidRPr="00927D3D">
        <w:t>Welche Luftschadstoffe zeigen im Zeitraum 200</w:t>
      </w:r>
      <w:r>
        <w:t>0</w:t>
      </w:r>
      <w:r w:rsidRPr="00927D3D">
        <w:t>–202</w:t>
      </w:r>
      <w:r>
        <w:t>5</w:t>
      </w:r>
      <w:r w:rsidRPr="00927D3D">
        <w:t xml:space="preserve"> die stärksten signifikanten Trends (positiv oder negativ)?</w:t>
      </w:r>
    </w:p>
    <w:p w14:paraId="1AAB2E7A" w14:textId="77777777" w:rsidR="00927D3D" w:rsidRDefault="00927D3D" w:rsidP="00927D3D">
      <w:pPr>
        <w:pStyle w:val="Listenabsatz"/>
      </w:pPr>
    </w:p>
    <w:p w14:paraId="54F9E671" w14:textId="77777777" w:rsidR="00454284" w:rsidRPr="00454284" w:rsidRDefault="001E6B49" w:rsidP="001602AF">
      <w:pPr>
        <w:pStyle w:val="Listenabsatz"/>
        <w:numPr>
          <w:ilvl w:val="0"/>
          <w:numId w:val="1"/>
        </w:numPr>
        <w:rPr>
          <w:u w:val="single"/>
        </w:rPr>
      </w:pPr>
      <w:r w:rsidRPr="00454284">
        <w:rPr>
          <w:u w:val="single"/>
        </w:rPr>
        <w:t xml:space="preserve">8 </w:t>
      </w:r>
      <w:r w:rsidR="00454284" w:rsidRPr="00454284">
        <w:rPr>
          <w:u w:val="single"/>
        </w:rPr>
        <w:t>Regionale Cluster</w:t>
      </w:r>
    </w:p>
    <w:p w14:paraId="288940C0" w14:textId="2FC28876" w:rsidR="009734A3" w:rsidRDefault="00927D3D" w:rsidP="00454284">
      <w:pPr>
        <w:pStyle w:val="Listenabsatz"/>
      </w:pPr>
      <w:r w:rsidRPr="00927D3D">
        <w:t>Lassen sich räumliche Cluster hoher NO₂- oder PM10-Belastung identifizieren, und korrelieren diese mit Industrie- oder Verkehrsstandorten?</w:t>
      </w:r>
    </w:p>
    <w:p w14:paraId="3319E4A0" w14:textId="77777777" w:rsidR="00927D3D" w:rsidRDefault="00927D3D" w:rsidP="00927D3D">
      <w:pPr>
        <w:pStyle w:val="Listenabsatz"/>
      </w:pPr>
    </w:p>
    <w:p w14:paraId="3C4D8AD3" w14:textId="77777777" w:rsidR="00454284" w:rsidRPr="00454284" w:rsidRDefault="001E6B49" w:rsidP="001602AF">
      <w:pPr>
        <w:pStyle w:val="Listenabsatz"/>
        <w:numPr>
          <w:ilvl w:val="0"/>
          <w:numId w:val="1"/>
        </w:numPr>
        <w:rPr>
          <w:u w:val="single"/>
        </w:rPr>
      </w:pPr>
      <w:r w:rsidRPr="00454284">
        <w:rPr>
          <w:u w:val="single"/>
        </w:rPr>
        <w:t xml:space="preserve">9 </w:t>
      </w:r>
      <w:r w:rsidR="00454284" w:rsidRPr="00454284">
        <w:rPr>
          <w:u w:val="single"/>
        </w:rPr>
        <w:t>Tourismus &amp; Luftverschmutzung</w:t>
      </w:r>
    </w:p>
    <w:p w14:paraId="66CB1D61" w14:textId="2C5E64CB" w:rsidR="001E6B49" w:rsidRDefault="00927D3D" w:rsidP="00454284">
      <w:pPr>
        <w:pStyle w:val="Listenabsatz"/>
      </w:pPr>
      <w:r w:rsidRPr="00927D3D">
        <w:t>Besteht ein Zusammenhang zwischen saisonalen Tourismusintensitäten und kurzfristigen Veränderungen der NO₂- oder PM10-Konzentration in touristisch geprägten Regionen?</w:t>
      </w:r>
    </w:p>
    <w:p w14:paraId="5402060D" w14:textId="77777777" w:rsidR="001602AF" w:rsidRDefault="001602AF" w:rsidP="0006528B"/>
    <w:p w14:paraId="65AF6A36" w14:textId="5F957E78" w:rsidR="00C3167D" w:rsidRDefault="00427271" w:rsidP="0006528B">
      <w:hyperlink r:id="rId9" w:history="1">
        <w:r w:rsidRPr="003A3E9E">
          <w:rPr>
            <w:rStyle w:val="Hyperlink"/>
          </w:rPr>
          <w:t>https://luftqualitaet.api.bund.dev/</w:t>
        </w:r>
      </w:hyperlink>
    </w:p>
    <w:p w14:paraId="3C7A3777" w14:textId="3163B866" w:rsidR="00B53814" w:rsidRDefault="00B53814" w:rsidP="0006528B">
      <w:hyperlink r:id="rId10" w:history="1">
        <w:r w:rsidRPr="00D932CA">
          <w:rPr>
            <w:rStyle w:val="Hyperlink"/>
          </w:rPr>
          <w:t>https://www.umweltbundesamt.de/daten/luft/luftdaten</w:t>
        </w:r>
      </w:hyperlink>
    </w:p>
    <w:p w14:paraId="1DDFBEF2" w14:textId="67DF02AD" w:rsidR="00B53814" w:rsidRDefault="00B53814" w:rsidP="0006528B">
      <w:hyperlink r:id="rId11" w:anchor="karte" w:history="1">
        <w:r w:rsidRPr="00D932CA">
          <w:rPr>
            <w:rStyle w:val="Hyperlink"/>
          </w:rPr>
          <w:t>https://www.lubw.baden-wuerttemberg.de/luft/messwerte-immissionswerte#karte</w:t>
        </w:r>
      </w:hyperlink>
    </w:p>
    <w:p w14:paraId="1AF3EF95" w14:textId="77777777" w:rsidR="00427271" w:rsidRDefault="00427271" w:rsidP="0006528B"/>
    <w:p w14:paraId="7F4F7099" w14:textId="79D2CCEC" w:rsidR="00427271" w:rsidRPr="00427271" w:rsidRDefault="00427271" w:rsidP="0006528B">
      <w:pPr>
        <w:rPr>
          <w:u w:val="single"/>
        </w:rPr>
      </w:pPr>
      <w:r w:rsidRPr="00427271">
        <w:rPr>
          <w:u w:val="single"/>
        </w:rPr>
        <w:t>Nach welchen Kriterien man gehen kann:</w:t>
      </w:r>
    </w:p>
    <w:p w14:paraId="22365A63" w14:textId="4465B7F8" w:rsidR="00427271" w:rsidRPr="00D86DC5" w:rsidRDefault="00427271" w:rsidP="0006528B">
      <w:pPr>
        <w:rPr>
          <w:b/>
          <w:bCs/>
        </w:rPr>
      </w:pPr>
      <w:r>
        <w:t>1)</w:t>
      </w:r>
      <w:r w:rsidR="00D86DC5">
        <w:t xml:space="preserve"> - gemessene Arten der Luftverschmutzung: Feinstaub - Partikel &lt;= 10 </w:t>
      </w:r>
      <w:r w:rsidR="00D86DC5" w:rsidRPr="00D86DC5">
        <w:rPr>
          <w:b/>
          <w:bCs/>
        </w:rPr>
        <w:t>µ</w:t>
      </w:r>
      <w:r w:rsidR="00D86DC5">
        <w:rPr>
          <w:b/>
          <w:bCs/>
        </w:rPr>
        <w:t xml:space="preserve">m </w:t>
      </w:r>
      <w:r w:rsidR="00D86DC5">
        <w:t>(PM10), Kohlenmonoxid (CO), Ozon (O3), Schwefeldioxid (SO2), Stickstoffdioxid (NO2), Blei im Feinstaub (PM10PB), Benzo(a)</w:t>
      </w:r>
      <w:proofErr w:type="spellStart"/>
      <w:r w:rsidR="00D86DC5">
        <w:t>pyren</w:t>
      </w:r>
      <w:proofErr w:type="spellEnd"/>
      <w:r w:rsidR="00D86DC5">
        <w:t xml:space="preserve"> im Feinstaub (PM10BAP), Benzol (CHB), Feinstaub - Partikel &lt;= 2 </w:t>
      </w:r>
      <w:r w:rsidR="00D86DC5" w:rsidRPr="00D86DC5">
        <w:rPr>
          <w:b/>
          <w:bCs/>
        </w:rPr>
        <w:t>µ</w:t>
      </w:r>
      <w:r w:rsidR="00D86DC5">
        <w:rPr>
          <w:b/>
          <w:bCs/>
        </w:rPr>
        <w:t xml:space="preserve">m </w:t>
      </w:r>
      <w:r w:rsidR="00D86DC5">
        <w:t>(PM2), Arsen im Feinstaub (PM10AS), Cadmium im Feinstaub (PM10CD), Nickel im Feinstaub (PM10NI)</w:t>
      </w:r>
    </w:p>
    <w:p w14:paraId="10658C13" w14:textId="131148BA" w:rsidR="00427271" w:rsidRDefault="00427271" w:rsidP="0006528B">
      <w:r>
        <w:t>2)</w:t>
      </w:r>
      <w:r w:rsidR="00D86DC5">
        <w:t xml:space="preserve"> - Bereiche in denen gemessen wird: alles Bundesländer + </w:t>
      </w:r>
      <w:r w:rsidR="009D5E3D">
        <w:t>UBA</w:t>
      </w:r>
    </w:p>
    <w:p w14:paraId="730BEA9C" w14:textId="618EBEA3" w:rsidR="00427271" w:rsidRDefault="00427271" w:rsidP="0006528B">
      <w:r>
        <w:t>3)</w:t>
      </w:r>
      <w:r w:rsidR="009D5E3D">
        <w:t xml:space="preserve"> - Tagesmittel, Ein-Stunden-Mittelwert, Ein-Stunden-Tagesmaxima, Acht-Stunden-Mittelwert, Acht-Stunden-Tagesmaxima, Tagesmittel (stündlich gleitend)</w:t>
      </w:r>
    </w:p>
    <w:p w14:paraId="3D48CFC6" w14:textId="53D779FD" w:rsidR="00427271" w:rsidRDefault="00427271" w:rsidP="0006528B">
      <w:r>
        <w:t>4)</w:t>
      </w:r>
      <w:r w:rsidR="009D5E3D">
        <w:t xml:space="preserve"> -</w:t>
      </w:r>
      <w:r w:rsidR="00A31EAC">
        <w:t xml:space="preserve"> </w:t>
      </w:r>
      <w:r w:rsidR="009D5E3D">
        <w:t>Lage der Messstation: städtisches Gebiet, vorstädtisches Gebiet, ländliches Gebiet, ländlich abgelegen, ländliche regional, ländlich stadtnah</w:t>
      </w:r>
    </w:p>
    <w:p w14:paraId="069F578A" w14:textId="0FFC0EFB" w:rsidR="00427271" w:rsidRDefault="00427271" w:rsidP="0006528B">
      <w:r>
        <w:t>5)</w:t>
      </w:r>
      <w:r w:rsidR="009D5E3D">
        <w:t xml:space="preserve"> -</w:t>
      </w:r>
      <w:r w:rsidR="00A31EAC">
        <w:t xml:space="preserve"> </w:t>
      </w:r>
      <w:r w:rsidR="009D5E3D">
        <w:t>Stationstypen (was messen sie): Hintergrund, Industrie, Verkehr</w:t>
      </w:r>
    </w:p>
    <w:p w14:paraId="5290553A" w14:textId="0CD8AB05" w:rsidR="00427271" w:rsidRDefault="00427271" w:rsidP="0006528B">
      <w:r>
        <w:t>6)</w:t>
      </w:r>
      <w:r w:rsidR="00A31EAC">
        <w:t xml:space="preserve"> - </w:t>
      </w:r>
      <w:proofErr w:type="spellStart"/>
      <w:r w:rsidR="00A31EAC">
        <w:t>Thresholds</w:t>
      </w:r>
      <w:proofErr w:type="spellEnd"/>
      <w:r w:rsidR="00A31EAC">
        <w:t xml:space="preserve"> (Klassifizierungsstufen für die Luftverschmutzung): von 0 bis 4</w:t>
      </w:r>
    </w:p>
    <w:p w14:paraId="32551C24" w14:textId="48DCCEBC" w:rsidR="00427271" w:rsidRDefault="00427271" w:rsidP="0006528B">
      <w:r>
        <w:t>7)</w:t>
      </w:r>
      <w:r w:rsidR="00A31EAC">
        <w:t xml:space="preserve"> - Ausgabe wann bestimmte Verschmutzungsgrenzen überschritten wurden</w:t>
      </w:r>
    </w:p>
    <w:p w14:paraId="29012842" w14:textId="60AAEE2F" w:rsidR="00427271" w:rsidRDefault="00427271" w:rsidP="0006528B">
      <w:r>
        <w:t>8)</w:t>
      </w:r>
      <w:r w:rsidR="00A31EAC">
        <w:t xml:space="preserve"> - viele der oben genannten Kriterien vereint unter einer Suchanfrage mit zeitlicher Abgrenzungsmöglichkeit</w:t>
      </w:r>
    </w:p>
    <w:p w14:paraId="6AA95AD1" w14:textId="77777777" w:rsidR="002D481D" w:rsidRDefault="002D481D" w:rsidP="0006528B"/>
    <w:p w14:paraId="7EB8690E" w14:textId="77777777" w:rsidR="006E3EAB" w:rsidRDefault="006E3EAB" w:rsidP="0006528B"/>
    <w:p w14:paraId="2A489B3B" w14:textId="77777777" w:rsidR="006E3EAB" w:rsidRDefault="006E3EAB" w:rsidP="0006528B"/>
    <w:p w14:paraId="1D02AB5B" w14:textId="77777777" w:rsidR="006E3EAB" w:rsidRDefault="006E3EAB" w:rsidP="0006528B"/>
    <w:p w14:paraId="301302D9" w14:textId="77777777" w:rsidR="006E3EAB" w:rsidRDefault="006E3EAB" w:rsidP="0006528B"/>
    <w:p w14:paraId="671BAF59" w14:textId="0A7470AB" w:rsidR="002D481D" w:rsidRDefault="002D481D" w:rsidP="0006528B">
      <w:r>
        <w:lastRenderedPageBreak/>
        <w:t>- APIs von anderen Ländern nötig zum Vergleichen für Frage 4</w:t>
      </w:r>
    </w:p>
    <w:p w14:paraId="0A70626B" w14:textId="27B6B28C" w:rsidR="00DD2306" w:rsidRDefault="00DD2306" w:rsidP="0006528B">
      <w:hyperlink r:id="rId12" w:history="1">
        <w:r w:rsidRPr="00D932CA">
          <w:rPr>
            <w:rStyle w:val="Hyperlink"/>
          </w:rPr>
          <w:t>https://freeapis.io/iqair</w:t>
        </w:r>
      </w:hyperlink>
    </w:p>
    <w:p w14:paraId="02065AA1" w14:textId="77777777" w:rsidR="00DD2306" w:rsidRDefault="00DD2306" w:rsidP="0006528B"/>
    <w:p w14:paraId="776E5DF0" w14:textId="2E04569F" w:rsidR="002D481D" w:rsidRDefault="002D481D" w:rsidP="0006528B">
      <w:r>
        <w:t>- Wetter-API nötig für Frage 6</w:t>
      </w:r>
    </w:p>
    <w:p w14:paraId="53F8B976" w14:textId="3A7555A6" w:rsidR="00DD2306" w:rsidRDefault="00B53814" w:rsidP="0006528B">
      <w:hyperlink r:id="rId13" w:history="1">
        <w:r w:rsidRPr="00D932CA">
          <w:rPr>
            <w:rStyle w:val="Hyperlink"/>
          </w:rPr>
          <w:t>https://open-meteo.com/en/docs</w:t>
        </w:r>
      </w:hyperlink>
    </w:p>
    <w:p w14:paraId="015236FB" w14:textId="77777777" w:rsidR="00B53814" w:rsidRDefault="00B53814" w:rsidP="0006528B"/>
    <w:p w14:paraId="18447125" w14:textId="1A0B844E" w:rsidR="002D481D" w:rsidRDefault="002D481D" w:rsidP="0006528B">
      <w:r>
        <w:t>- API für Frage 9 nötig, für Tourismuszahlen</w:t>
      </w:r>
    </w:p>
    <w:p w14:paraId="16333910" w14:textId="1FF208E2" w:rsidR="00DD2306" w:rsidRDefault="00B53814" w:rsidP="0006528B">
      <w:hyperlink r:id="rId14" w:history="1">
        <w:r w:rsidRPr="00D932CA">
          <w:rPr>
            <w:rStyle w:val="Hyperlink"/>
          </w:rPr>
          <w:t>https://data.europa.eu/en/publications/datastories/high-value-datasets-tourism-eu</w:t>
        </w:r>
      </w:hyperlink>
    </w:p>
    <w:p w14:paraId="17EF56C9" w14:textId="5802D634" w:rsidR="00B53814" w:rsidRDefault="00B53814" w:rsidP="0006528B">
      <w:hyperlink r:id="rId15" w:history="1">
        <w:r w:rsidRPr="00D932CA">
          <w:rPr>
            <w:rStyle w:val="Hyperlink"/>
          </w:rPr>
          <w:t>https://www.untourism.int/tourism-statistics/tourism-statistics-database</w:t>
        </w:r>
      </w:hyperlink>
    </w:p>
    <w:p w14:paraId="596B44B2" w14:textId="52C09EC2" w:rsidR="00B53814" w:rsidRDefault="00B53814" w:rsidP="0006528B">
      <w:hyperlink r:id="rId16" w:history="1">
        <w:r w:rsidRPr="00D932CA">
          <w:rPr>
            <w:rStyle w:val="Hyperlink"/>
          </w:rPr>
          <w:t>https://www.destination.one/unsere-loesung-oneproduct/open-data</w:t>
        </w:r>
      </w:hyperlink>
    </w:p>
    <w:p w14:paraId="3CE95045" w14:textId="77777777" w:rsidR="00B53814" w:rsidRDefault="00B53814" w:rsidP="0006528B"/>
    <w:p w14:paraId="75292C72" w14:textId="77777777" w:rsidR="00DD2306" w:rsidRPr="006C3F0D" w:rsidRDefault="00DD2306" w:rsidP="0006528B"/>
    <w:sectPr w:rsidR="00DD2306" w:rsidRPr="006C3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C7195"/>
    <w:multiLevelType w:val="hybridMultilevel"/>
    <w:tmpl w:val="047EBA3E"/>
    <w:lvl w:ilvl="0" w:tplc="F1B6925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7401EAF"/>
    <w:multiLevelType w:val="hybridMultilevel"/>
    <w:tmpl w:val="6C544B14"/>
    <w:lvl w:ilvl="0" w:tplc="AA20143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76814118">
    <w:abstractNumId w:val="1"/>
  </w:num>
  <w:num w:numId="2" w16cid:durableId="687367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0D"/>
    <w:rsid w:val="0006528B"/>
    <w:rsid w:val="00087FB8"/>
    <w:rsid w:val="0013603A"/>
    <w:rsid w:val="001602AF"/>
    <w:rsid w:val="001949F7"/>
    <w:rsid w:val="001A1481"/>
    <w:rsid w:val="001E1423"/>
    <w:rsid w:val="001E6B49"/>
    <w:rsid w:val="002C7F32"/>
    <w:rsid w:val="002D481D"/>
    <w:rsid w:val="00366F10"/>
    <w:rsid w:val="00387231"/>
    <w:rsid w:val="00390DC7"/>
    <w:rsid w:val="00397E04"/>
    <w:rsid w:val="003A133A"/>
    <w:rsid w:val="00427271"/>
    <w:rsid w:val="00454284"/>
    <w:rsid w:val="004938A0"/>
    <w:rsid w:val="004C2925"/>
    <w:rsid w:val="00513DFF"/>
    <w:rsid w:val="00565B57"/>
    <w:rsid w:val="00570ED7"/>
    <w:rsid w:val="005D5B55"/>
    <w:rsid w:val="0064117E"/>
    <w:rsid w:val="0069631E"/>
    <w:rsid w:val="006C3F0D"/>
    <w:rsid w:val="006E3EAB"/>
    <w:rsid w:val="0076418D"/>
    <w:rsid w:val="007A2FEB"/>
    <w:rsid w:val="007B23CC"/>
    <w:rsid w:val="007C0299"/>
    <w:rsid w:val="00812915"/>
    <w:rsid w:val="00846300"/>
    <w:rsid w:val="008C5334"/>
    <w:rsid w:val="00927D3D"/>
    <w:rsid w:val="009734A3"/>
    <w:rsid w:val="009D5E3D"/>
    <w:rsid w:val="00A31EAC"/>
    <w:rsid w:val="00AE4CB0"/>
    <w:rsid w:val="00B17288"/>
    <w:rsid w:val="00B36464"/>
    <w:rsid w:val="00B53814"/>
    <w:rsid w:val="00BE3965"/>
    <w:rsid w:val="00C3167D"/>
    <w:rsid w:val="00C621B6"/>
    <w:rsid w:val="00CF2A2C"/>
    <w:rsid w:val="00D240DA"/>
    <w:rsid w:val="00D31F5C"/>
    <w:rsid w:val="00D33FA8"/>
    <w:rsid w:val="00D3691F"/>
    <w:rsid w:val="00D86DC5"/>
    <w:rsid w:val="00DD2306"/>
    <w:rsid w:val="00DF4D6A"/>
    <w:rsid w:val="00E76782"/>
    <w:rsid w:val="00FC1FC0"/>
    <w:rsid w:val="00FD366D"/>
    <w:rsid w:val="00FF1D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63120"/>
  <w15:chartTrackingRefBased/>
  <w15:docId w15:val="{741A4DF4-3C94-480E-932A-E0BA27A4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3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C3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C3F0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C3F0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C3F0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3F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3F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3F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3F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3F0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C3F0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C3F0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C3F0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C3F0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C3F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3F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3F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3F0D"/>
    <w:rPr>
      <w:rFonts w:eastAsiaTheme="majorEastAsia" w:cstheme="majorBidi"/>
      <w:color w:val="272727" w:themeColor="text1" w:themeTint="D8"/>
    </w:rPr>
  </w:style>
  <w:style w:type="paragraph" w:styleId="Titel">
    <w:name w:val="Title"/>
    <w:basedOn w:val="Standard"/>
    <w:next w:val="Standard"/>
    <w:link w:val="TitelZchn"/>
    <w:uiPriority w:val="10"/>
    <w:qFormat/>
    <w:rsid w:val="006C3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3F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3F0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3F0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3F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C3F0D"/>
    <w:rPr>
      <w:i/>
      <w:iCs/>
      <w:color w:val="404040" w:themeColor="text1" w:themeTint="BF"/>
    </w:rPr>
  </w:style>
  <w:style w:type="paragraph" w:styleId="Listenabsatz">
    <w:name w:val="List Paragraph"/>
    <w:basedOn w:val="Standard"/>
    <w:uiPriority w:val="34"/>
    <w:qFormat/>
    <w:rsid w:val="006C3F0D"/>
    <w:pPr>
      <w:ind w:left="720"/>
      <w:contextualSpacing/>
    </w:pPr>
  </w:style>
  <w:style w:type="character" w:styleId="IntensiveHervorhebung">
    <w:name w:val="Intense Emphasis"/>
    <w:basedOn w:val="Absatz-Standardschriftart"/>
    <w:uiPriority w:val="21"/>
    <w:qFormat/>
    <w:rsid w:val="006C3F0D"/>
    <w:rPr>
      <w:i/>
      <w:iCs/>
      <w:color w:val="2F5496" w:themeColor="accent1" w:themeShade="BF"/>
    </w:rPr>
  </w:style>
  <w:style w:type="paragraph" w:styleId="IntensivesZitat">
    <w:name w:val="Intense Quote"/>
    <w:basedOn w:val="Standard"/>
    <w:next w:val="Standard"/>
    <w:link w:val="IntensivesZitatZchn"/>
    <w:uiPriority w:val="30"/>
    <w:qFormat/>
    <w:rsid w:val="006C3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C3F0D"/>
    <w:rPr>
      <w:i/>
      <w:iCs/>
      <w:color w:val="2F5496" w:themeColor="accent1" w:themeShade="BF"/>
    </w:rPr>
  </w:style>
  <w:style w:type="character" w:styleId="IntensiverVerweis">
    <w:name w:val="Intense Reference"/>
    <w:basedOn w:val="Absatz-Standardschriftart"/>
    <w:uiPriority w:val="32"/>
    <w:qFormat/>
    <w:rsid w:val="006C3F0D"/>
    <w:rPr>
      <w:b/>
      <w:bCs/>
      <w:smallCaps/>
      <w:color w:val="2F5496" w:themeColor="accent1" w:themeShade="BF"/>
      <w:spacing w:val="5"/>
    </w:rPr>
  </w:style>
  <w:style w:type="character" w:styleId="Hyperlink">
    <w:name w:val="Hyperlink"/>
    <w:basedOn w:val="Absatz-Standardschriftart"/>
    <w:uiPriority w:val="99"/>
    <w:unhideWhenUsed/>
    <w:rsid w:val="0006528B"/>
    <w:rPr>
      <w:color w:val="0563C1" w:themeColor="hyperlink"/>
      <w:u w:val="single"/>
    </w:rPr>
  </w:style>
  <w:style w:type="character" w:styleId="NichtaufgelsteErwhnung">
    <w:name w:val="Unresolved Mention"/>
    <w:basedOn w:val="Absatz-Standardschriftart"/>
    <w:uiPriority w:val="99"/>
    <w:semiHidden/>
    <w:unhideWhenUsed/>
    <w:rsid w:val="0006528B"/>
    <w:rPr>
      <w:color w:val="605E5C"/>
      <w:shd w:val="clear" w:color="auto" w:fill="E1DFDD"/>
    </w:rPr>
  </w:style>
  <w:style w:type="character" w:styleId="BesuchterLink">
    <w:name w:val="FollowedHyperlink"/>
    <w:basedOn w:val="Absatz-Standardschriftart"/>
    <w:uiPriority w:val="99"/>
    <w:semiHidden/>
    <w:unhideWhenUsed/>
    <w:rsid w:val="00C3167D"/>
    <w:rPr>
      <w:color w:val="954F72" w:themeColor="followedHyperlink"/>
      <w:u w:val="single"/>
    </w:rPr>
  </w:style>
  <w:style w:type="paragraph" w:styleId="HTMLVorformatiert">
    <w:name w:val="HTML Preformatted"/>
    <w:basedOn w:val="Standard"/>
    <w:link w:val="HTMLVorformatiertZchn"/>
    <w:uiPriority w:val="99"/>
    <w:semiHidden/>
    <w:unhideWhenUsed/>
    <w:rsid w:val="00D86DC5"/>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D86DC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xofficemojo.com/" TargetMode="External"/><Relationship Id="rId13" Type="http://schemas.openxmlformats.org/officeDocument/2006/relationships/hyperlink" Target="https://open-meteo.com/en/doc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mdbapi.com/" TargetMode="External"/><Relationship Id="rId12" Type="http://schemas.openxmlformats.org/officeDocument/2006/relationships/hyperlink" Target="https://freeapis.io/iqai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estination.one/unsere-loesung-oneproduct/open-data" TargetMode="External"/><Relationship Id="rId1" Type="http://schemas.openxmlformats.org/officeDocument/2006/relationships/numbering" Target="numbering.xml"/><Relationship Id="rId6" Type="http://schemas.openxmlformats.org/officeDocument/2006/relationships/hyperlink" Target="https://developer.themoviedb.org/docs/getting-started" TargetMode="External"/><Relationship Id="rId11" Type="http://schemas.openxmlformats.org/officeDocument/2006/relationships/hyperlink" Target="https://www.lubw.baden-wuerttemberg.de/luft/messwerte-immissionswerte" TargetMode="External"/><Relationship Id="rId5" Type="http://schemas.openxmlformats.org/officeDocument/2006/relationships/hyperlink" Target="https://developer.themoviedb.org/reference/getting-started" TargetMode="External"/><Relationship Id="rId15" Type="http://schemas.openxmlformats.org/officeDocument/2006/relationships/hyperlink" Target="https://www.untourism.int/tourism-statistics/tourism-statistics-database" TargetMode="External"/><Relationship Id="rId10" Type="http://schemas.openxmlformats.org/officeDocument/2006/relationships/hyperlink" Target="https://www.umweltbundesamt.de/daten/luft/luftdaten" TargetMode="External"/><Relationship Id="rId4" Type="http://schemas.openxmlformats.org/officeDocument/2006/relationships/webSettings" Target="webSettings.xml"/><Relationship Id="rId9" Type="http://schemas.openxmlformats.org/officeDocument/2006/relationships/hyperlink" Target="https://luftqualitaet.api.bund.dev/" TargetMode="External"/><Relationship Id="rId14" Type="http://schemas.openxmlformats.org/officeDocument/2006/relationships/hyperlink" Target="https://data.europa.eu/en/publications/datastories/high-value-datasets-tourism-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897</Words>
  <Characters>6172</Characters>
  <Application>Microsoft Office Word</Application>
  <DocSecurity>0</DocSecurity>
  <Lines>150</Lines>
  <Paragraphs>98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F</dc:creator>
  <cp:keywords/>
  <dc:description/>
  <cp:lastModifiedBy>F F</cp:lastModifiedBy>
  <cp:revision>28</cp:revision>
  <dcterms:created xsi:type="dcterms:W3CDTF">2026-02-24T12:35:00Z</dcterms:created>
  <dcterms:modified xsi:type="dcterms:W3CDTF">2026-03-02T14:09:00Z</dcterms:modified>
</cp:coreProperties>
</file>