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50C" w:rsidRPr="0085150C" w:rsidRDefault="0085150C">
      <w:pPr>
        <w:jc w:val="center"/>
        <w:rPr>
          <w:rFonts w:ascii="Arial" w:hAnsi="Arial" w:cs="Arial"/>
          <w:b/>
          <w:lang w:val="en-US"/>
        </w:rPr>
      </w:pPr>
      <w:bookmarkStart w:id="0" w:name="_GoBack"/>
      <w:bookmarkEnd w:id="0"/>
      <w:r w:rsidRPr="0085150C">
        <w:rPr>
          <w:rFonts w:ascii="Arial" w:hAnsi="Arial" w:cs="Arial"/>
          <w:b/>
        </w:rPr>
        <w:t>Accredited courses that m</w:t>
      </w:r>
      <w:r w:rsidR="00580211">
        <w:rPr>
          <w:rFonts w:ascii="Arial" w:hAnsi="Arial" w:cs="Arial"/>
          <w:b/>
        </w:rPr>
        <w:t xml:space="preserve">ay be used towards the A.Stat. </w:t>
      </w:r>
      <w:proofErr w:type="gramStart"/>
      <w:r w:rsidRPr="0085150C">
        <w:rPr>
          <w:rFonts w:ascii="Arial" w:hAnsi="Arial" w:cs="Arial"/>
          <w:b/>
        </w:rPr>
        <w:t>designation</w:t>
      </w:r>
      <w:proofErr w:type="gramEnd"/>
    </w:p>
    <w:p w:rsidR="001B684A" w:rsidRPr="001B684A" w:rsidRDefault="001B684A">
      <w:pPr>
        <w:jc w:val="center"/>
        <w:rPr>
          <w:rFonts w:ascii="Arial" w:hAnsi="Arial" w:cs="Arial"/>
          <w:b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38"/>
        <w:gridCol w:w="3377"/>
        <w:gridCol w:w="1835"/>
      </w:tblGrid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 w:rsidP="003C629A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Module</w:t>
            </w:r>
          </w:p>
        </w:tc>
        <w:tc>
          <w:tcPr>
            <w:tcW w:w="5212" w:type="dxa"/>
            <w:gridSpan w:val="2"/>
          </w:tcPr>
          <w:p w:rsidR="001B684A" w:rsidRPr="003C629A" w:rsidRDefault="001B684A" w:rsidP="003C629A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Course</w:t>
            </w:r>
          </w:p>
        </w:tc>
      </w:tr>
      <w:tr w:rsidR="001B684A" w:rsidRPr="003C629A" w:rsidTr="003C629A">
        <w:trPr>
          <w:jc w:val="center"/>
        </w:trPr>
        <w:tc>
          <w:tcPr>
            <w:tcW w:w="8350" w:type="dxa"/>
            <w:gridSpan w:val="3"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Mathematics Modules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1. Calculus I</w:t>
            </w:r>
          </w:p>
        </w:tc>
        <w:tc>
          <w:tcPr>
            <w:tcW w:w="5212" w:type="dxa"/>
            <w:gridSpan w:val="2"/>
          </w:tcPr>
          <w:p w:rsidR="001B684A" w:rsidRDefault="0059272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Both </w:t>
            </w:r>
            <w:r w:rsidR="00271815">
              <w:rPr>
                <w:rFonts w:ascii="Arial" w:hAnsi="Arial" w:cs="Arial"/>
                <w:lang w:val="en-US"/>
              </w:rPr>
              <w:t xml:space="preserve">MATH 1A03 Calculus for Science I and MATH </w:t>
            </w:r>
            <w:r>
              <w:rPr>
                <w:rFonts w:ascii="Arial" w:hAnsi="Arial" w:cs="Arial"/>
                <w:lang w:val="en-US"/>
              </w:rPr>
              <w:t>1AA3 Calculus for Science II OR Both</w:t>
            </w:r>
          </w:p>
          <w:p w:rsidR="00271815" w:rsidRPr="0085150C" w:rsidRDefault="0027181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MATH 1X03 Calculus for Math and Stats I and MATH 1XX3 Calculus for Math and Stats II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2. Calculus II</w:t>
            </w:r>
          </w:p>
        </w:tc>
        <w:tc>
          <w:tcPr>
            <w:tcW w:w="5212" w:type="dxa"/>
            <w:gridSpan w:val="2"/>
          </w:tcPr>
          <w:p w:rsidR="001B684A" w:rsidRPr="003C629A" w:rsidRDefault="0027181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MATH 2X03 Advanced Calculus I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3. Linear Algebra</w:t>
            </w:r>
          </w:p>
        </w:tc>
        <w:tc>
          <w:tcPr>
            <w:tcW w:w="5212" w:type="dxa"/>
            <w:gridSpan w:val="2"/>
          </w:tcPr>
          <w:p w:rsidR="001B684A" w:rsidRPr="003C629A" w:rsidRDefault="0027181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MATH 1B03 Linear Algebra I</w:t>
            </w:r>
          </w:p>
        </w:tc>
      </w:tr>
      <w:tr w:rsidR="001B684A" w:rsidRPr="003C629A" w:rsidTr="003C629A">
        <w:trPr>
          <w:jc w:val="center"/>
        </w:trPr>
        <w:tc>
          <w:tcPr>
            <w:tcW w:w="8350" w:type="dxa"/>
            <w:gridSpan w:val="3"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Statistics an</w:t>
            </w:r>
            <w:r w:rsidR="00580211">
              <w:rPr>
                <w:rFonts w:ascii="Arial" w:hAnsi="Arial" w:cs="Arial"/>
                <w:b/>
                <w:lang w:val="en-US"/>
              </w:rPr>
              <w:t>d probability modules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4. Mathematical Statistics</w:t>
            </w:r>
          </w:p>
        </w:tc>
        <w:tc>
          <w:tcPr>
            <w:tcW w:w="5212" w:type="dxa"/>
            <w:gridSpan w:val="2"/>
          </w:tcPr>
          <w:p w:rsidR="001B684A" w:rsidRDefault="00B37C3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3D03 Mathematical Statistics</w:t>
            </w:r>
          </w:p>
          <w:p w:rsidR="007B1C6C" w:rsidRPr="0085150C" w:rsidRDefault="0009091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4CI</w:t>
            </w:r>
            <w:r w:rsidR="007B1C6C">
              <w:rPr>
                <w:rFonts w:ascii="Arial" w:hAnsi="Arial" w:cs="Arial"/>
                <w:lang w:val="en-US"/>
              </w:rPr>
              <w:t>3 Computational Methods for Inference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5. Linear Regression</w:t>
            </w:r>
          </w:p>
        </w:tc>
        <w:tc>
          <w:tcPr>
            <w:tcW w:w="5212" w:type="dxa"/>
            <w:gridSpan w:val="2"/>
          </w:tcPr>
          <w:p w:rsidR="001B684A" w:rsidRPr="003C629A" w:rsidRDefault="007B1C6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3A03 Applied Regression Analysis with SAS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6. Design of Experiments</w:t>
            </w:r>
          </w:p>
        </w:tc>
        <w:tc>
          <w:tcPr>
            <w:tcW w:w="3377" w:type="dxa"/>
          </w:tcPr>
          <w:p w:rsidR="001B684A" w:rsidRPr="00DB486E" w:rsidRDefault="00DB486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Not offered</w:t>
            </w:r>
          </w:p>
        </w:tc>
        <w:tc>
          <w:tcPr>
            <w:tcW w:w="1835" w:type="dxa"/>
            <w:vMerge w:val="restart"/>
          </w:tcPr>
          <w:p w:rsidR="001B684A" w:rsidRPr="003C629A" w:rsidRDefault="001B684A" w:rsidP="00160E22">
            <w:pPr>
              <w:rPr>
                <w:rFonts w:ascii="Arial" w:hAnsi="Arial" w:cs="Arial"/>
                <w:lang w:val="en-US"/>
              </w:rPr>
            </w:pPr>
            <w:r w:rsidRPr="003C629A">
              <w:rPr>
                <w:rFonts w:ascii="Arial" w:hAnsi="Arial" w:cs="Arial"/>
                <w:lang w:val="en-US"/>
              </w:rPr>
              <w:t xml:space="preserve">(If only one of </w:t>
            </w:r>
            <w:r w:rsidR="00160E22">
              <w:rPr>
                <w:rFonts w:ascii="Arial" w:hAnsi="Arial" w:cs="Arial"/>
                <w:lang w:val="en-US"/>
              </w:rPr>
              <w:t>these two courses</w:t>
            </w:r>
            <w:r w:rsidRPr="003C629A">
              <w:rPr>
                <w:rFonts w:ascii="Arial" w:hAnsi="Arial" w:cs="Arial"/>
                <w:lang w:val="en-US"/>
              </w:rPr>
              <w:t xml:space="preserve"> is taken, the other must be replaced by a course from the list below.)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7. Survey Sampling</w:t>
            </w:r>
          </w:p>
        </w:tc>
        <w:tc>
          <w:tcPr>
            <w:tcW w:w="3377" w:type="dxa"/>
          </w:tcPr>
          <w:p w:rsidR="001B684A" w:rsidRPr="00740E99" w:rsidRDefault="007B1C6C" w:rsidP="0085150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3S03 Survey Sampling</w:t>
            </w:r>
          </w:p>
        </w:tc>
        <w:tc>
          <w:tcPr>
            <w:tcW w:w="1835" w:type="dxa"/>
            <w:vMerge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070E92" w:rsidRPr="003C629A" w:rsidTr="003C629A">
        <w:trPr>
          <w:trHeight w:val="4416"/>
          <w:jc w:val="center"/>
        </w:trPr>
        <w:tc>
          <w:tcPr>
            <w:tcW w:w="0" w:type="auto"/>
          </w:tcPr>
          <w:p w:rsidR="00070E92" w:rsidRPr="003C629A" w:rsidRDefault="00070E92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8. Electives</w:t>
            </w:r>
          </w:p>
          <w:p w:rsidR="00070E92" w:rsidRPr="003C629A" w:rsidRDefault="00070E92" w:rsidP="00212DA7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5212" w:type="dxa"/>
            <w:gridSpan w:val="2"/>
          </w:tcPr>
          <w:p w:rsidR="00070E92" w:rsidRDefault="00070E92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Select three from</w:t>
            </w:r>
          </w:p>
          <w:p w:rsidR="0094489D" w:rsidRPr="003C629A" w:rsidRDefault="0094489D">
            <w:pPr>
              <w:rPr>
                <w:rFonts w:ascii="Arial" w:hAnsi="Arial" w:cs="Arial"/>
                <w:b/>
                <w:lang w:val="en-US"/>
              </w:rPr>
            </w:pPr>
          </w:p>
          <w:p w:rsidR="0020169A" w:rsidRDefault="0020169A" w:rsidP="00160E2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Any 3 courses from the following list.  STATS 4P03 may not be used for this module if it is used for the </w:t>
            </w:r>
            <w:r w:rsidRPr="0077344E">
              <w:rPr>
                <w:rFonts w:ascii="Arial" w:hAnsi="Arial" w:cs="Arial"/>
                <w:i/>
                <w:lang w:val="en-US"/>
              </w:rPr>
              <w:t>Communications Skills</w:t>
            </w:r>
            <w:r>
              <w:rPr>
                <w:rFonts w:ascii="Arial" w:hAnsi="Arial" w:cs="Arial"/>
                <w:lang w:val="en-US"/>
              </w:rPr>
              <w:t xml:space="preserve"> or </w:t>
            </w:r>
            <w:r w:rsidRPr="0077344E">
              <w:rPr>
                <w:rFonts w:ascii="Arial" w:hAnsi="Arial" w:cs="Arial"/>
                <w:i/>
                <w:lang w:val="en-US"/>
              </w:rPr>
              <w:t>Substantive Area</w:t>
            </w:r>
            <w:r>
              <w:rPr>
                <w:rFonts w:ascii="Arial" w:hAnsi="Arial" w:cs="Arial"/>
                <w:lang w:val="en-US"/>
              </w:rPr>
              <w:t xml:space="preserve"> modules.  STATS 3G03, 3H03, 3PG03 or 4D03 may not be used for this module if used for the </w:t>
            </w:r>
            <w:r w:rsidRPr="0077344E">
              <w:rPr>
                <w:rFonts w:ascii="Arial" w:hAnsi="Arial" w:cs="Arial"/>
                <w:i/>
                <w:lang w:val="en-US"/>
              </w:rPr>
              <w:t>Substantive Area</w:t>
            </w:r>
            <w:r>
              <w:rPr>
                <w:rFonts w:ascii="Arial" w:hAnsi="Arial" w:cs="Arial"/>
                <w:lang w:val="en-US"/>
              </w:rPr>
              <w:t xml:space="preserve"> module.</w:t>
            </w:r>
          </w:p>
          <w:p w:rsidR="0020169A" w:rsidRDefault="0020169A" w:rsidP="00160E22">
            <w:pPr>
              <w:rPr>
                <w:rFonts w:ascii="Arial" w:hAnsi="Arial" w:cs="Arial"/>
                <w:lang w:val="en-US"/>
              </w:rPr>
            </w:pPr>
          </w:p>
          <w:p w:rsidR="00070E92" w:rsidRDefault="003A48D4" w:rsidP="00160E22">
            <w:pPr>
              <w:rPr>
                <w:rFonts w:ascii="Arial" w:hAnsi="Arial" w:cs="Arial"/>
                <w:lang w:val="en-US"/>
              </w:rPr>
            </w:pPr>
            <w:r w:rsidRPr="003A48D4">
              <w:rPr>
                <w:rFonts w:ascii="Arial" w:hAnsi="Arial" w:cs="Arial"/>
                <w:lang w:val="en-US"/>
              </w:rPr>
              <w:t>STATS</w:t>
            </w:r>
            <w:r>
              <w:rPr>
                <w:rFonts w:ascii="Arial" w:hAnsi="Arial" w:cs="Arial"/>
                <w:lang w:val="en-US"/>
              </w:rPr>
              <w:t xml:space="preserve"> 3F03 Categorical Data Analysis</w:t>
            </w:r>
          </w:p>
          <w:p w:rsidR="003A48D4" w:rsidRDefault="003A48D4" w:rsidP="00160E2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3G03 Actuarial Mathematics I</w:t>
            </w:r>
          </w:p>
          <w:p w:rsidR="003A48D4" w:rsidRDefault="003A48D4" w:rsidP="00160E2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3H03 Actuarial Mathematics II</w:t>
            </w:r>
          </w:p>
          <w:p w:rsidR="003A48D4" w:rsidRDefault="003A48D4" w:rsidP="00160E2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3PG3 Probability of Games of Chance</w:t>
            </w:r>
          </w:p>
          <w:p w:rsidR="003A48D4" w:rsidRDefault="003A48D4" w:rsidP="00160E2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3U03 Stochastic Processes</w:t>
            </w:r>
          </w:p>
          <w:p w:rsidR="003A48D4" w:rsidRDefault="003A48D4" w:rsidP="00160E2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4A03 Time Series</w:t>
            </w:r>
          </w:p>
          <w:p w:rsidR="003A48D4" w:rsidRDefault="003A48D4" w:rsidP="00160E2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STATS 4C03 Generalized Linear Models   </w:t>
            </w:r>
          </w:p>
          <w:p w:rsidR="003A48D4" w:rsidRDefault="003A48D4" w:rsidP="00160E2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4D03 Intermediate Probability</w:t>
            </w:r>
          </w:p>
          <w:p w:rsidR="003A48D4" w:rsidRDefault="003A48D4" w:rsidP="00160E2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4M03 Multivariate Analysis</w:t>
            </w:r>
          </w:p>
          <w:p w:rsidR="003A48D4" w:rsidRPr="003A48D4" w:rsidRDefault="003A48D4" w:rsidP="00160E2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STATS 4P03 Advanced Applied Statistics</w:t>
            </w:r>
          </w:p>
        </w:tc>
      </w:tr>
    </w:tbl>
    <w:p w:rsidR="001B684A" w:rsidRPr="001B684A" w:rsidRDefault="001B684A">
      <w:pPr>
        <w:rPr>
          <w:rFonts w:ascii="Arial" w:hAnsi="Arial" w:cs="Arial"/>
        </w:rPr>
      </w:pPr>
      <w:r w:rsidRPr="001B684A">
        <w:rPr>
          <w:rFonts w:ascii="Arial" w:hAnsi="Arial" w:cs="Arial"/>
        </w:rP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7"/>
        <w:gridCol w:w="5446"/>
      </w:tblGrid>
      <w:tr w:rsidR="001B684A" w:rsidRPr="003C629A" w:rsidTr="003C629A">
        <w:trPr>
          <w:jc w:val="center"/>
        </w:trPr>
        <w:tc>
          <w:tcPr>
            <w:tcW w:w="8543" w:type="dxa"/>
            <w:gridSpan w:val="2"/>
          </w:tcPr>
          <w:p w:rsidR="001B684A" w:rsidRPr="003C629A" w:rsidRDefault="001B684A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Computer Skills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070E92">
            <w:pPr>
              <w:rPr>
                <w:rFonts w:ascii="Arial" w:hAnsi="Arial" w:cs="Arial"/>
                <w:b/>
                <w:lang w:val="en-US"/>
              </w:rPr>
            </w:pPr>
            <w:r w:rsidRPr="003C629A">
              <w:rPr>
                <w:rFonts w:ascii="Arial" w:hAnsi="Arial" w:cs="Arial"/>
                <w:b/>
                <w:lang w:val="en-US"/>
              </w:rPr>
              <w:t>9</w:t>
            </w:r>
            <w:r w:rsidR="001B684A" w:rsidRPr="003C629A">
              <w:rPr>
                <w:rFonts w:ascii="Arial" w:hAnsi="Arial" w:cs="Arial"/>
                <w:b/>
                <w:lang w:val="en-US"/>
              </w:rPr>
              <w:t>. Computer skills I</w:t>
            </w:r>
          </w:p>
        </w:tc>
        <w:tc>
          <w:tcPr>
            <w:tcW w:w="5446" w:type="dxa"/>
          </w:tcPr>
          <w:p w:rsidR="00592725" w:rsidRDefault="005927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Any two of the following courses.</w:t>
            </w:r>
          </w:p>
          <w:p w:rsidR="00592725" w:rsidRDefault="00592725">
            <w:pPr>
              <w:rPr>
                <w:rFonts w:ascii="Arial" w:hAnsi="Arial" w:cs="Arial"/>
              </w:rPr>
            </w:pPr>
          </w:p>
          <w:p w:rsidR="001B684A" w:rsidRDefault="006D161A">
            <w:pPr>
              <w:rPr>
                <w:rFonts w:ascii="Arial" w:hAnsi="Arial" w:cs="Arial"/>
              </w:rPr>
            </w:pPr>
            <w:r w:rsidRPr="006D161A">
              <w:rPr>
                <w:rFonts w:ascii="Arial" w:hAnsi="Arial" w:cs="Arial"/>
              </w:rPr>
              <w:t xml:space="preserve">STATS </w:t>
            </w:r>
            <w:r>
              <w:rPr>
                <w:rFonts w:ascii="Arial" w:hAnsi="Arial" w:cs="Arial"/>
              </w:rPr>
              <w:t>2MB3 Stati</w:t>
            </w:r>
            <w:r w:rsidR="00592725">
              <w:rPr>
                <w:rFonts w:ascii="Arial" w:hAnsi="Arial" w:cs="Arial"/>
              </w:rPr>
              <w:t>stical Methods and Applications</w:t>
            </w:r>
          </w:p>
          <w:p w:rsidR="006D161A" w:rsidRDefault="006D16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3A03 Applied Regression Analysis with SAS</w:t>
            </w:r>
            <w:r w:rsidR="00592725">
              <w:rPr>
                <w:rFonts w:ascii="Arial" w:hAnsi="Arial" w:cs="Arial"/>
              </w:rPr>
              <w:t xml:space="preserve"> </w:t>
            </w:r>
          </w:p>
          <w:p w:rsidR="006D161A" w:rsidRDefault="006D16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4C03</w:t>
            </w:r>
            <w:r w:rsidR="003C2DFA">
              <w:rPr>
                <w:rFonts w:ascii="Arial" w:hAnsi="Arial" w:cs="Arial"/>
              </w:rPr>
              <w:t xml:space="preserve"> Generalized Linear </w:t>
            </w:r>
            <w:r w:rsidR="00592725">
              <w:rPr>
                <w:rFonts w:ascii="Arial" w:hAnsi="Arial" w:cs="Arial"/>
              </w:rPr>
              <w:t>Models</w:t>
            </w:r>
          </w:p>
          <w:p w:rsidR="003C2DFA" w:rsidRDefault="00EA4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4CI</w:t>
            </w:r>
            <w:r w:rsidR="003C2DFA">
              <w:rPr>
                <w:rFonts w:ascii="Arial" w:hAnsi="Arial" w:cs="Arial"/>
              </w:rPr>
              <w:t>3 Comp</w:t>
            </w:r>
            <w:r w:rsidR="00592725">
              <w:rPr>
                <w:rFonts w:ascii="Arial" w:hAnsi="Arial" w:cs="Arial"/>
              </w:rPr>
              <w:t>utational Methods for Inference</w:t>
            </w:r>
          </w:p>
          <w:p w:rsidR="003C2DFA" w:rsidRDefault="003C2D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4M03</w:t>
            </w:r>
            <w:r w:rsidR="00592725">
              <w:rPr>
                <w:rFonts w:ascii="Arial" w:hAnsi="Arial" w:cs="Arial"/>
              </w:rPr>
              <w:t xml:space="preserve"> Multivariate Analysis</w:t>
            </w:r>
          </w:p>
          <w:p w:rsidR="003C2DFA" w:rsidRDefault="003C2D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4P</w:t>
            </w:r>
            <w:r w:rsidR="00592725">
              <w:rPr>
                <w:rFonts w:ascii="Arial" w:hAnsi="Arial" w:cs="Arial"/>
              </w:rPr>
              <w:t>03 Advanced Applied Statistics</w:t>
            </w:r>
          </w:p>
          <w:p w:rsidR="003C2DFA" w:rsidRPr="006D161A" w:rsidRDefault="003C2D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MATH 2T03 Numerical Analysis</w:t>
            </w:r>
            <w:r w:rsidR="00BD4357">
              <w:rPr>
                <w:rFonts w:ascii="Arial" w:hAnsi="Arial" w:cs="Arial"/>
              </w:rPr>
              <w:t xml:space="preserve"> I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603E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10. Computer skills II</w:t>
            </w:r>
          </w:p>
        </w:tc>
        <w:tc>
          <w:tcPr>
            <w:tcW w:w="5446" w:type="dxa"/>
          </w:tcPr>
          <w:p w:rsidR="001B684A" w:rsidRPr="00592725" w:rsidRDefault="0077344E" w:rsidP="008515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See </w:t>
            </w:r>
            <w:r w:rsidR="00592725" w:rsidRPr="0077344E">
              <w:rPr>
                <w:rFonts w:ascii="Arial" w:hAnsi="Arial" w:cs="Arial"/>
                <w:i/>
              </w:rPr>
              <w:t>Computer skills I</w:t>
            </w:r>
            <w:r w:rsidR="00592725">
              <w:rPr>
                <w:rFonts w:ascii="Arial" w:hAnsi="Arial" w:cs="Arial"/>
              </w:rPr>
              <w:t xml:space="preserve"> above.</w:t>
            </w:r>
          </w:p>
        </w:tc>
      </w:tr>
      <w:tr w:rsidR="001B684A" w:rsidRPr="003C629A" w:rsidTr="003C629A">
        <w:trPr>
          <w:jc w:val="center"/>
        </w:trPr>
        <w:tc>
          <w:tcPr>
            <w:tcW w:w="8543" w:type="dxa"/>
            <w:gridSpan w:val="2"/>
          </w:tcPr>
          <w:p w:rsidR="001B684A" w:rsidRPr="003C629A" w:rsidRDefault="001B684A">
            <w:pPr>
              <w:rPr>
                <w:rFonts w:ascii="Arial" w:hAnsi="Arial" w:cs="Arial"/>
                <w:b/>
              </w:rPr>
            </w:pPr>
            <w:r w:rsidRPr="003C629A">
              <w:rPr>
                <w:rFonts w:ascii="Arial" w:hAnsi="Arial" w:cs="Arial"/>
                <w:b/>
              </w:rPr>
              <w:t>Communication Skills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070E92">
            <w:pPr>
              <w:rPr>
                <w:rFonts w:ascii="Arial" w:hAnsi="Arial" w:cs="Arial"/>
                <w:b/>
              </w:rPr>
            </w:pPr>
            <w:r w:rsidRPr="003C629A">
              <w:rPr>
                <w:rFonts w:ascii="Arial" w:hAnsi="Arial" w:cs="Arial"/>
                <w:b/>
              </w:rPr>
              <w:t>11</w:t>
            </w:r>
            <w:r w:rsidR="001B684A" w:rsidRPr="003C629A">
              <w:rPr>
                <w:rFonts w:ascii="Arial" w:hAnsi="Arial" w:cs="Arial"/>
                <w:b/>
              </w:rPr>
              <w:t>. Communication skills</w:t>
            </w:r>
          </w:p>
        </w:tc>
        <w:tc>
          <w:tcPr>
            <w:tcW w:w="5446" w:type="dxa"/>
          </w:tcPr>
          <w:p w:rsidR="001B684A" w:rsidRPr="003C629A" w:rsidRDefault="006D16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4P03 Advanced Applied Statistics</w:t>
            </w:r>
          </w:p>
        </w:tc>
      </w:tr>
      <w:tr w:rsidR="001B684A" w:rsidRPr="003C629A" w:rsidTr="003C629A">
        <w:trPr>
          <w:jc w:val="center"/>
        </w:trPr>
        <w:tc>
          <w:tcPr>
            <w:tcW w:w="8543" w:type="dxa"/>
            <w:gridSpan w:val="2"/>
          </w:tcPr>
          <w:p w:rsidR="001B684A" w:rsidRPr="003C629A" w:rsidRDefault="001B684A">
            <w:pPr>
              <w:rPr>
                <w:rFonts w:ascii="Arial" w:hAnsi="Arial" w:cs="Arial"/>
                <w:b/>
              </w:rPr>
            </w:pPr>
            <w:r w:rsidRPr="003C629A">
              <w:rPr>
                <w:rFonts w:ascii="Arial" w:hAnsi="Arial" w:cs="Arial"/>
                <w:b/>
              </w:rPr>
              <w:t>Substantive Area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 w:rsidP="00070E92">
            <w:pPr>
              <w:rPr>
                <w:rFonts w:ascii="Arial" w:hAnsi="Arial" w:cs="Arial"/>
                <w:b/>
              </w:rPr>
            </w:pPr>
            <w:r w:rsidRPr="003C629A">
              <w:rPr>
                <w:rFonts w:ascii="Arial" w:hAnsi="Arial" w:cs="Arial"/>
                <w:b/>
              </w:rPr>
              <w:t>1</w:t>
            </w:r>
            <w:r w:rsidR="00070E92" w:rsidRPr="003C629A">
              <w:rPr>
                <w:rFonts w:ascii="Arial" w:hAnsi="Arial" w:cs="Arial"/>
                <w:b/>
              </w:rPr>
              <w:t>2</w:t>
            </w:r>
            <w:r w:rsidRPr="003C629A">
              <w:rPr>
                <w:rFonts w:ascii="Arial" w:hAnsi="Arial" w:cs="Arial"/>
                <w:b/>
              </w:rPr>
              <w:t>. Course 1</w:t>
            </w:r>
          </w:p>
        </w:tc>
        <w:tc>
          <w:tcPr>
            <w:tcW w:w="5446" w:type="dxa"/>
            <w:vMerge w:val="restart"/>
          </w:tcPr>
          <w:p w:rsidR="00216A28" w:rsidRDefault="00216A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Any 3 courses chosen from the following list and from 3</w:t>
            </w:r>
            <w:r w:rsidRPr="00216A28">
              <w:rPr>
                <w:rFonts w:ascii="Arial" w:hAnsi="Arial" w:cs="Arial"/>
                <w:vertAlign w:val="superscript"/>
              </w:rPr>
              <w:t>rd</w:t>
            </w:r>
            <w:r>
              <w:rPr>
                <w:rFonts w:ascii="Arial" w:hAnsi="Arial" w:cs="Arial"/>
              </w:rPr>
              <w:t xml:space="preserve"> and 4</w:t>
            </w:r>
            <w:r w:rsidRPr="00216A28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year level courses within or outside</w:t>
            </w:r>
            <w:r w:rsidR="0077344E">
              <w:rPr>
                <w:rFonts w:ascii="Arial" w:hAnsi="Arial" w:cs="Arial"/>
              </w:rPr>
              <w:t xml:space="preserve"> the Department of Mathematics and</w:t>
            </w:r>
            <w:r>
              <w:rPr>
                <w:rFonts w:ascii="Arial" w:hAnsi="Arial" w:cs="Arial"/>
              </w:rPr>
              <w:t xml:space="preserve"> Statistics with some application content.  Also, documented 4-month co-op placements are acceptable.</w:t>
            </w:r>
          </w:p>
          <w:p w:rsidR="00216A28" w:rsidRDefault="00216A28">
            <w:pPr>
              <w:rPr>
                <w:rFonts w:ascii="Arial" w:hAnsi="Arial" w:cs="Arial"/>
              </w:rPr>
            </w:pPr>
          </w:p>
          <w:p w:rsidR="001B684A" w:rsidRDefault="00EA4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3G03 Actuarial Mathematics I</w:t>
            </w:r>
          </w:p>
          <w:p w:rsidR="00EA4AA0" w:rsidRDefault="00EA4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3H03 Actuarial Mathematics II</w:t>
            </w:r>
          </w:p>
          <w:p w:rsidR="00EA4AA0" w:rsidRDefault="00EA4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3PG3 Probability and Games of Chance</w:t>
            </w:r>
          </w:p>
          <w:p w:rsidR="00EA4AA0" w:rsidRDefault="00EA4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4D03 Intermediate Probability</w:t>
            </w:r>
          </w:p>
          <w:p w:rsidR="00EA4AA0" w:rsidRDefault="00EA4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STATS 4P03 Advanced Applied Statistics</w:t>
            </w:r>
          </w:p>
          <w:p w:rsidR="00EA4AA0" w:rsidRDefault="00EA4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MATH 2FM3 Introduction to Mathematical Finance</w:t>
            </w:r>
          </w:p>
          <w:p w:rsidR="00EA4AA0" w:rsidRDefault="00EA4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MATH 3FM3 Mathematical Finance</w:t>
            </w:r>
          </w:p>
          <w:p w:rsidR="00EA4AA0" w:rsidRDefault="00EA4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MATH 4FM3 Financial Markets and Derivatives</w:t>
            </w:r>
          </w:p>
          <w:p w:rsidR="00EA4AA0" w:rsidRPr="00CA33FF" w:rsidRDefault="00EA4A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MATH 4MB3 Mathematical Biology</w:t>
            </w: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 w:rsidP="00070E92">
            <w:pPr>
              <w:rPr>
                <w:rFonts w:ascii="Arial" w:hAnsi="Arial" w:cs="Arial"/>
                <w:b/>
              </w:rPr>
            </w:pPr>
            <w:r w:rsidRPr="003C629A">
              <w:rPr>
                <w:rFonts w:ascii="Arial" w:hAnsi="Arial" w:cs="Arial"/>
                <w:b/>
              </w:rPr>
              <w:t>1</w:t>
            </w:r>
            <w:r w:rsidR="00070E92" w:rsidRPr="003C629A">
              <w:rPr>
                <w:rFonts w:ascii="Arial" w:hAnsi="Arial" w:cs="Arial"/>
                <w:b/>
              </w:rPr>
              <w:t>3</w:t>
            </w:r>
            <w:r w:rsidRPr="003C629A">
              <w:rPr>
                <w:rFonts w:ascii="Arial" w:hAnsi="Arial" w:cs="Arial"/>
                <w:b/>
              </w:rPr>
              <w:t>. Course 2</w:t>
            </w:r>
          </w:p>
        </w:tc>
        <w:tc>
          <w:tcPr>
            <w:tcW w:w="5446" w:type="dxa"/>
            <w:vMerge/>
          </w:tcPr>
          <w:p w:rsidR="001B684A" w:rsidRPr="003C629A" w:rsidRDefault="001B684A">
            <w:pPr>
              <w:rPr>
                <w:rFonts w:ascii="Arial" w:hAnsi="Arial" w:cs="Arial"/>
                <w:b/>
              </w:rPr>
            </w:pPr>
          </w:p>
        </w:tc>
      </w:tr>
      <w:tr w:rsidR="001B684A" w:rsidRPr="003C629A" w:rsidTr="003C629A">
        <w:trPr>
          <w:jc w:val="center"/>
        </w:trPr>
        <w:tc>
          <w:tcPr>
            <w:tcW w:w="0" w:type="auto"/>
          </w:tcPr>
          <w:p w:rsidR="001B684A" w:rsidRPr="003C629A" w:rsidRDefault="001B684A" w:rsidP="00070E92">
            <w:pPr>
              <w:rPr>
                <w:rFonts w:ascii="Arial" w:hAnsi="Arial" w:cs="Arial"/>
                <w:b/>
              </w:rPr>
            </w:pPr>
            <w:r w:rsidRPr="003C629A">
              <w:rPr>
                <w:rFonts w:ascii="Arial" w:hAnsi="Arial" w:cs="Arial"/>
                <w:b/>
              </w:rPr>
              <w:t>1</w:t>
            </w:r>
            <w:r w:rsidR="00070E92" w:rsidRPr="003C629A">
              <w:rPr>
                <w:rFonts w:ascii="Arial" w:hAnsi="Arial" w:cs="Arial"/>
                <w:b/>
              </w:rPr>
              <w:t>4</w:t>
            </w:r>
            <w:r w:rsidRPr="003C629A">
              <w:rPr>
                <w:rFonts w:ascii="Arial" w:hAnsi="Arial" w:cs="Arial"/>
                <w:b/>
              </w:rPr>
              <w:t>. Course 3</w:t>
            </w:r>
          </w:p>
        </w:tc>
        <w:tc>
          <w:tcPr>
            <w:tcW w:w="5446" w:type="dxa"/>
            <w:vMerge/>
          </w:tcPr>
          <w:p w:rsidR="001B684A" w:rsidRPr="003C629A" w:rsidRDefault="001B684A">
            <w:pPr>
              <w:rPr>
                <w:rFonts w:ascii="Arial" w:hAnsi="Arial" w:cs="Arial"/>
                <w:b/>
              </w:rPr>
            </w:pPr>
          </w:p>
        </w:tc>
      </w:tr>
    </w:tbl>
    <w:p w:rsidR="001B684A" w:rsidRPr="001B684A" w:rsidRDefault="001B684A">
      <w:pPr>
        <w:rPr>
          <w:rFonts w:ascii="Arial" w:hAnsi="Arial" w:cs="Arial"/>
          <w:b/>
        </w:rPr>
      </w:pPr>
    </w:p>
    <w:p w:rsidR="001B684A" w:rsidRDefault="001B684A" w:rsidP="001B684A">
      <w:pPr>
        <w:rPr>
          <w:rFonts w:ascii="Arial" w:hAnsi="Arial" w:cs="Arial"/>
          <w:b/>
        </w:rPr>
      </w:pPr>
    </w:p>
    <w:p w:rsidR="00070E92" w:rsidRPr="00580211" w:rsidRDefault="008A38B9" w:rsidP="008A38B9">
      <w:pPr>
        <w:jc w:val="center"/>
        <w:rPr>
          <w:rFonts w:ascii="Arial" w:hAnsi="Arial" w:cs="Arial"/>
        </w:rPr>
      </w:pPr>
      <w:r>
        <w:rPr>
          <w:rFonts w:ascii="Arial" w:hAnsi="Arial" w:cs="Arial"/>
          <w:highlight w:val="lightGray"/>
        </w:rPr>
        <w:t>Expiry date:</w:t>
      </w:r>
      <w:r w:rsidR="00580211" w:rsidRPr="00580211">
        <w:rPr>
          <w:rFonts w:ascii="Arial" w:hAnsi="Arial" w:cs="Arial"/>
          <w:highlight w:val="lightGray"/>
        </w:rPr>
        <w:t xml:space="preserve"> </w:t>
      </w:r>
      <w:r w:rsidR="002B72C3">
        <w:rPr>
          <w:rFonts w:ascii="Arial" w:hAnsi="Arial" w:cs="Arial"/>
          <w:highlight w:val="lightGray"/>
          <w:u w:val="single"/>
        </w:rPr>
        <w:t xml:space="preserve">  </w:t>
      </w:r>
      <w:r>
        <w:rPr>
          <w:rFonts w:ascii="Arial" w:hAnsi="Arial" w:cs="Arial"/>
          <w:highlight w:val="lightGray"/>
          <w:u w:val="single"/>
        </w:rPr>
        <w:t xml:space="preserve">11 October </w:t>
      </w:r>
      <w:proofErr w:type="gramStart"/>
      <w:r>
        <w:rPr>
          <w:rFonts w:ascii="Arial" w:hAnsi="Arial" w:cs="Arial"/>
          <w:highlight w:val="lightGray"/>
          <w:u w:val="single"/>
        </w:rPr>
        <w:t>2021</w:t>
      </w:r>
      <w:r w:rsidR="002B72C3">
        <w:rPr>
          <w:rFonts w:ascii="Arial" w:hAnsi="Arial" w:cs="Arial"/>
          <w:highlight w:val="lightGray"/>
          <w:u w:val="single"/>
        </w:rPr>
        <w:t xml:space="preserve">  </w:t>
      </w:r>
      <w:r w:rsidR="00580211" w:rsidRPr="00580211">
        <w:rPr>
          <w:rFonts w:ascii="Arial" w:hAnsi="Arial" w:cs="Arial"/>
          <w:highlight w:val="lightGray"/>
        </w:rPr>
        <w:t>.</w:t>
      </w:r>
      <w:proofErr w:type="gramEnd"/>
    </w:p>
    <w:sectPr w:rsidR="00070E92" w:rsidRPr="00580211" w:rsidSect="00421FBD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9A0" w:rsidRDefault="00E419A0" w:rsidP="001B684A">
      <w:r>
        <w:separator/>
      </w:r>
    </w:p>
  </w:endnote>
  <w:endnote w:type="continuationSeparator" w:id="0">
    <w:p w:rsidR="00E419A0" w:rsidRDefault="00E419A0" w:rsidP="001B6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3710" w:rsidRPr="003C629A" w:rsidRDefault="008A38B9" w:rsidP="00580211">
    <w:pPr>
      <w:pStyle w:val="Footer"/>
      <w:rPr>
        <w:rFonts w:ascii="Arial" w:hAnsi="Arial" w:cs="Arial"/>
      </w:rPr>
    </w:pPr>
    <w:r>
      <w:rPr>
        <w:rFonts w:ascii="Arial" w:hAnsi="Arial" w:cs="Arial"/>
      </w:rPr>
      <w:t xml:space="preserve">Form </w:t>
    </w:r>
    <w:r w:rsidR="00580211">
      <w:rPr>
        <w:rFonts w:ascii="Arial" w:hAnsi="Arial" w:cs="Arial"/>
      </w:rPr>
      <w:t>2</w:t>
    </w:r>
    <w:r w:rsidR="00BA33CD">
      <w:rPr>
        <w:rFonts w:ascii="Arial" w:hAnsi="Arial" w:cs="Arial"/>
      </w:rPr>
      <w:t>016.08.14</w:t>
    </w:r>
    <w:r w:rsidR="00580211">
      <w:rPr>
        <w:rFonts w:ascii="Arial" w:hAnsi="Arial" w:cs="Arial"/>
      </w:rPr>
      <w:tab/>
    </w:r>
    <w:r w:rsidR="00580211">
      <w:rPr>
        <w:rFonts w:ascii="Arial" w:hAnsi="Arial" w:cs="Arial"/>
      </w:rPr>
      <w:tab/>
    </w:r>
    <w:r w:rsidR="00D43710" w:rsidRPr="003C629A">
      <w:rPr>
        <w:rFonts w:ascii="Arial" w:hAnsi="Arial" w:cs="Arial"/>
      </w:rPr>
      <w:fldChar w:fldCharType="begin"/>
    </w:r>
    <w:r w:rsidR="00D43710" w:rsidRPr="003C629A">
      <w:rPr>
        <w:rFonts w:ascii="Arial" w:hAnsi="Arial" w:cs="Arial"/>
      </w:rPr>
      <w:instrText xml:space="preserve"> PAGE   \* MERGEFORMAT </w:instrText>
    </w:r>
    <w:r w:rsidR="00D43710" w:rsidRPr="003C629A">
      <w:rPr>
        <w:rFonts w:ascii="Arial" w:hAnsi="Arial" w:cs="Arial"/>
      </w:rPr>
      <w:fldChar w:fldCharType="separate"/>
    </w:r>
    <w:r w:rsidR="00A83FE7">
      <w:rPr>
        <w:rFonts w:ascii="Arial" w:hAnsi="Arial" w:cs="Arial"/>
        <w:noProof/>
      </w:rPr>
      <w:t>1</w:t>
    </w:r>
    <w:r w:rsidR="00D43710" w:rsidRPr="003C629A">
      <w:rPr>
        <w:rFonts w:ascii="Arial" w:hAnsi="Arial" w:cs="Arial"/>
      </w:rPr>
      <w:fldChar w:fldCharType="end"/>
    </w:r>
    <w:r w:rsidR="00D43710" w:rsidRPr="003C629A">
      <w:rPr>
        <w:rFonts w:ascii="Arial" w:hAnsi="Arial" w:cs="Arial"/>
      </w:rPr>
      <w:t>/2</w:t>
    </w:r>
  </w:p>
  <w:p w:rsidR="00D43710" w:rsidRDefault="00D437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9A0" w:rsidRDefault="00E419A0" w:rsidP="001B684A">
      <w:r>
        <w:separator/>
      </w:r>
    </w:p>
  </w:footnote>
  <w:footnote w:type="continuationSeparator" w:id="0">
    <w:p w:rsidR="00E419A0" w:rsidRDefault="00E419A0" w:rsidP="001B68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3710" w:rsidRDefault="00AA0E91" w:rsidP="001B684A">
    <w:pPr>
      <w:jc w:val="center"/>
      <w:rPr>
        <w:rFonts w:ascii="Arial" w:hAnsi="Arial" w:cs="Arial"/>
        <w:b/>
        <w:sz w:val="36"/>
        <w:szCs w:val="36"/>
        <w:lang w:val="en-US"/>
      </w:rPr>
    </w:pPr>
    <w:r>
      <w:rPr>
        <w:rFonts w:ascii="Arial" w:hAnsi="Arial" w:cs="Arial"/>
        <w:b/>
        <w:sz w:val="36"/>
        <w:szCs w:val="36"/>
        <w:lang w:val="en-US"/>
      </w:rPr>
      <w:t>McMaster University</w:t>
    </w:r>
  </w:p>
  <w:p w:rsidR="00D43710" w:rsidRDefault="00D43710" w:rsidP="001B684A">
    <w:pPr>
      <w:jc w:val="center"/>
      <w:rPr>
        <w:rFonts w:ascii="Arial" w:hAnsi="Arial" w:cs="Arial"/>
        <w:b/>
        <w:sz w:val="36"/>
        <w:szCs w:val="36"/>
        <w:lang w:val="en-US"/>
      </w:rPr>
    </w:pPr>
    <w:r>
      <w:rPr>
        <w:rFonts w:ascii="Arial" w:hAnsi="Arial" w:cs="Arial"/>
        <w:b/>
        <w:sz w:val="36"/>
        <w:szCs w:val="36"/>
        <w:lang w:val="en-US"/>
      </w:rPr>
      <w:t>Department</w:t>
    </w:r>
    <w:r w:rsidR="00AA0E91">
      <w:rPr>
        <w:rFonts w:ascii="Arial" w:hAnsi="Arial" w:cs="Arial"/>
        <w:b/>
        <w:sz w:val="36"/>
        <w:szCs w:val="36"/>
        <w:lang w:val="en-US"/>
      </w:rPr>
      <w:t xml:space="preserve"> of Mathematics and Statistics</w:t>
    </w:r>
  </w:p>
  <w:p w:rsidR="00D43710" w:rsidRPr="001B684A" w:rsidRDefault="00D43710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31A5"/>
    <w:rsid w:val="00005AA0"/>
    <w:rsid w:val="00070E92"/>
    <w:rsid w:val="00090919"/>
    <w:rsid w:val="00093375"/>
    <w:rsid w:val="000A1483"/>
    <w:rsid w:val="000B0571"/>
    <w:rsid w:val="0011408C"/>
    <w:rsid w:val="00160E22"/>
    <w:rsid w:val="001A62C2"/>
    <w:rsid w:val="001B684A"/>
    <w:rsid w:val="0020169A"/>
    <w:rsid w:val="00212DA7"/>
    <w:rsid w:val="00216A28"/>
    <w:rsid w:val="00271815"/>
    <w:rsid w:val="002B72C3"/>
    <w:rsid w:val="00340733"/>
    <w:rsid w:val="003A48D4"/>
    <w:rsid w:val="003C2DFA"/>
    <w:rsid w:val="003C629A"/>
    <w:rsid w:val="00421FBD"/>
    <w:rsid w:val="00425A99"/>
    <w:rsid w:val="00452475"/>
    <w:rsid w:val="004E54FC"/>
    <w:rsid w:val="00532224"/>
    <w:rsid w:val="00580211"/>
    <w:rsid w:val="00592725"/>
    <w:rsid w:val="00601518"/>
    <w:rsid w:val="00603E2B"/>
    <w:rsid w:val="00612D13"/>
    <w:rsid w:val="006D161A"/>
    <w:rsid w:val="00736FB9"/>
    <w:rsid w:val="00740E99"/>
    <w:rsid w:val="0077344E"/>
    <w:rsid w:val="007B1C6C"/>
    <w:rsid w:val="0085150C"/>
    <w:rsid w:val="008648A0"/>
    <w:rsid w:val="00886113"/>
    <w:rsid w:val="008A38B9"/>
    <w:rsid w:val="008D7048"/>
    <w:rsid w:val="0094489D"/>
    <w:rsid w:val="009F3CF2"/>
    <w:rsid w:val="00A83FE7"/>
    <w:rsid w:val="00AA0E91"/>
    <w:rsid w:val="00B37C3C"/>
    <w:rsid w:val="00B833E7"/>
    <w:rsid w:val="00BA33CD"/>
    <w:rsid w:val="00BD4357"/>
    <w:rsid w:val="00C23550"/>
    <w:rsid w:val="00C929E5"/>
    <w:rsid w:val="00CA33FF"/>
    <w:rsid w:val="00CB16F3"/>
    <w:rsid w:val="00CC31A5"/>
    <w:rsid w:val="00CF67E2"/>
    <w:rsid w:val="00D027D5"/>
    <w:rsid w:val="00D43710"/>
    <w:rsid w:val="00D47ED7"/>
    <w:rsid w:val="00DA294D"/>
    <w:rsid w:val="00DA3085"/>
    <w:rsid w:val="00DB486E"/>
    <w:rsid w:val="00DC01C7"/>
    <w:rsid w:val="00E419A0"/>
    <w:rsid w:val="00EA4AA0"/>
    <w:rsid w:val="00EC2373"/>
    <w:rsid w:val="00F4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docId w15:val="{2CF9C09C-6111-479F-9270-5A253801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F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21F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B684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B684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B684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B684A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5322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sid w:val="005322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1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6E7B05-972F-48F8-BEEF-CBC14D71D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2221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Northern British Columbia</vt:lpstr>
    </vt:vector>
  </TitlesOfParts>
  <Company>University of Northern British Columbia</Company>
  <LinksUpToDate>false</LinksUpToDate>
  <CharactersWithSpaces>2612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Northern British Columbia</dc:title>
  <dc:subject/>
  <dc:creator>Kevin J. Keen</dc:creator>
  <cp:keywords/>
  <cp:lastModifiedBy>Larysa Valachko</cp:lastModifiedBy>
  <cp:revision>2</cp:revision>
  <cp:lastPrinted>2016-10-08T22:22:00Z</cp:lastPrinted>
  <dcterms:created xsi:type="dcterms:W3CDTF">2016-10-11T14:16:00Z</dcterms:created>
  <dcterms:modified xsi:type="dcterms:W3CDTF">2016-10-11T14:16:00Z</dcterms:modified>
</cp:coreProperties>
</file>