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b w:val="1"/>
          <w:bCs w:val="1"/>
          <w:rtl w:val="0"/>
        </w:rPr>
        <w:t xml:space="preserve">Message Subject:</w:t>
      </w:r>
      <w:r w:rsidDel="00000000" w:rsidR="00000000" w:rsidRPr="00000000">
        <w:rPr>
          <w:rtl w:val="0"/>
        </w:rPr>
        <w:t xml:space="preserve"> Notice: Your Accreditation Status Has Been Suspended / Avis: Votre statut d'accréditation a été suspendu</w:t>
      </w:r>
    </w:p>
    <w:p w:rsidR="00000000" w:rsidDel="00000000" w:rsidP="00000000" w:rsidRDefault="00000000" w:rsidRPr="00000000" w14:paraId="00000002">
      <w:pPr>
        <w:pageBreakBefore w:val="0"/>
        <w:spacing w:after="240" w:before="240" w:lineRule="auto"/>
        <w:ind w:left="0" w:firstLine="0"/>
        <w:rPr/>
      </w:pPr>
      <w:r w:rsidDel="00000000" w:rsidR="00000000" w:rsidRPr="00000000">
        <w:rPr>
          <w:rtl w:val="0"/>
        </w:rPr>
        <w:t xml:space="preserve">   </w:t>
      </w:r>
      <w:r w:rsidDel="00000000" w:rsidR="00000000" w:rsidRPr="00000000">
        <w:rPr/>
        <w:drawing>
          <wp:inline distB="114300" distT="114300" distL="114300" distR="114300">
            <wp:extent cx="787400" cy="1244600"/>
            <wp:effectExtent b="0" l="0" r="0" t="0"/>
            <wp:docPr descr="logoRed" id="1" name="image1.jpg"/>
            <a:graphic>
              <a:graphicData uri="http://schemas.openxmlformats.org/drawingml/2006/picture">
                <pic:pic>
                  <pic:nvPicPr>
                    <pic:cNvPr descr="logoRed" id="0" name="image1.jpg"/>
                    <pic:cNvPicPr preferRelativeResize="0"/>
                  </pic:nvPicPr>
                  <pic:blipFill>
                    <a:blip r:embed="rId6"/>
                    <a:srcRect b="0" l="0" r="0" t="0"/>
                    <a:stretch>
                      <a:fillRect/>
                    </a:stretch>
                  </pic:blipFill>
                  <pic:spPr>
                    <a:xfrm>
                      <a:off x="0" y="0"/>
                      <a:ext cx="7874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spacing w:after="240" w:before="240" w:lineRule="auto"/>
        <w:rPr/>
      </w:pPr>
      <w:r w:rsidDel="00000000" w:rsidR="00000000" w:rsidRPr="00000000">
        <w:rPr>
          <w:rtl w:val="0"/>
        </w:rPr>
        <w:t xml:space="preserve">&lt;date&gt;</w:t>
      </w:r>
    </w:p>
    <w:p w:rsidR="00000000" w:rsidDel="00000000" w:rsidP="00000000" w:rsidRDefault="00000000" w:rsidRPr="00000000" w14:paraId="00000004">
      <w:pPr>
        <w:pageBreakBefore w:val="0"/>
        <w:spacing w:after="240" w:before="240" w:lineRule="auto"/>
        <w:rPr/>
      </w:pPr>
      <w:r w:rsidDel="00000000" w:rsidR="00000000" w:rsidRPr="00000000">
        <w:rPr>
          <w:rtl w:val="0"/>
        </w:rPr>
        <w:t xml:space="preserve">{contact.display_name}</w:t>
        <w:br w:type="textWrapping"/>
        <w:t xml:space="preserve">{ssc.accreditation_suffix}</w:t>
      </w:r>
    </w:p>
    <w:p w:rsidR="00000000" w:rsidDel="00000000" w:rsidP="00000000" w:rsidRDefault="00000000" w:rsidRPr="00000000" w14:paraId="00000005">
      <w:pPr>
        <w:pageBreakBefore w:val="0"/>
        <w:spacing w:after="240" w:before="240" w:lineRule="auto"/>
        <w:rPr/>
      </w:pPr>
      <w:r w:rsidDel="00000000" w:rsidR="00000000" w:rsidRPr="00000000">
        <w:rPr>
          <w:rtl w:val="0"/>
        </w:rPr>
        <w:t xml:space="preserve">{contact.street_address}, {contact.supplemental_address_1}  {contact.supplemental_address_2}</w:t>
        <w:br w:type="textWrapping"/>
        <w:t xml:space="preserve">{contact.city}, {contact.state_province}</w:t>
        <w:br w:type="textWrapping"/>
        <w:t xml:space="preserve">{contact.postal_code}</w:t>
        <w:br w:type="textWrapping"/>
        <w:t xml:space="preserve">{contact.country}</w:t>
      </w:r>
    </w:p>
    <w:p w:rsidR="00000000" w:rsidDel="00000000" w:rsidP="00000000" w:rsidRDefault="00000000" w:rsidRPr="00000000" w14:paraId="00000006">
      <w:pPr>
        <w:pageBreakBefore w:val="0"/>
        <w:spacing w:after="240" w:before="240" w:lineRule="auto"/>
        <w:rPr/>
      </w:pPr>
      <w:r w:rsidDel="00000000" w:rsidR="00000000" w:rsidRPr="00000000">
        <w:rPr>
          <w:rtl w:val="0"/>
        </w:rPr>
        <w:t xml:space="preserve">(Le français suit.)</w:t>
      </w:r>
    </w:p>
    <w:p w:rsidR="00000000" w:rsidDel="00000000" w:rsidP="00000000" w:rsidRDefault="00000000" w:rsidRPr="00000000" w14:paraId="00000007">
      <w:pPr>
        <w:pageBreakBefore w:val="0"/>
        <w:spacing w:after="240" w:before="240" w:lineRule="auto"/>
        <w:rPr/>
      </w:pPr>
      <w:r w:rsidDel="00000000" w:rsidR="00000000" w:rsidRPr="00000000">
        <w:rPr>
          <w:rtl w:val="0"/>
        </w:rPr>
        <w:t xml:space="preserve">Dear {contact.first_name},</w:t>
      </w:r>
    </w:p>
    <w:p w:rsidR="00000000" w:rsidDel="00000000" w:rsidP="00000000" w:rsidRDefault="00000000" w:rsidRPr="00000000" w14:paraId="00000008">
      <w:pPr>
        <w:pageBreakBefore w:val="0"/>
        <w:spacing w:after="240" w:before="240" w:lineRule="auto"/>
        <w:rPr/>
      </w:pPr>
      <w:r w:rsidDel="00000000" w:rsidR="00000000" w:rsidRPr="00000000">
        <w:rPr>
          <w:rtl w:val="0"/>
        </w:rPr>
        <w:t xml:space="preserve">Please be advised that your accreditation status has been suspended as of the date of this letter for non-payment of accreditation dues.</w:t>
      </w:r>
    </w:p>
    <w:p w:rsidR="00000000" w:rsidDel="00000000" w:rsidP="00000000" w:rsidRDefault="00000000" w:rsidRPr="00000000" w14:paraId="00000009">
      <w:pPr>
        <w:pageBreakBefore w:val="0"/>
        <w:spacing w:after="240" w:before="240" w:lineRule="auto"/>
        <w:rPr/>
      </w:pPr>
      <w:r w:rsidDel="00000000" w:rsidR="00000000" w:rsidRPr="00000000">
        <w:rPr>
          <w:rtl w:val="0"/>
        </w:rPr>
        <w:t xml:space="preserve">An entry has been made to the Register of Accredited Members showing the date of suspension and the reason for the suspension. Your information has been removed from the public directory of Accredited Members on the Statistical Society of Canada ‘s website.</w:t>
      </w:r>
    </w:p>
    <w:p w:rsidR="00000000" w:rsidDel="00000000" w:rsidP="00000000" w:rsidRDefault="00000000" w:rsidRPr="00000000" w14:paraId="0000000A">
      <w:pPr>
        <w:pageBreakBefore w:val="0"/>
        <w:spacing w:after="240" w:before="240" w:lineRule="auto"/>
        <w:rPr>
          <w:color w:val="ff00ff"/>
        </w:rPr>
      </w:pPr>
      <w:r w:rsidDel="00000000" w:rsidR="00000000" w:rsidRPr="00000000">
        <w:rPr>
          <w:rtl w:val="0"/>
        </w:rPr>
        <w:t xml:space="preserve">Within ninety (90) days after the date of this letter, you must cease use of the certification mark {ssc.accreditation_suffix}, you must not indicate any level of accreditation you held, you must not use any accreditation seal, and you must not display any accreditation certificate.</w:t>
      </w:r>
      <w:r w:rsidDel="00000000" w:rsidR="00000000" w:rsidRPr="00000000">
        <w:rPr>
          <w:rtl w:val="0"/>
        </w:rPr>
      </w:r>
    </w:p>
    <w:p w:rsidR="00000000" w:rsidDel="00000000" w:rsidP="00000000" w:rsidRDefault="00000000" w:rsidRPr="00000000" w14:paraId="0000000B">
      <w:pPr>
        <w:pageBreakBefore w:val="0"/>
        <w:spacing w:after="240" w:before="240" w:lineRule="auto"/>
        <w:rPr>
          <w:color w:val="ff00ff"/>
        </w:rPr>
      </w:pPr>
      <w:r w:rsidDel="00000000" w:rsidR="00000000" w:rsidRPr="00000000">
        <w:rPr>
          <w:rtl w:val="0"/>
        </w:rPr>
        <w:t xml:space="preserve">In accordance with Section 2.5, of the document entitled </w:t>
      </w:r>
      <w:hyperlink r:id="rId7">
        <w:r w:rsidDel="00000000" w:rsidR="00000000" w:rsidRPr="00000000">
          <w:rPr>
            <w:i w:val="1"/>
            <w:iCs w:val="1"/>
            <w:color w:val="1155cc"/>
            <w:u w:val="single"/>
            <w:rtl w:val="0"/>
          </w:rPr>
          <w:t xml:space="preserve">Accreditation of Statisticians by the Statistical Society of Canada</w:t>
        </w:r>
      </w:hyperlink>
      <w:r w:rsidDel="00000000" w:rsidR="00000000" w:rsidRPr="00000000">
        <w:rPr>
          <w:rtl w:val="0"/>
        </w:rPr>
        <w:t xml:space="preserve">, accreditation may be reinstated at the discretion of the Accreditation Appeals Committee. For the reinstatement procedure, please see Appendix H of this document which can be found at </w:t>
      </w:r>
      <w:hyperlink r:id="rId8">
        <w:r w:rsidDel="00000000" w:rsidR="00000000" w:rsidRPr="00000000">
          <w:rPr>
            <w:color w:val="1155cc"/>
            <w:u w:val="single"/>
            <w:rtl w:val="0"/>
          </w:rPr>
          <w:t xml:space="preserve">Information about Accreditation | Statistical Society of Canada</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C">
      <w:pPr>
        <w:pageBreakBefore w:val="0"/>
        <w:spacing w:after="240" w:before="240" w:lineRule="auto"/>
        <w:rPr/>
      </w:pPr>
      <w:r w:rsidDel="00000000" w:rsidR="00000000" w:rsidRPr="00000000">
        <w:rPr>
          <w:rtl w:val="0"/>
        </w:rPr>
        <w:t xml:space="preserve">Sincerely,</w:t>
      </w:r>
    </w:p>
    <w:p w:rsidR="00000000" w:rsidDel="00000000" w:rsidP="00000000" w:rsidRDefault="00000000" w:rsidRPr="00000000" w14:paraId="0000000D">
      <w:pPr>
        <w:pageBreakBefore w:val="0"/>
        <w:spacing w:after="240" w:before="240" w:lineRule="auto"/>
        <w:rPr/>
      </w:pPr>
      <w:r w:rsidDel="00000000" w:rsidR="00000000" w:rsidRPr="00000000">
        <w:rPr>
          <w:rtl w:val="0"/>
        </w:rPr>
        <w:t xml:space="preserve">_______name of chair_____, P.Stat.</w:t>
        <w:br w:type="textWrapping"/>
        <w:t xml:space="preserve">Chair, SSC Accreditation Committee</w:t>
      </w:r>
    </w:p>
    <w:p w:rsidR="00000000" w:rsidDel="00000000" w:rsidP="00000000" w:rsidRDefault="00000000" w:rsidRPr="00000000" w14:paraId="0000000E">
      <w:pPr>
        <w:pageBreakBefore w:val="0"/>
        <w:spacing w:after="240" w:before="240" w:lineRule="auto"/>
        <w:rPr/>
      </w:pPr>
      <w:r w:rsidDel="00000000" w:rsidR="00000000" w:rsidRPr="00000000">
        <w:rPr>
          <w:rtl w:val="0"/>
        </w:rPr>
      </w:r>
    </w:p>
    <w:p w:rsidR="00000000" w:rsidDel="00000000" w:rsidP="00000000" w:rsidRDefault="00000000" w:rsidRPr="00000000" w14:paraId="0000000F">
      <w:pPr>
        <w:pageBreakBefore w:val="0"/>
        <w:spacing w:after="240" w:before="240" w:lineRule="auto"/>
        <w:rPr/>
      </w:pPr>
      <w:r w:rsidDel="00000000" w:rsidR="00000000" w:rsidRPr="00000000">
        <w:rPr>
          <w:rtl w:val="0"/>
        </w:rPr>
        <w:t xml:space="preserve">******************************</w:t>
      </w:r>
    </w:p>
    <w:p w:rsidR="00000000" w:rsidDel="00000000" w:rsidP="00000000" w:rsidRDefault="00000000" w:rsidRPr="00000000" w14:paraId="00000010">
      <w:pPr>
        <w:pageBreakBefore w:val="0"/>
        <w:spacing w:after="240" w:before="240" w:lineRule="auto"/>
        <w:rPr/>
      </w:pPr>
      <w:r w:rsidDel="00000000" w:rsidR="00000000" w:rsidRPr="00000000">
        <w:rPr>
          <w:rtl w:val="0"/>
        </w:rPr>
        <w:t xml:space="preserve">&lt;date&gt;</w:t>
      </w:r>
    </w:p>
    <w:p w:rsidR="00000000" w:rsidDel="00000000" w:rsidP="00000000" w:rsidRDefault="00000000" w:rsidRPr="00000000" w14:paraId="00000011">
      <w:pPr>
        <w:pageBreakBefore w:val="0"/>
        <w:spacing w:after="240" w:before="240" w:lineRule="auto"/>
        <w:rPr/>
      </w:pPr>
      <w:r w:rsidDel="00000000" w:rsidR="00000000" w:rsidRPr="00000000">
        <w:rPr>
          <w:rtl w:val="0"/>
        </w:rPr>
      </w:r>
    </w:p>
    <w:p w:rsidR="00000000" w:rsidDel="00000000" w:rsidP="00000000" w:rsidRDefault="00000000" w:rsidRPr="00000000" w14:paraId="00000012">
      <w:pPr>
        <w:pageBreakBefore w:val="0"/>
        <w:spacing w:after="240" w:before="240" w:lineRule="auto"/>
        <w:rPr/>
      </w:pPr>
      <w:r w:rsidDel="00000000" w:rsidR="00000000" w:rsidRPr="00000000">
        <w:rPr>
          <w:rtl w:val="0"/>
        </w:rPr>
        <w:t xml:space="preserve">Cher / Chère {contact.first_name},</w:t>
      </w:r>
    </w:p>
    <w:p w:rsidR="00000000" w:rsidDel="00000000" w:rsidP="00000000" w:rsidRDefault="00000000" w:rsidRPr="00000000" w14:paraId="00000013">
      <w:pPr>
        <w:pageBreakBefore w:val="0"/>
        <w:spacing w:after="240" w:before="240" w:lineRule="auto"/>
        <w:rPr/>
      </w:pPr>
      <w:r w:rsidDel="00000000" w:rsidR="00000000" w:rsidRPr="00000000">
        <w:rPr>
          <w:rtl w:val="0"/>
        </w:rPr>
        <w:t xml:space="preserve">Veuillez noter que votre statut d’accréditation a été suspendu à la date de cette lettre pour non-paiement des frais d’accréditation.</w:t>
      </w:r>
    </w:p>
    <w:p w:rsidR="00000000" w:rsidDel="00000000" w:rsidP="00000000" w:rsidRDefault="00000000" w:rsidRPr="00000000" w14:paraId="00000014">
      <w:pPr>
        <w:pageBreakBefore w:val="0"/>
        <w:spacing w:after="240" w:before="240" w:lineRule="auto"/>
        <w:rPr/>
      </w:pPr>
      <w:r w:rsidDel="00000000" w:rsidR="00000000" w:rsidRPr="00000000">
        <w:rPr>
          <w:rtl w:val="0"/>
        </w:rPr>
        <w:t xml:space="preserve">Une inscription a été faite au registre des membres accrédités indiquant la date de la suspension et la raison de la suspension. Vos renseignements ont été retirés du répertoire public des membres accrédités sur le site Web de la Société statistique du Canada. </w:t>
      </w:r>
    </w:p>
    <w:p w:rsidR="00000000" w:rsidDel="00000000" w:rsidP="00000000" w:rsidRDefault="00000000" w:rsidRPr="00000000" w14:paraId="00000015">
      <w:pPr>
        <w:pageBreakBefore w:val="0"/>
        <w:spacing w:after="240" w:before="240" w:lineRule="auto"/>
        <w:rPr/>
      </w:pPr>
      <w:r w:rsidDel="00000000" w:rsidR="00000000" w:rsidRPr="00000000">
        <w:rPr>
          <w:rtl w:val="0"/>
        </w:rPr>
        <w:t xml:space="preserve">Dans les quatre-vingt-dix (90) jours suivant la date de cette lettre, vous devez cesser d’utiliser la marque de certification {ssc.accreditation_suffix}, vous ne devez indiquer aucun niveau d’accréditation que vous détenez, vous ne devez utiliser aucun sceau d’accréditation ni afficher de certificat d’accréditation.</w:t>
      </w:r>
    </w:p>
    <w:p w:rsidR="00000000" w:rsidDel="00000000" w:rsidP="00000000" w:rsidRDefault="00000000" w:rsidRPr="00000000" w14:paraId="00000016">
      <w:pPr>
        <w:pageBreakBefore w:val="0"/>
        <w:spacing w:after="240" w:before="240" w:lineRule="auto"/>
        <w:rPr/>
      </w:pPr>
      <w:r w:rsidDel="00000000" w:rsidR="00000000" w:rsidRPr="00000000">
        <w:rPr>
          <w:rtl w:val="0"/>
        </w:rPr>
        <w:t xml:space="preserve">Conformément à la section 2.5 du document intitulé </w:t>
      </w:r>
      <w:hyperlink r:id="rId9">
        <w:r w:rsidDel="00000000" w:rsidR="00000000" w:rsidRPr="00000000">
          <w:rPr>
            <w:i w:val="1"/>
            <w:iCs w:val="1"/>
            <w:color w:val="1155cc"/>
            <w:u w:val="single"/>
            <w:rtl w:val="0"/>
          </w:rPr>
          <w:t xml:space="preserve">Accréditation des statisticiens par la Société statistique du Canada</w:t>
        </w:r>
      </w:hyperlink>
      <w:r w:rsidDel="00000000" w:rsidR="00000000" w:rsidRPr="00000000">
        <w:rPr>
          <w:rtl w:val="0"/>
        </w:rPr>
        <w:t xml:space="preserve">, l’accréditation peut être rétablie à la discrétion du Comité des appels d’accréditation. Pour la procédure de réintégration, veuillez consulter l’Annexe H de ce document qui se trouve dans les pages Web d’accréditation sur le site Web de la Société statistique du Canada à </w:t>
      </w:r>
      <w:hyperlink r:id="rId10">
        <w:r w:rsidDel="00000000" w:rsidR="00000000" w:rsidRPr="00000000">
          <w:rPr>
            <w:color w:val="1155cc"/>
            <w:u w:val="single"/>
            <w:rtl w:val="0"/>
          </w:rPr>
          <w:t xml:space="preserve">https://ssc.ca/fr/accreditation/informations-sur-laccreditation</w:t>
        </w:r>
      </w:hyperlink>
      <w:r w:rsidDel="00000000" w:rsidR="00000000" w:rsidRPr="00000000">
        <w:rPr>
          <w:rtl w:val="0"/>
        </w:rPr>
        <w:t xml:space="preserve">. </w:t>
      </w:r>
    </w:p>
    <w:p w:rsidR="00000000" w:rsidDel="00000000" w:rsidP="00000000" w:rsidRDefault="00000000" w:rsidRPr="00000000" w14:paraId="00000017">
      <w:pPr>
        <w:pageBreakBefore w:val="0"/>
        <w:spacing w:after="240" w:before="240" w:lineRule="auto"/>
        <w:rPr/>
      </w:pPr>
      <w:r w:rsidDel="00000000" w:rsidR="00000000" w:rsidRPr="00000000">
        <w:rPr>
          <w:rtl w:val="0"/>
        </w:rPr>
        <w:t xml:space="preserve">Cordialement,</w:t>
      </w:r>
    </w:p>
    <w:p w:rsidR="00000000" w:rsidDel="00000000" w:rsidP="00000000" w:rsidRDefault="00000000" w:rsidRPr="00000000" w14:paraId="00000018">
      <w:pPr>
        <w:pageBreakBefore w:val="0"/>
        <w:spacing w:after="240" w:before="240" w:lineRule="auto"/>
        <w:rPr/>
      </w:pPr>
      <w:r w:rsidDel="00000000" w:rsidR="00000000" w:rsidRPr="00000000">
        <w:rPr>
          <w:rtl w:val="0"/>
        </w:rPr>
        <w:t xml:space="preserve">___________(nom du président)_______, P.Stat.</w:t>
        <w:br w:type="textWrapping"/>
        <w:t xml:space="preserve">Présidente du Comité d’accréditation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ssc.ca/fr/accreditation/informations-sur-laccreditation" TargetMode="External"/><Relationship Id="rId9" Type="http://schemas.openxmlformats.org/officeDocument/2006/relationships/hyperlink" Target="https://ssc.ca/sites/default/files/pdf/accreditation-document-accreditation_2019.pdf"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ssc.ca/sites/default/files/pdf/accreditation-document-accreditation_2019.pdf" TargetMode="External"/><Relationship Id="rId8" Type="http://schemas.openxmlformats.org/officeDocument/2006/relationships/hyperlink" Target="https://ssc.ca/en/accreditation/information-about-accredi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