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Spatial</w:t>
      </w:r>
      <w:r>
        <w:t xml:space="preserve"> </w:t>
      </w:r>
      <w:r>
        <w:t xml:space="preserve">Bioeconomic</w:t>
      </w:r>
      <w:r>
        <w:t xml:space="preserve"> </w:t>
      </w:r>
      <w:r>
        <w:t xml:space="preserve">Model</w:t>
      </w:r>
      <w:r>
        <w:t xml:space="preserve"> </w:t>
      </w:r>
      <w:r>
        <w:t xml:space="preserve">of</w:t>
      </w:r>
      <w:r>
        <w:t xml:space="preserve"> </w:t>
      </w:r>
      <w:r>
        <w:t xml:space="preserve">the</w:t>
      </w:r>
      <w:r>
        <w:t xml:space="preserve"> </w:t>
      </w:r>
      <w:r>
        <w:t xml:space="preserve">Azores</w:t>
      </w:r>
      <w:r>
        <w:t xml:space="preserve"> </w:t>
      </w:r>
      <w:r>
        <w:t xml:space="preserve">Demersal</w:t>
      </w:r>
      <w:r>
        <w:t xml:space="preserve"> </w:t>
      </w:r>
      <w:r>
        <w:t xml:space="preserve">fishery</w:t>
      </w:r>
    </w:p>
    <w:p>
      <w:pPr>
        <w:pStyle w:val="Date"/>
      </w:pPr>
      <w:r>
        <w:t xml:space="preserve">12/17/2019</w:t>
      </w:r>
    </w:p>
    <w:p>
      <w:pPr>
        <w:pStyle w:val="Heading1"/>
      </w:pPr>
      <w:bookmarkStart w:id="20" w:name="introduction"/>
      <w:r>
        <w:t xml:space="preserve">Introduction</w:t>
      </w:r>
      <w:bookmarkEnd w:id="20"/>
    </w:p>
    <w:p>
      <w:pPr>
        <w:pStyle w:val="Compact"/>
        <w:numPr>
          <w:numId w:val="1001"/>
          <w:ilvl w:val="0"/>
        </w:numPr>
      </w:pPr>
      <w:r>
        <w:t xml:space="preserve">How this broadly fits into Blue Azores project. Use MLPA process as example</w:t>
      </w:r>
    </w:p>
    <w:p>
      <w:pPr>
        <w:pStyle w:val="Heading2"/>
      </w:pPr>
      <w:bookmarkStart w:id="21" w:name="background"/>
      <w:r>
        <w:t xml:space="preserve">Background</w:t>
      </w:r>
      <w:bookmarkEnd w:id="21"/>
    </w:p>
    <w:p>
      <w:pPr>
        <w:pStyle w:val="Heading4"/>
      </w:pPr>
      <w:bookmarkStart w:id="22" w:name="azores-demersal-fishery-description"/>
      <w:r>
        <w:t xml:space="preserve">Azores Demersal Fishery Description</w:t>
      </w:r>
      <w:bookmarkEnd w:id="22"/>
    </w:p>
    <w:p>
      <w:pPr>
        <w:numPr>
          <w:numId w:val="1002"/>
          <w:ilvl w:val="0"/>
        </w:numPr>
      </w:pPr>
      <w:r>
        <w:t xml:space="preserve">Value of fishery/economic importance, markets (exports vs. fresh local)</w:t>
      </w:r>
    </w:p>
    <w:p>
      <w:pPr>
        <w:numPr>
          <w:numId w:val="1002"/>
          <w:ilvl w:val="0"/>
        </w:numPr>
      </w:pPr>
      <w:r>
        <w:t xml:space="preserve">Description of fleet (# and types of vessels, # of fishers, types of gears used, seasonality)</w:t>
      </w:r>
    </w:p>
    <w:p>
      <w:pPr>
        <w:numPr>
          <w:numId w:val="1002"/>
          <w:ilvl w:val="0"/>
        </w:numPr>
      </w:pPr>
      <w:r>
        <w:t xml:space="preserve">Habitat fished and species targeted</w:t>
      </w:r>
    </w:p>
    <w:p>
      <w:pPr>
        <w:numPr>
          <w:numId w:val="1002"/>
          <w:ilvl w:val="0"/>
        </w:numPr>
      </w:pPr>
      <w:r>
        <w:t xml:space="preserve">Summary of regulations (what vessels are allowed to fish where, Condor Seamount, gear restrictions (?), ICES TACs, minimum sizes)</w:t>
      </w:r>
    </w:p>
    <w:p>
      <w:pPr>
        <w:numPr>
          <w:numId w:val="1002"/>
          <w:ilvl w:val="0"/>
        </w:numPr>
      </w:pPr>
      <w:r>
        <w:t xml:space="preserve">Status of fishery (trends in landings, thought to be overexploited (?))</w:t>
      </w:r>
    </w:p>
    <w:p>
      <w:pPr>
        <w:pStyle w:val="Heading4"/>
      </w:pPr>
      <w:bookmarkStart w:id="23" w:name="black-spotted-sea-bream-description"/>
      <w:r>
        <w:t xml:space="preserve">Black-Spotted Sea Bream Description</w:t>
      </w:r>
      <w:bookmarkEnd w:id="23"/>
    </w:p>
    <w:p>
      <w:pPr>
        <w:numPr>
          <w:numId w:val="1003"/>
          <w:ilvl w:val="0"/>
        </w:numPr>
      </w:pPr>
      <w:r>
        <w:t xml:space="preserve">Description/Value to fisheries (demersal, tuna live bait, recreational)</w:t>
      </w:r>
    </w:p>
    <w:p>
      <w:pPr>
        <w:numPr>
          <w:numId w:val="1003"/>
          <w:ilvl w:val="0"/>
        </w:numPr>
      </w:pPr>
      <w:r>
        <w:t xml:space="preserve">Broad description of life history, habitat use</w:t>
      </w:r>
    </w:p>
    <w:p>
      <w:pPr>
        <w:numPr>
          <w:numId w:val="1003"/>
          <w:ilvl w:val="0"/>
        </w:numPr>
      </w:pPr>
      <w:r>
        <w:t xml:space="preserve">Stock structure (Azores is considered a single stock in ICES subarea- describe)</w:t>
      </w:r>
    </w:p>
    <w:p>
      <w:pPr>
        <w:numPr>
          <w:numId w:val="1003"/>
          <w:ilvl w:val="0"/>
        </w:numPr>
      </w:pPr>
      <w:r>
        <w:t xml:space="preserve">History of assessment and management (TACs, min sizes, bag limits/restrictions on recreational catch, trends in landings)</w:t>
      </w:r>
    </w:p>
    <w:p>
      <w:pPr>
        <w:numPr>
          <w:numId w:val="1003"/>
          <w:ilvl w:val="0"/>
        </w:numPr>
      </w:pPr>
      <w:r>
        <w:t xml:space="preserve">Current status of species</w:t>
      </w:r>
    </w:p>
    <w:p>
      <w:pPr>
        <w:pStyle w:val="Heading2"/>
      </w:pPr>
      <w:bookmarkStart w:id="24" w:name="overview-and-objectives"/>
      <w:r>
        <w:t xml:space="preserve">Overview and Objectives</w:t>
      </w:r>
      <w:bookmarkEnd w:id="24"/>
    </w:p>
    <w:p>
      <w:pPr>
        <w:pStyle w:val="FirstParagraph"/>
      </w:pPr>
      <w:r>
        <w:t xml:space="preserve">The objective of this model is to provide stakeholders and policy makers with a tool that can help explore relative potential effects of different MPA network designs on the Azores domestic demersal fishery. We use a Spatially Age-Structured Model (SPASM) as an operating model simulate effects of MPAs on the Azores demersal fishery</w:t>
      </w:r>
      <w:r>
        <w:t xml:space="preserve"> </w:t>
      </w:r>
      <w:r>
        <w:t xml:space="preserve">[@Ovandoinreview]</w:t>
      </w:r>
      <w:r>
        <w:t xml:space="preserve">. We parameterize the model for a single species, the black spotted sea bream (</w:t>
      </w:r>
      <w:r>
        <w:rPr>
          <w:i/>
        </w:rPr>
        <w:t xml:space="preserve">Pagellus bogaraveo</w:t>
      </w:r>
      <w:r>
        <w:t xml:space="preserve">), and to represent fleet dynamics of the Azores’ domestic fishing fleet. We modify the SPASM model to allow for juvenile movement to adult habitat at maturity and to incorporate price dynamics. We use JABBA R package (cite) to fit catch and cpue data from the fishery to a Pella Tomlinson surplus production model to estimate the population’s carrying capacity and current stock status (relative B and F). The SPASM model is run from unfished conditions to the current estimated biomass to solve for current F. We then use the model to simulate 30 year projections assuming a constant effort</w:t>
      </w:r>
      <w:r>
        <w:t xml:space="preserve"> </w:t>
      </w:r>
      <m:oMath>
        <m:r>
          <m:t>E</m:t>
        </m:r>
      </m:oMath>
      <w:r>
        <w:t xml:space="preserve"> </w:t>
      </w:r>
      <w:r>
        <w:t xml:space="preserve">that is spatially distributed according to different fleet dynamic scenarios. The simulations are run to estimate relative stock biomass and relative fishery revenue over time given a user specified MPA network. We can then compare the model output, biomass and fishery revenue at X year after MPA implementation, across different proposed MPA network scenarios and a no MPA network scenario.</w:t>
      </w:r>
    </w:p>
    <w:p>
      <w:pPr>
        <w:pStyle w:val="Heading2"/>
      </w:pPr>
      <w:bookmarkStart w:id="25" w:name="methods"/>
      <w:r>
        <w:t xml:space="preserve">Methods</w:t>
      </w:r>
      <w:bookmarkEnd w:id="25"/>
    </w:p>
    <w:p>
      <w:pPr>
        <w:pStyle w:val="Heading2"/>
      </w:pPr>
      <w:bookmarkStart w:id="26" w:name="operating-model"/>
      <w:r>
        <w:t xml:space="preserve">Operating Model</w:t>
      </w:r>
      <w:bookmarkEnd w:id="26"/>
    </w:p>
    <w:p>
      <w:pPr>
        <w:pStyle w:val="Heading3"/>
      </w:pPr>
      <w:bookmarkStart w:id="27" w:name="population-model"/>
      <w:r>
        <w:t xml:space="preserve">Population Model</w:t>
      </w:r>
      <w:bookmarkEnd w:id="27"/>
    </w:p>
    <w:p>
      <w:pPr>
        <w:pStyle w:val="FirstParagraph"/>
      </w:pPr>
      <w:r>
        <w:t xml:space="preserve">For the population model, numbers</w:t>
      </w:r>
      <w:r>
        <w:t xml:space="preserve"> </w:t>
      </w:r>
      <m:oMath>
        <m:r>
          <m:t>n</m:t>
        </m:r>
      </m:oMath>
      <w:r>
        <w:t xml:space="preserve"> </w:t>
      </w:r>
      <w:r>
        <w:t xml:space="preserve">at time</w:t>
      </w:r>
      <w:r>
        <w:t xml:space="preserve"> </w:t>
      </w:r>
      <m:oMath>
        <m:r>
          <m:t>t</m:t>
        </m:r>
      </m:oMath>
      <w:r>
        <w:t xml:space="preserve"> </w:t>
      </w:r>
      <w:r>
        <w:t xml:space="preserve">for age</w:t>
      </w:r>
      <w:r>
        <w:t xml:space="preserve"> </w:t>
      </w:r>
      <m:oMath>
        <m:r>
          <m:t>a</m:t>
        </m:r>
      </m:oMath>
      <w:r>
        <w:t xml:space="preserve"> </w:t>
      </w:r>
      <w:r>
        <w:t xml:space="preserve">are given by:</w:t>
      </w:r>
    </w:p>
    <w:p>
      <w:pPr>
        <w:pStyle w:val="BodyText"/>
      </w:pPr>
      <m:oMathPara>
        <m:oMathParaPr>
          <m:jc m:val="center"/>
        </m:oMathParaPr>
        <m:oMath>
          <m:sSub>
            <m:e>
              <m:r>
                <m:t>n</m:t>
              </m:r>
            </m:e>
            <m:sub>
              <m:r>
                <m:t>t</m:t>
              </m:r>
              <m:r>
                <m:t>,</m:t>
              </m:r>
              <m:r>
                <m:t>a</m:t>
              </m:r>
            </m:sub>
          </m:sSub>
          <m:r>
            <m:t>=</m:t>
          </m:r>
          <m:d>
            <m:dPr>
              <m:begChr m:val="{"/>
              <m:endChr m:val=""/>
              <m:grow/>
            </m:dPr>
            <m:e>
              <m:m>
                <m:mPr>
                  <m:baseJc m:val="center"/>
                  <m:plcHide m:val="1"/>
                  <m:mcs>
                    <m:mc>
                      <m:mcPr>
                        <m:mcJc m:val="left"/>
                        <m:count m:val="1"/>
                      </m:mcPr>
                    </m:mc>
                    <m:mc>
                      <m:mcPr>
                        <m:mcJc m:val="left"/>
                        <m:count m:val="1"/>
                      </m:mcPr>
                    </m:mc>
                  </m:mcs>
                </m:mPr>
                <m:mr>
                  <m:e>
                    <m:r>
                      <m:t>=</m:t>
                    </m:r>
                    <m:r>
                      <m:t>B</m:t>
                    </m:r>
                    <m:r>
                      <m:t>H</m:t>
                    </m:r>
                    <m:r>
                      <m:t>(</m:t>
                    </m:r>
                    <m:r>
                      <m:t>s</m:t>
                    </m:r>
                    <m:r>
                      <m:t>s</m:t>
                    </m:r>
                    <m:sSub>
                      <m:e>
                        <m:r>
                          <m:t>b</m:t>
                        </m:r>
                      </m:e>
                      <m:sub>
                        <m:r>
                          <m:t>t</m:t>
                        </m:r>
                        <m:r>
                          <m:t>−</m:t>
                        </m:r>
                        <m:r>
                          <m:t>1</m:t>
                        </m:r>
                      </m:sub>
                    </m:sSub>
                    <m:r>
                      <m:t>)</m:t>
                    </m:r>
                  </m:e>
                  <m:e>
                    <m:r>
                      <m:rPr>
                        <m:sty m:val="p"/>
                      </m:rPr>
                      <m:t>if </m:t>
                    </m:r>
                    <m:r>
                      <m:t>a</m:t>
                    </m:r>
                    <m:r>
                      <m:t>=</m:t>
                    </m:r>
                    <m:r>
                      <m:t>0</m:t>
                    </m:r>
                  </m:e>
                </m:mr>
                <m:mr>
                  <m:e>
                    <m:r>
                      <m:t>=</m:t>
                    </m:r>
                    <m:sSub>
                      <m:e>
                        <m:r>
                          <m:t>n</m:t>
                        </m:r>
                      </m:e>
                      <m:sub>
                        <m:r>
                          <m:t>t</m:t>
                        </m:r>
                        <m:r>
                          <m:t>−</m:t>
                        </m:r>
                        <m:r>
                          <m:t>1</m:t>
                        </m:r>
                        <m:r>
                          <m:t>,</m:t>
                        </m:r>
                        <m:r>
                          <m:t>a</m:t>
                        </m:r>
                        <m:r>
                          <m:t>−</m:t>
                        </m:r>
                        <m:r>
                          <m:t>1</m:t>
                        </m:r>
                      </m:sub>
                    </m:sSub>
                    <m:sSup>
                      <m:e>
                        <m:r>
                          <m:t>e</m:t>
                        </m:r>
                      </m:e>
                      <m:sup>
                        <m:r>
                          <m:t>−</m:t>
                        </m:r>
                        <m:r>
                          <m:t>(</m:t>
                        </m:r>
                        <m:r>
                          <m:t>m</m:t>
                        </m:r>
                        <m:r>
                          <m:t>+</m:t>
                        </m:r>
                        <m:r>
                          <m:t>q</m:t>
                        </m:r>
                        <m:sSub>
                          <m:e>
                            <m:r>
                              <m:t>E</m:t>
                            </m:r>
                          </m:e>
                          <m:sub>
                            <m:r>
                              <m:t>t</m:t>
                            </m:r>
                            <m:r>
                              <m:t>−</m:t>
                            </m:r>
                            <m:r>
                              <m:t>1</m:t>
                            </m:r>
                          </m:sub>
                        </m:sSub>
                        <m:r>
                          <m:t> </m:t>
                        </m:r>
                        <m:r>
                          <m:t>*</m:t>
                        </m:r>
                        <m:sSub>
                          <m:e>
                            <m:r>
                              <m:t>s</m:t>
                            </m:r>
                          </m:e>
                          <m:sub>
                            <m:r>
                              <m:t>a</m:t>
                            </m:r>
                            <m:r>
                              <m:t>−</m:t>
                            </m:r>
                            <m:r>
                              <m:t>1</m:t>
                            </m:r>
                          </m:sub>
                        </m:sSub>
                        <m:r>
                          <m:t>)</m:t>
                        </m:r>
                      </m:sup>
                    </m:sSup>
                    <m:r>
                      <m:t>,</m:t>
                    </m:r>
                  </m:e>
                  <m:e>
                    <m:r>
                      <m:rPr>
                        <m:sty m:val="p"/>
                      </m:rPr>
                      <m:t>if </m:t>
                    </m:r>
                    <m:r>
                      <m:t>1</m:t>
                    </m:r>
                    <m:r>
                      <m:t>&lt;</m:t>
                    </m:r>
                    <m:r>
                      <m:t>a</m:t>
                    </m:r>
                    <m:r>
                      <m:t>&lt;</m:t>
                    </m:r>
                    <m:r>
                      <m:t>m</m:t>
                    </m:r>
                    <m:r>
                      <m:t>a</m:t>
                    </m:r>
                    <m:r>
                      <m:t>x</m:t>
                    </m:r>
                    <m:r>
                      <m:t>(</m:t>
                    </m:r>
                    <m:r>
                      <m:t>a</m:t>
                    </m:r>
                    <m:r>
                      <m:t>g</m:t>
                    </m:r>
                    <m:r>
                      <m:t>e</m:t>
                    </m:r>
                    <m:r>
                      <m:t>)</m:t>
                    </m:r>
                  </m:e>
                </m:mr>
                <m:mr>
                  <m:e>
                    <m:r>
                      <m:t>=</m:t>
                    </m:r>
                    <m:sSub>
                      <m:e>
                        <m:r>
                          <m:t>n</m:t>
                        </m:r>
                      </m:e>
                      <m:sub>
                        <m:r>
                          <m:t>t</m:t>
                        </m:r>
                        <m:r>
                          <m:t>−</m:t>
                        </m:r>
                        <m:r>
                          <m:t>1</m:t>
                        </m:r>
                        <m:r>
                          <m:t>,</m:t>
                        </m:r>
                        <m:r>
                          <m:t>a</m:t>
                        </m:r>
                      </m:sub>
                    </m:sSub>
                    <m:sSup>
                      <m:e>
                        <m:r>
                          <m:t>e</m:t>
                        </m:r>
                      </m:e>
                      <m:sup>
                        <m:r>
                          <m:t>−</m:t>
                        </m:r>
                        <m:r>
                          <m:t>(</m:t>
                        </m:r>
                        <m:r>
                          <m:t>m</m:t>
                        </m:r>
                        <m:r>
                          <m:t>+</m:t>
                        </m:r>
                        <m:r>
                          <m:t>q</m:t>
                        </m:r>
                        <m:sSub>
                          <m:e>
                            <m:r>
                              <m:t>E</m:t>
                            </m:r>
                          </m:e>
                          <m:sub>
                            <m:r>
                              <m:t>t</m:t>
                            </m:r>
                            <m:r>
                              <m:t>−</m:t>
                            </m:r>
                            <m:r>
                              <m:t>1</m:t>
                            </m:r>
                          </m:sub>
                        </m:sSub>
                        <m:r>
                          <m:t> </m:t>
                        </m:r>
                        <m:r>
                          <m:t>*</m:t>
                        </m:r>
                        <m:sSub>
                          <m:e>
                            <m:r>
                              <m:t>s</m:t>
                            </m:r>
                          </m:e>
                          <m:sub>
                            <m:r>
                              <m:t>a</m:t>
                            </m:r>
                          </m:sub>
                        </m:sSub>
                        <m:r>
                          <m:t>)</m:t>
                        </m:r>
                      </m:sup>
                    </m:sSup>
                    <m:r>
                      <m:t>+</m:t>
                    </m:r>
                    <m:sSub>
                      <m:e>
                        <m:r>
                          <m:t>n</m:t>
                        </m:r>
                      </m:e>
                      <m:sub>
                        <m:r>
                          <m:t>t</m:t>
                        </m:r>
                        <m:r>
                          <m:t>−</m:t>
                        </m:r>
                        <m:r>
                          <m:t>1</m:t>
                        </m:r>
                        <m:r>
                          <m:t>,</m:t>
                        </m:r>
                        <m:r>
                          <m:t>a</m:t>
                        </m:r>
                        <m:r>
                          <m:t>−</m:t>
                        </m:r>
                        <m:r>
                          <m:t>1</m:t>
                        </m:r>
                      </m:sub>
                    </m:sSub>
                    <m:sSup>
                      <m:e>
                        <m:r>
                          <m:t>e</m:t>
                        </m:r>
                      </m:e>
                      <m:sup>
                        <m:r>
                          <m:t>−</m:t>
                        </m:r>
                        <m:r>
                          <m:t>(</m:t>
                        </m:r>
                        <m:r>
                          <m:t>m</m:t>
                        </m:r>
                        <m:r>
                          <m:t>+</m:t>
                        </m:r>
                        <m:r>
                          <m:t>q</m:t>
                        </m:r>
                        <m:sSub>
                          <m:e>
                            <m:r>
                              <m:t>E</m:t>
                            </m:r>
                          </m:e>
                          <m:sub>
                            <m:r>
                              <m:t>t</m:t>
                            </m:r>
                            <m:r>
                              <m:t>−</m:t>
                            </m:r>
                            <m:r>
                              <m:t>1</m:t>
                            </m:r>
                          </m:sub>
                        </m:sSub>
                        <m:r>
                          <m:t> </m:t>
                        </m:r>
                        <m:r>
                          <m:t>*</m:t>
                        </m:r>
                        <m:sSub>
                          <m:e>
                            <m:r>
                              <m:t>s</m:t>
                            </m:r>
                          </m:e>
                          <m:sub>
                            <m:r>
                              <m:t>a</m:t>
                            </m:r>
                            <m:r>
                              <m:t>−</m:t>
                            </m:r>
                            <m:r>
                              <m:t>1</m:t>
                            </m:r>
                          </m:sub>
                        </m:sSub>
                        <m:r>
                          <m:t>)</m:t>
                        </m:r>
                      </m:sup>
                    </m:sSup>
                    <m:r>
                      <m:t>,</m:t>
                    </m:r>
                  </m:e>
                  <m:e>
                    <m:r>
                      <m:rPr>
                        <m:sty m:val="p"/>
                      </m:rPr>
                      <m:t>if </m:t>
                    </m:r>
                    <m:r>
                      <m:t>a</m:t>
                    </m:r>
                    <m:r>
                      <m:t>=</m:t>
                    </m:r>
                    <m:r>
                      <m:t>m</m:t>
                    </m:r>
                    <m:r>
                      <m:t>a</m:t>
                    </m:r>
                    <m:r>
                      <m:t>x</m:t>
                    </m:r>
                    <m:r>
                      <m:t>(</m:t>
                    </m:r>
                    <m:r>
                      <m:t>a</m:t>
                    </m:r>
                    <m:r>
                      <m:t>)</m:t>
                    </m:r>
                  </m:e>
                </m:mr>
              </m:m>
            </m:e>
          </m:d>
          <m:r>
            <m:t> </m:t>
          </m:r>
          <m:r>
            <m:t>(</m:t>
          </m:r>
          <m:r>
            <m:t>1</m:t>
          </m:r>
          <m:r>
            <m:t>)</m:t>
          </m:r>
        </m:oMath>
      </m:oMathPara>
    </w:p>
    <w:p>
      <w:pPr>
        <w:pStyle w:val="FirstParagraph"/>
      </w:pPr>
      <w:r>
        <w:t xml:space="preserve">where</w:t>
      </w:r>
      <w:r>
        <w:t xml:space="preserve"> </w:t>
      </w:r>
      <m:oMath>
        <m:r>
          <m:t>B</m:t>
        </m:r>
        <m:r>
          <m:t>H</m:t>
        </m:r>
      </m:oMath>
      <w:r>
        <w:t xml:space="preserve"> </w:t>
      </w:r>
      <w:r>
        <w:t xml:space="preserve">is the Beverton-Holt recruitment function,</w:t>
      </w:r>
      <w:r>
        <w:t xml:space="preserve"> </w:t>
      </w:r>
      <m:oMath>
        <m:r>
          <m:t>s</m:t>
        </m:r>
        <m:r>
          <m:t>s</m:t>
        </m:r>
        <m:r>
          <m:t>b</m:t>
        </m:r>
      </m:oMath>
      <w:r>
        <w:t xml:space="preserve"> </w:t>
      </w:r>
      <w:r>
        <w:t xml:space="preserve">is spawning-stock-biomass,</w:t>
      </w:r>
      <w:r>
        <w:t xml:space="preserve"> </w:t>
      </w:r>
      <m:oMath>
        <m:r>
          <m:t>m</m:t>
        </m:r>
      </m:oMath>
      <w:r>
        <w:t xml:space="preserve"> </w:t>
      </w:r>
      <w:r>
        <w:t xml:space="preserve">is natural mortality,</w:t>
      </w:r>
      <w:r>
        <w:t xml:space="preserve"> </w:t>
      </w:r>
      <m:oMath>
        <m:r>
          <m:t>q</m:t>
        </m:r>
      </m:oMath>
      <w:r>
        <w:t xml:space="preserve"> </w:t>
      </w:r>
      <w:r>
        <w:t xml:space="preserve">is catchability,</w:t>
      </w:r>
      <w:r>
        <w:t xml:space="preserve"> </w:t>
      </w:r>
      <m:oMath>
        <m:r>
          <m:t>E</m:t>
        </m:r>
      </m:oMath>
      <w:r>
        <w:t xml:space="preserve"> </w:t>
      </w:r>
      <w:r>
        <w:t xml:space="preserve">is fishing effort at time</w:t>
      </w:r>
      <w:r>
        <w:t xml:space="preserve"> </w:t>
      </w:r>
      <m:oMath>
        <m:r>
          <m:t>t</m:t>
        </m:r>
      </m:oMath>
      <w:r>
        <w:t xml:space="preserve">, and</w:t>
      </w:r>
      <w:r>
        <w:t xml:space="preserve"> </w:t>
      </w:r>
      <m:oMath>
        <m:r>
          <m:t>s</m:t>
        </m:r>
      </m:oMath>
      <w:r>
        <w:t xml:space="preserve"> </w:t>
      </w:r>
      <w:r>
        <w:t xml:space="preserve">is selectivity at age</w:t>
      </w:r>
      <w:r>
        <w:t xml:space="preserve"> </w:t>
      </w:r>
      <m:oMath>
        <m:r>
          <m:t>a</m:t>
        </m:r>
      </m:oMath>
      <w:r>
        <w:t xml:space="preserve">.</w:t>
      </w:r>
    </w:p>
    <w:p>
      <w:pPr>
        <w:pStyle w:val="BodyText"/>
      </w:pPr>
      <w:r>
        <w:t xml:space="preserve">Selectivity at age (</w:t>
      </w:r>
      <m:oMath>
        <m:sSub>
          <m:e>
            <m:r>
              <m:t>s</m:t>
            </m:r>
          </m:e>
          <m:sub>
            <m:r>
              <m:t>a</m:t>
            </m:r>
          </m:sub>
        </m:sSub>
      </m:oMath>
      <w:r>
        <w:t xml:space="preserve">) is modeled through a logistic form per:</w:t>
      </w:r>
    </w:p>
    <w:p>
      <w:pPr>
        <w:pStyle w:val="BodyText"/>
      </w:pPr>
      <m:oMathPara>
        <m:oMathParaPr>
          <m:jc m:val="center"/>
        </m:oMathParaPr>
        <m:oMath>
          <m:sSub>
            <m:e>
              <m:r>
                <m:t>s</m:t>
              </m:r>
            </m:e>
            <m:sub>
              <m:r>
                <m:t>a</m:t>
              </m:r>
            </m:sub>
          </m:sSub>
          <m:r>
            <m:t>=</m:t>
          </m:r>
          <m:f>
            <m:fPr>
              <m:type m:val="bar"/>
            </m:fPr>
            <m:num>
              <m:r>
                <m:t>1</m:t>
              </m:r>
            </m:num>
            <m:den>
              <m:r>
                <m:t>(</m:t>
              </m:r>
              <m:r>
                <m:t>1</m:t>
              </m:r>
              <m:r>
                <m:t>+</m:t>
              </m:r>
              <m:sSup>
                <m:e>
                  <m:r>
                    <m:t>e</m:t>
                  </m:r>
                </m:e>
                <m:sup>
                  <m:r>
                    <m:t>−</m:t>
                  </m:r>
                  <m:r>
                    <m:t>l</m:t>
                  </m:r>
                  <m:r>
                    <m:t>o</m:t>
                  </m:r>
                  <m:r>
                    <m:t>g</m:t>
                  </m:r>
                  <m:r>
                    <m:t>(</m:t>
                  </m:r>
                  <m:r>
                    <m:t>19</m:t>
                  </m:r>
                  <m:r>
                    <m:t>)</m:t>
                  </m:r>
                  <m:r>
                    <m:t> </m:t>
                  </m:r>
                  <m:r>
                    <m:t>*</m:t>
                  </m:r>
                  <m:f>
                    <m:fPr>
                      <m:type m:val="bar"/>
                    </m:fPr>
                    <m:num>
                      <m:sSub>
                        <m:e>
                          <m:r>
                            <m:t>l</m:t>
                          </m:r>
                        </m:e>
                        <m:sub>
                          <m:r>
                            <m:t>a</m:t>
                          </m:r>
                        </m:sub>
                      </m:sSub>
                      <m:r>
                        <m:t>−</m:t>
                      </m:r>
                      <m:sSub>
                        <m:e>
                          <m:r>
                            <m:t>l</m:t>
                          </m:r>
                        </m:e>
                        <m:sub>
                          <m:r>
                            <m:t>s</m:t>
                          </m:r>
                          <m:r>
                            <m:t>e</m:t>
                          </m:r>
                          <m:r>
                            <m:t>l</m:t>
                          </m:r>
                        </m:sub>
                      </m:sSub>
                    </m:num>
                    <m:den>
                      <m:sSub>
                        <m:e>
                          <m:r>
                            <m:t>δ</m:t>
                          </m:r>
                        </m:e>
                        <m:sub>
                          <m:r>
                            <m:t>s</m:t>
                          </m:r>
                          <m:r>
                            <m:t>e</m:t>
                          </m:r>
                          <m:r>
                            <m:t>l</m:t>
                          </m:r>
                        </m:sub>
                      </m:sSub>
                    </m:den>
                  </m:f>
                </m:sup>
              </m:sSup>
              <m:r>
                <m:t>)</m:t>
              </m:r>
            </m:den>
          </m:f>
          <m:r>
            <m:t> </m:t>
          </m:r>
          <m:r>
            <m:t> </m:t>
          </m:r>
          <m:r>
            <m:t> </m:t>
          </m:r>
          <m:r>
            <m:t> </m:t>
          </m:r>
          <m:r>
            <m:t>(</m:t>
          </m:r>
          <m:r>
            <m:t>2</m:t>
          </m:r>
          <m:r>
            <m:t>)</m:t>
          </m:r>
        </m:oMath>
      </m:oMathPara>
    </w:p>
    <w:p>
      <w:pPr>
        <w:pStyle w:val="FirstParagraph"/>
      </w:pPr>
      <w:r>
        <w:t xml:space="preserve">where</w:t>
      </w:r>
      <w:r>
        <w:t xml:space="preserve"> </w:t>
      </w:r>
      <m:oMath>
        <m:sSub>
          <m:e>
            <m:r>
              <m:t>l</m:t>
            </m:r>
          </m:e>
          <m:sub>
            <m:r>
              <m:t>a</m:t>
            </m:r>
          </m:sub>
        </m:sSub>
      </m:oMath>
      <w:r>
        <w:t xml:space="preserve"> </w:t>
      </w:r>
      <w:r>
        <w:t xml:space="preserve">is the mean length at at age,</w:t>
      </w:r>
      <w:r>
        <w:t xml:space="preserve"> </w:t>
      </w:r>
      <m:oMath>
        <m:sSub>
          <m:e>
            <m:r>
              <m:t>l</m:t>
            </m:r>
          </m:e>
          <m:sub>
            <m:r>
              <m:t>s</m:t>
            </m:r>
          </m:sub>
        </m:sSub>
        <m:r>
          <m:t>e</m:t>
        </m:r>
        <m:r>
          <m:t>l</m:t>
        </m:r>
      </m:oMath>
      <w:r>
        <w:t xml:space="preserve"> </w:t>
      </w:r>
      <w:r>
        <w:t xml:space="preserve">is the length at which on average 50% of individuals are selected by the fishery, and</w:t>
      </w:r>
      <w:r>
        <w:t xml:space="preserve"> </w:t>
      </w:r>
      <m:oMath>
        <m:sSub>
          <m:e>
            <m:r>
              <m:t>δ</m:t>
            </m:r>
          </m:e>
          <m:sub>
            <m:r>
              <m:t>s</m:t>
            </m:r>
            <m:r>
              <m:t>e</m:t>
            </m:r>
            <m:r>
              <m:t>l</m:t>
            </m:r>
          </m:sub>
        </m:sSub>
      </m:oMath>
      <w:r>
        <w:t xml:space="preserve"> </w:t>
      </w:r>
      <w:r>
        <w:t xml:space="preserve">are the additional units of length at which on average 95% of fish are selected by the fishery.</w:t>
      </w:r>
    </w:p>
    <w:p>
      <w:pPr>
        <w:pStyle w:val="BodyText"/>
      </w:pPr>
      <w:r>
        <w:t xml:space="preserve">The average length (</w:t>
      </w:r>
      <m:oMath>
        <m:sSub>
          <m:e>
            <m:r>
              <m:t>l</m:t>
            </m:r>
          </m:e>
          <m:sub>
            <m:r>
              <m:t>a</m:t>
            </m:r>
          </m:sub>
        </m:sSub>
      </m:oMath>
      <w:r>
        <w:t xml:space="preserve">) of fish in each age class is calculated using a von Bertlanffy growth equation:</w:t>
      </w:r>
    </w:p>
    <w:p>
      <w:pPr>
        <w:pStyle w:val="BodyText"/>
      </w:pPr>
      <m:oMathPara>
        <m:oMathParaPr>
          <m:jc m:val="center"/>
        </m:oMathParaPr>
        <m:oMath>
          <m:sSub>
            <m:e>
              <m:r>
                <m:t>l</m:t>
              </m:r>
            </m:e>
            <m:sub>
              <m:r>
                <m:t>a</m:t>
              </m:r>
            </m:sub>
          </m:sSub>
          <m:r>
            <m:t>=</m:t>
          </m:r>
          <m:sSub>
            <m:e>
              <m:r>
                <m:t>l</m:t>
              </m:r>
            </m:e>
            <m:sub>
              <m:r>
                <m:t>∞</m:t>
              </m:r>
            </m:sub>
          </m:sSub>
          <m:d>
            <m:dPr>
              <m:begChr m:val="("/>
              <m:endChr m:val=")"/>
              <m:grow/>
            </m:dPr>
            <m:e>
              <m:r>
                <m:t>1</m:t>
              </m:r>
              <m:r>
                <m:t>−</m:t>
              </m:r>
              <m:sSup>
                <m:e>
                  <m:r>
                    <m:t>e</m:t>
                  </m:r>
                </m:e>
                <m:sup>
                  <m:r>
                    <m:t>−</m:t>
                  </m:r>
                  <m:r>
                    <m:t>k</m:t>
                  </m:r>
                  <m:r>
                    <m:t>(</m:t>
                  </m:r>
                  <m:r>
                    <m:t>a</m:t>
                  </m:r>
                  <m:r>
                    <m:t>−</m:t>
                  </m:r>
                  <m:sSub>
                    <m:e>
                      <m:r>
                        <m:t>a</m:t>
                      </m:r>
                    </m:e>
                    <m:sub>
                      <m:r>
                        <m:t>0</m:t>
                      </m:r>
                    </m:sub>
                  </m:sSub>
                  <m:r>
                    <m:t>)</m:t>
                  </m:r>
                </m:sup>
              </m:sSup>
            </m:e>
          </m:d>
          <m:r>
            <m:t> </m:t>
          </m:r>
          <m:r>
            <m:t> </m:t>
          </m:r>
          <m:r>
            <m:t> </m:t>
          </m:r>
          <m:r>
            <m:t> </m:t>
          </m:r>
          <m:r>
            <m:t>(</m:t>
          </m:r>
          <m:r>
            <m:t>3</m:t>
          </m:r>
          <m:r>
            <m:t>)</m:t>
          </m:r>
        </m:oMath>
      </m:oMathPara>
    </w:p>
    <w:p>
      <w:pPr>
        <w:pStyle w:val="FirstParagraph"/>
      </w:pPr>
      <w:r>
        <w:t xml:space="preserve">The average weight at age (</w:t>
      </w:r>
      <m:oMath>
        <m:sSub>
          <m:e>
            <m:r>
              <m:t>w</m:t>
            </m:r>
          </m:e>
          <m:sub>
            <m:r>
              <m:t>a</m:t>
            </m:r>
          </m:sub>
        </m:sSub>
      </m:oMath>
      <w:r>
        <w:t xml:space="preserve">) is then given by:</w:t>
      </w:r>
    </w:p>
    <w:p>
      <w:pPr>
        <w:pStyle w:val="BodyText"/>
      </w:pPr>
      <m:oMathPara>
        <m:oMathParaPr>
          <m:jc m:val="center"/>
        </m:oMathParaPr>
        <m:oMath>
          <m:sSub>
            <m:e>
              <m:r>
                <m:t>w</m:t>
              </m:r>
            </m:e>
            <m:sub>
              <m:r>
                <m:t>a</m:t>
              </m:r>
            </m:sub>
          </m:sSub>
          <m:r>
            <m:t>=</m:t>
          </m:r>
          <m:r>
            <m:t>b</m:t>
          </m:r>
          <m:r>
            <m:t>1</m:t>
          </m:r>
          <m:r>
            <m:t> </m:t>
          </m:r>
          <m:r>
            <m:t>*</m:t>
          </m:r>
          <m:sSubSup>
            <m:e>
              <m:r>
                <m:t>l</m:t>
              </m:r>
            </m:e>
            <m:sub>
              <m:r>
                <m:t>a</m:t>
              </m:r>
            </m:sub>
            <m:sup>
              <m:r>
                <m:t>b</m:t>
              </m:r>
              <m:sSub>
                <m:e>
                  <m:r>
                    <m:t>2</m:t>
                  </m:r>
                </m:e>
                <m:sub>
                  <m:r>
                    <m:t>b</m:t>
                  </m:r>
                </m:sub>
              </m:sSub>
            </m:sup>
          </m:sSubSup>
          <m:r>
            <m:t> </m:t>
          </m:r>
          <m:r>
            <m:t> </m:t>
          </m:r>
          <m:r>
            <m:t> </m:t>
          </m:r>
          <m:r>
            <m:t> </m:t>
          </m:r>
          <m:r>
            <m:t>(</m:t>
          </m:r>
          <m:r>
            <m:t>4</m:t>
          </m:r>
          <m:r>
            <m:t>)</m:t>
          </m:r>
        </m:oMath>
      </m:oMathPara>
    </w:p>
    <w:p>
      <w:pPr>
        <w:pStyle w:val="FirstParagraph"/>
      </w:pPr>
      <w:r>
        <w:t xml:space="preserve">and maturity</w:t>
      </w:r>
      <w:r>
        <w:t xml:space="preserve"> </w:t>
      </w:r>
      <m:oMath>
        <m:r>
          <m:t>m</m:t>
        </m:r>
        <m:r>
          <m:t>a</m:t>
        </m:r>
        <m:r>
          <m:t>t</m:t>
        </m:r>
      </m:oMath>
      <w:r>
        <w:t xml:space="preserve"> </w:t>
      </w:r>
      <w:r>
        <w:t xml:space="preserve">is calculated as</w:t>
      </w:r>
    </w:p>
    <w:p>
      <w:pPr>
        <w:pStyle w:val="BodyText"/>
      </w:pPr>
      <m:oMathPara>
        <m:oMathParaPr>
          <m:jc m:val="center"/>
        </m:oMathParaPr>
        <m:oMath>
          <m:f>
            <m:fPr>
              <m:type m:val="bar"/>
            </m:fPr>
            <m:num>
              <m:r>
                <m:t>1</m:t>
              </m:r>
            </m:num>
            <m:den>
              <m:r>
                <m:t>(</m:t>
              </m:r>
              <m:r>
                <m:t>1</m:t>
              </m:r>
              <m:r>
                <m:t>+</m:t>
              </m:r>
              <m:sSup>
                <m:e>
                  <m:r>
                    <m:t>e</m:t>
                  </m:r>
                </m:e>
                <m:sup>
                  <m:r>
                    <m:t>−</m:t>
                  </m:r>
                  <m:r>
                    <m:t>l</m:t>
                  </m:r>
                  <m:r>
                    <m:t>o</m:t>
                  </m:r>
                  <m:r>
                    <m:t>g</m:t>
                  </m:r>
                  <m:r>
                    <m:t>(</m:t>
                  </m:r>
                  <m:r>
                    <m:t>19</m:t>
                  </m:r>
                  <m:r>
                    <m:t>)</m:t>
                  </m:r>
                  <m:r>
                    <m:t>×</m:t>
                  </m:r>
                  <m:f>
                    <m:fPr>
                      <m:type m:val="bar"/>
                    </m:fPr>
                    <m:num>
                      <m:sSub>
                        <m:e>
                          <m:r>
                            <m:t>l</m:t>
                          </m:r>
                        </m:e>
                        <m:sub>
                          <m:r>
                            <m:t>a</m:t>
                          </m:r>
                        </m:sub>
                      </m:sSub>
                      <m:r>
                        <m:t>−</m:t>
                      </m:r>
                      <m:sSub>
                        <m:e>
                          <m:r>
                            <m:t>l</m:t>
                          </m:r>
                        </m:e>
                        <m:sub>
                          <m:r>
                            <m:t>m</m:t>
                          </m:r>
                          <m:r>
                            <m:t>a</m:t>
                          </m:r>
                          <m:r>
                            <m:t>t</m:t>
                          </m:r>
                        </m:sub>
                      </m:sSub>
                    </m:num>
                    <m:den>
                      <m:sSub>
                        <m:e>
                          <m:r>
                            <m:t>δ</m:t>
                          </m:r>
                        </m:e>
                        <m:sub>
                          <m:r>
                            <m:t>m</m:t>
                          </m:r>
                          <m:r>
                            <m:t>a</m:t>
                          </m:r>
                          <m:r>
                            <m:t>t</m:t>
                          </m:r>
                        </m:sub>
                      </m:sSub>
                    </m:den>
                  </m:f>
                </m:sup>
              </m:sSup>
              <m:r>
                <m:t>)</m:t>
              </m:r>
            </m:den>
          </m:f>
          <m:r>
            <m:t> </m:t>
          </m:r>
          <m:r>
            <m:t> </m:t>
          </m:r>
          <m:r>
            <m:t> </m:t>
          </m:r>
          <m:r>
            <m:t> </m:t>
          </m:r>
          <m:r>
            <m:t>(</m:t>
          </m:r>
          <m:r>
            <m:t>5</m:t>
          </m:r>
          <m:r>
            <m:t>)</m:t>
          </m:r>
        </m:oMath>
      </m:oMathPara>
    </w:p>
    <w:p>
      <w:pPr>
        <w:pStyle w:val="FirstParagraph"/>
      </w:pPr>
      <w:r>
        <w:t xml:space="preserve">where</w:t>
      </w:r>
      <w:r>
        <w:t xml:space="preserve"> </w:t>
      </w:r>
      <m:oMath>
        <m:sSub>
          <m:e>
            <m:r>
              <m:t>l</m:t>
            </m:r>
          </m:e>
          <m:sub>
            <m:r>
              <m:t>m</m:t>
            </m:r>
            <m:r>
              <m:t>a</m:t>
            </m:r>
            <m:r>
              <m:t>t</m:t>
            </m:r>
          </m:sub>
        </m:sSub>
      </m:oMath>
      <w:r>
        <w:t xml:space="preserve"> </w:t>
      </w:r>
      <w:r>
        <w:t xml:space="preserve">is the length at which on average 50% of individuals are sexual maturity, and</w:t>
      </w:r>
      <w:r>
        <w:t xml:space="preserve"> </w:t>
      </w:r>
      <m:oMath>
        <m:sSub>
          <m:e>
            <m:r>
              <m:t>δ</m:t>
            </m:r>
          </m:e>
          <m:sub>
            <m:r>
              <m:t>m</m:t>
            </m:r>
            <m:r>
              <m:t>a</m:t>
            </m:r>
            <m:r>
              <m:t>t</m:t>
            </m:r>
          </m:sub>
        </m:sSub>
      </m:oMath>
      <w:r>
        <w:t xml:space="preserve"> </w:t>
      </w:r>
      <w:r>
        <w:t xml:space="preserve">is the units of length beyond</w:t>
      </w:r>
      <w:r>
        <w:t xml:space="preserve"> </w:t>
      </w:r>
      <m:oMath>
        <m:sSub>
          <m:e>
            <m:r>
              <m:t>l</m:t>
            </m:r>
          </m:e>
          <m:sub>
            <m:r>
              <m:t>m</m:t>
            </m:r>
            <m:r>
              <m:t>a</m:t>
            </m:r>
            <m:r>
              <m:t>t</m:t>
            </m:r>
          </m:sub>
        </m:sSub>
      </m:oMath>
      <w:r>
        <w:t xml:space="preserve"> </w:t>
      </w:r>
      <w:r>
        <w:t xml:space="preserve">at which on average 95% of fish are sexually mature.</w:t>
      </w:r>
    </w:p>
    <w:p>
      <w:pPr>
        <w:pStyle w:val="BodyText"/>
      </w:pPr>
      <w:r>
        <w:t xml:space="preserve">Spawning stock biomass at time</w:t>
      </w:r>
      <w:r>
        <w:t xml:space="preserve"> </w:t>
      </w:r>
      <m:oMath>
        <m:r>
          <m:t>t</m:t>
        </m:r>
      </m:oMath>
      <w:r>
        <w:t xml:space="preserve"> </w:t>
      </w:r>
      <w:r>
        <w:t xml:space="preserve">is then calculated as</w:t>
      </w:r>
    </w:p>
    <w:p>
      <w:pPr>
        <w:pStyle w:val="BodyText"/>
      </w:pPr>
      <m:oMathPara>
        <m:oMathParaPr>
          <m:jc m:val="center"/>
        </m:oMathParaPr>
        <m:oMath>
          <m:r>
            <m:t>s</m:t>
          </m:r>
          <m:r>
            <m:t>s</m:t>
          </m:r>
          <m:sSub>
            <m:e>
              <m:r>
                <m:t>b</m:t>
              </m:r>
            </m:e>
            <m:sub>
              <m:r>
                <m:t>t</m:t>
              </m:r>
            </m:sub>
          </m:sSub>
          <m:r>
            <m:t>=</m:t>
          </m:r>
          <m:nary>
            <m:naryPr>
              <m:chr m:val="∑"/>
              <m:limLoc m:val="undOvr"/>
              <m:subHide m:val="0"/>
              <m:supHide m:val="0"/>
            </m:naryPr>
            <m:sub>
              <m:r>
                <m:t>a</m:t>
              </m:r>
              <m:r>
                <m:t>=</m:t>
              </m:r>
              <m:r>
                <m:t>1</m:t>
              </m:r>
            </m:sub>
            <m:sup>
              <m:r>
                <m:t>A</m:t>
              </m:r>
            </m:sup>
            <m:e>
              <m:sSub>
                <m:e>
                  <m:r>
                    <m:t>w</m:t>
                  </m:r>
                </m:e>
                <m:sub>
                  <m:r>
                    <m:t>a</m:t>
                  </m:r>
                  <m:r>
                    <m:t>,</m:t>
                  </m:r>
                  <m:r>
                    <m:t>t</m:t>
                  </m:r>
                </m:sub>
              </m:sSub>
            </m:e>
          </m:nary>
          <m:r>
            <m:t>m</m:t>
          </m:r>
          <m:r>
            <m:t>a</m:t>
          </m:r>
          <m:sSub>
            <m:e>
              <m:r>
                <m:t>t</m:t>
              </m:r>
            </m:e>
            <m:sub>
              <m:r>
                <m:t>a</m:t>
              </m:r>
              <m:r>
                <m:t>,</m:t>
              </m:r>
              <m:r>
                <m:t>t</m:t>
              </m:r>
            </m:sub>
          </m:sSub>
          <m:sSub>
            <m:e>
              <m:r>
                <m:t>n</m:t>
              </m:r>
            </m:e>
            <m:sub>
              <m:r>
                <m:t>a</m:t>
              </m:r>
              <m:r>
                <m:t>,</m:t>
              </m:r>
              <m:r>
                <m:t>t</m:t>
              </m:r>
            </m:sub>
          </m:sSub>
          <m:r>
            <m:t> </m:t>
          </m:r>
          <m:r>
            <m:t> </m:t>
          </m:r>
          <m:r>
            <m:t> </m:t>
          </m:r>
          <m:r>
            <m:t> </m:t>
          </m:r>
          <m:r>
            <m:t>(</m:t>
          </m:r>
          <m:r>
            <m:t>6</m:t>
          </m:r>
          <m:r>
            <m:t>)</m:t>
          </m:r>
        </m:oMath>
      </m:oMathPara>
    </w:p>
    <w:p>
      <w:pPr>
        <w:pStyle w:val="FirstParagraph"/>
      </w:pPr>
      <m:oMath>
        <m:r>
          <m:t>s</m:t>
        </m:r>
        <m:r>
          <m:t>s</m:t>
        </m:r>
        <m:r>
          <m:t>b</m:t>
        </m:r>
      </m:oMath>
      <w:r>
        <w:t xml:space="preserve"> </w:t>
      </w:r>
      <w:r>
        <w:t xml:space="preserve">is calculated by converting age to mean length, calculating weight at age, maturity at age, and then calculating spawning stock biomass as the sum of spawning potential at age in</w:t>
      </w:r>
      <w:r>
        <w:t xml:space="preserve"> </w:t>
      </w:r>
      <m:oMath>
        <m:r>
          <m:t>a</m:t>
        </m:r>
      </m:oMath>
      <w:r>
        <w:t xml:space="preserve"> </w:t>
      </w:r>
      <w:r>
        <w:t xml:space="preserve">given time step:</w:t>
      </w:r>
    </w:p>
    <w:p>
      <w:pPr>
        <w:pStyle w:val="Heading3"/>
      </w:pPr>
      <w:bookmarkStart w:id="28" w:name="recruitment"/>
      <w:r>
        <w:t xml:space="preserve">Recruitment</w:t>
      </w:r>
      <w:bookmarkEnd w:id="28"/>
    </w:p>
    <w:p>
      <w:pPr>
        <w:pStyle w:val="FirstParagraph"/>
      </w:pPr>
      <w:r>
        <w:t xml:space="preserve">Recruitment follows Beverton-Holt dynamics. Density dependence is a function of the sum of spawning biomass across all patches, and larval recruits are then distributed evenly across all patches with juvenile habitat:</w:t>
      </w:r>
    </w:p>
    <w:p>
      <w:pPr>
        <w:pStyle w:val="BodyText"/>
      </w:pPr>
      <m:oMathPara>
        <m:oMathParaPr>
          <m:jc m:val="center"/>
        </m:oMathParaPr>
        <m:oMath>
          <m:sSub>
            <m:e>
              <m:r>
                <m:t>n</m:t>
              </m:r>
            </m:e>
            <m:sub>
              <m:r>
                <m:t>t</m:t>
              </m:r>
              <m:r>
                <m:t>,</m:t>
              </m:r>
              <m:r>
                <m:t>a</m:t>
              </m:r>
              <m:r>
                <m:t>=</m:t>
              </m:r>
              <m:r>
                <m:t>1</m:t>
              </m:r>
              <m:r>
                <m:t>,</m:t>
              </m:r>
              <m:r>
                <m:t>p</m:t>
              </m:r>
            </m:sub>
          </m:sSub>
          <m:r>
            <m:t>=</m:t>
          </m:r>
          <m:d>
            <m:dPr>
              <m:begChr m:val="("/>
              <m:endChr m:val=")"/>
              <m:grow/>
            </m:dPr>
            <m:e>
              <m:f>
                <m:fPr>
                  <m:type m:val="bar"/>
                </m:fPr>
                <m:num>
                  <m:r>
                    <m:t>0.8</m:t>
                  </m:r>
                  <m:r>
                    <m:t>×</m:t>
                  </m:r>
                  <m:nary>
                    <m:naryPr>
                      <m:chr m:val="∑"/>
                      <m:limLoc m:val="undOvr"/>
                      <m:subHide m:val="0"/>
                      <m:supHide m:val="0"/>
                    </m:naryPr>
                    <m:sub>
                      <m:r>
                        <m:t>p</m:t>
                      </m:r>
                      <m:r>
                        <m:t>=</m:t>
                      </m:r>
                      <m:r>
                        <m:t>1</m:t>
                      </m:r>
                    </m:sub>
                    <m:sup>
                      <m:r>
                        <m:t>P</m:t>
                      </m:r>
                    </m:sup>
                    <m:e>
                      <m:r>
                        <m:t>r</m:t>
                      </m:r>
                      <m:sSub>
                        <m:e>
                          <m:r>
                            <m:t>0</m:t>
                          </m:r>
                        </m:e>
                        <m:sub>
                          <m:r>
                            <m:t>p</m:t>
                          </m:r>
                        </m:sub>
                      </m:sSub>
                    </m:e>
                  </m:nary>
                  <m:r>
                    <m:t>×</m:t>
                  </m:r>
                  <m:r>
                    <m:t>h</m:t>
                  </m:r>
                  <m:r>
                    <m:t>×</m:t>
                  </m:r>
                  <m:nary>
                    <m:naryPr>
                      <m:chr m:val="∑"/>
                      <m:limLoc m:val="undOvr"/>
                      <m:subHide m:val="0"/>
                      <m:supHide m:val="0"/>
                    </m:naryPr>
                    <m:sub>
                      <m:r>
                        <m:t>p</m:t>
                      </m:r>
                      <m:r>
                        <m:t>=</m:t>
                      </m:r>
                      <m:r>
                        <m:t>1</m:t>
                      </m:r>
                    </m:sub>
                    <m:sup>
                      <m:r>
                        <m:t>P</m:t>
                      </m:r>
                    </m:sup>
                    <m:e>
                      <m:r>
                        <m:t>s</m:t>
                      </m:r>
                      <m:r>
                        <m:t>s</m:t>
                      </m:r>
                      <m:sSub>
                        <m:e>
                          <m:r>
                            <m:t>b</m:t>
                          </m:r>
                        </m:e>
                        <m:sub>
                          <m:r>
                            <m:t>t</m:t>
                          </m:r>
                          <m:r>
                            <m:t>−</m:t>
                          </m:r>
                          <m:r>
                            <m:t>1</m:t>
                          </m:r>
                          <m:r>
                            <m:t>,</m:t>
                          </m:r>
                          <m:r>
                            <m:t>p</m:t>
                          </m:r>
                        </m:sub>
                      </m:sSub>
                    </m:e>
                  </m:nary>
                </m:num>
                <m:den>
                  <m:r>
                    <m:t>0.2</m:t>
                  </m:r>
                  <m:r>
                    <m:t>×</m:t>
                  </m:r>
                  <m:nary>
                    <m:naryPr>
                      <m:chr m:val="∑"/>
                      <m:limLoc m:val="undOvr"/>
                      <m:subHide m:val="0"/>
                      <m:supHide m:val="0"/>
                    </m:naryPr>
                    <m:sub>
                      <m:r>
                        <m:t>p</m:t>
                      </m:r>
                      <m:r>
                        <m:t>=</m:t>
                      </m:r>
                      <m:r>
                        <m:t>1</m:t>
                      </m:r>
                    </m:sub>
                    <m:sup>
                      <m:r>
                        <m:t>P</m:t>
                      </m:r>
                    </m:sup>
                    <m:e>
                      <m:r>
                        <m:t>s</m:t>
                      </m:r>
                    </m:e>
                  </m:nary>
                  <m:r>
                    <m:t>s</m:t>
                  </m:r>
                  <m:r>
                    <m:t>b</m:t>
                  </m:r>
                  <m:sSub>
                    <m:e>
                      <m:r>
                        <m:t>0</m:t>
                      </m:r>
                    </m:e>
                    <m:sub>
                      <m:r>
                        <m:t>p</m:t>
                      </m:r>
                    </m:sub>
                  </m:sSub>
                  <m:r>
                    <m:t>×</m:t>
                  </m:r>
                  <m:r>
                    <m:t>(</m:t>
                  </m:r>
                  <m:r>
                    <m:t>1</m:t>
                  </m:r>
                  <m:r>
                    <m:t>−</m:t>
                  </m:r>
                  <m:r>
                    <m:t>h</m:t>
                  </m:r>
                  <m:r>
                    <m:t>)</m:t>
                  </m:r>
                  <m:r>
                    <m:t>+</m:t>
                  </m:r>
                  <m:r>
                    <m:t>(</m:t>
                  </m:r>
                  <m:r>
                    <m:t>h</m:t>
                  </m:r>
                  <m:r>
                    <m:t>−</m:t>
                  </m:r>
                  <m:r>
                    <m:t>0.2</m:t>
                  </m:r>
                  <m:r>
                    <m:t>)</m:t>
                  </m:r>
                  <m:r>
                    <m:t>×</m:t>
                  </m:r>
                  <m:nary>
                    <m:naryPr>
                      <m:chr m:val="∑"/>
                      <m:limLoc m:val="undOvr"/>
                      <m:subHide m:val="0"/>
                      <m:supHide m:val="0"/>
                    </m:naryPr>
                    <m:sub>
                      <m:r>
                        <m:t>p</m:t>
                      </m:r>
                      <m:r>
                        <m:t>=</m:t>
                      </m:r>
                      <m:r>
                        <m:t>1</m:t>
                      </m:r>
                    </m:sub>
                    <m:sup>
                      <m:r>
                        <m:t>P</m:t>
                      </m:r>
                    </m:sup>
                    <m:e>
                      <m:r>
                        <m:t>s</m:t>
                      </m:r>
                    </m:e>
                  </m:nary>
                  <m:r>
                    <m:t>s</m:t>
                  </m:r>
                  <m:sSub>
                    <m:e>
                      <m:r>
                        <m:t>b</m:t>
                      </m:r>
                    </m:e>
                    <m:sub>
                      <m:r>
                        <m:t>t</m:t>
                      </m:r>
                      <m:r>
                        <m:t>−</m:t>
                      </m:r>
                      <m:r>
                        <m:t>1</m:t>
                      </m:r>
                      <m:r>
                        <m:t>,</m:t>
                      </m:r>
                      <m:r>
                        <m:t>p</m:t>
                      </m:r>
                    </m:sub>
                  </m:sSub>
                </m:den>
              </m:f>
            </m:e>
          </m:d>
          <m:r>
            <m:t>×</m:t>
          </m:r>
          <m:sSub>
            <m:e>
              <m:r>
                <m:t>ϵ</m:t>
              </m:r>
            </m:e>
            <m:sub>
              <m:r>
                <m:t>t</m:t>
              </m:r>
            </m:sub>
          </m:sSub>
          <m:r>
            <m:t> </m:t>
          </m:r>
          <m:r>
            <m:t> </m:t>
          </m:r>
          <m:r>
            <m:t> </m:t>
          </m:r>
          <m:r>
            <m:t> </m:t>
          </m:r>
          <m:r>
            <m:t>(</m:t>
          </m:r>
          <m:r>
            <m:t>7</m:t>
          </m:r>
          <m:r>
            <m:t>)</m:t>
          </m:r>
        </m:oMath>
      </m:oMathPara>
    </w:p>
    <w:p>
      <w:pPr>
        <w:pStyle w:val="FirstParagraph"/>
      </w:pPr>
      <m:oMath>
        <m:r>
          <m:t>ϵ</m:t>
        </m:r>
      </m:oMath>
      <w:r>
        <w:t xml:space="preserve"> </w:t>
      </w:r>
      <w:r>
        <w:t xml:space="preserve">represents multiplicative recruitment deviates. Deviates are calculated as</w:t>
      </w:r>
    </w:p>
    <w:p>
      <w:pPr>
        <w:pStyle w:val="BodyText"/>
      </w:pPr>
      <m:oMathPara>
        <m:oMathParaPr>
          <m:jc m:val="center"/>
        </m:oMathParaPr>
        <m:oMath>
          <m:sSub>
            <m:e>
              <m:r>
                <m:t>ϵ</m:t>
              </m:r>
            </m:e>
            <m:sub>
              <m:r>
                <m:t>t</m:t>
              </m:r>
            </m:sub>
          </m:sSub>
          <m:r>
            <m:t>=</m:t>
          </m:r>
          <m:sSup>
            <m:e>
              <m:r>
                <m:t>e</m:t>
              </m:r>
            </m:e>
            <m:sup>
              <m:r>
                <m:t>r</m:t>
              </m:r>
              <m:r>
                <m:t>e</m:t>
              </m:r>
              <m:r>
                <m:t>c</m:t>
              </m:r>
              <m:r>
                <m:t>d</m:t>
              </m:r>
              <m:r>
                <m:t>e</m:t>
              </m:r>
              <m:sSub>
                <m:e>
                  <m:r>
                    <m:t>v</m:t>
                  </m:r>
                </m:e>
                <m:sub>
                  <m:r>
                    <m:t>t</m:t>
                  </m:r>
                </m:sub>
              </m:sSub>
            </m:sup>
          </m:sSup>
          <m:r>
            <m:t> </m:t>
          </m:r>
          <m:r>
            <m:t> </m:t>
          </m:r>
          <m:r>
            <m:t> </m:t>
          </m:r>
          <m:r>
            <m:t> </m:t>
          </m:r>
          <m:r>
            <m:t>(</m:t>
          </m:r>
          <m:r>
            <m:t>8</m:t>
          </m:r>
          <m:r>
            <m:t>)</m:t>
          </m:r>
        </m:oMath>
      </m:oMathPara>
    </w:p>
    <w:p>
      <w:pPr>
        <w:pStyle w:val="FirstParagraph"/>
      </w:pPr>
      <m:oMath>
        <m:r>
          <m:t>r</m:t>
        </m:r>
        <m:r>
          <m:t>e</m:t>
        </m:r>
        <m:r>
          <m:t>c</m:t>
        </m:r>
        <m:r>
          <m:t>d</m:t>
        </m:r>
        <m:r>
          <m:t>e</m:t>
        </m:r>
        <m:r>
          <m:t>v</m:t>
        </m:r>
      </m:oMath>
      <w:r>
        <w:t xml:space="preserve"> </w:t>
      </w:r>
      <w:r>
        <w:t xml:space="preserve">are the log-normal recruitment deviates in time</w:t>
      </w:r>
      <w:r>
        <w:t xml:space="preserve"> </w:t>
      </w:r>
      <m:oMath>
        <m:r>
          <m:t>t</m:t>
        </m:r>
      </m:oMath>
      <w:r>
        <w:t xml:space="preserve">.</w:t>
      </w:r>
      <w:r>
        <w:t xml:space="preserve"> </w:t>
      </w:r>
      <w:r>
        <w:t xml:space="preserve">The stochastic component of the deviate is:</w:t>
      </w:r>
    </w:p>
    <w:p>
      <w:pPr>
        <w:pStyle w:val="BodyText"/>
      </w:pPr>
      <m:oMathPara>
        <m:oMathParaPr>
          <m:jc m:val="center"/>
        </m:oMathParaPr>
        <m:oMath>
          <m:sSub>
            <m:e>
              <m:r>
                <m:t>γ</m:t>
              </m:r>
            </m:e>
            <m:sub>
              <m:r>
                <m:t>t</m:t>
              </m:r>
            </m:sub>
          </m:sSub>
          <m:r>
            <m:t>∼</m:t>
          </m:r>
          <m:r>
            <m:t>n</m:t>
          </m:r>
          <m:r>
            <m:t>o</m:t>
          </m:r>
          <m:r>
            <m:t>r</m:t>
          </m:r>
          <m:r>
            <m:t>m</m:t>
          </m:r>
          <m:r>
            <m:t>(</m:t>
          </m:r>
          <m:r>
            <m:t>−</m:t>
          </m:r>
          <m:sSubSup>
            <m:e>
              <m:r>
                <m:t>σ</m:t>
              </m:r>
            </m:e>
            <m:sub>
              <m:r>
                <m:t>r</m:t>
              </m:r>
            </m:sub>
            <m:sup>
              <m:r>
                <m:t>2</m:t>
              </m:r>
            </m:sup>
          </m:sSubSup>
          <m:r>
            <m:t>/</m:t>
          </m:r>
          <m:r>
            <m:t>2</m:t>
          </m:r>
          <m:r>
            <m:t>,</m:t>
          </m:r>
          <m:sSub>
            <m:e>
              <m:r>
                <m:t>σ</m:t>
              </m:r>
            </m:e>
            <m:sub>
              <m:r>
                <m:t>r</m:t>
              </m:r>
            </m:sub>
          </m:sSub>
          <m:r>
            <m:t>)</m:t>
          </m:r>
          <m:r>
            <m:t> </m:t>
          </m:r>
          <m:r>
            <m:t> </m:t>
          </m:r>
          <m:r>
            <m:t> </m:t>
          </m:r>
          <m:r>
            <m:t> </m:t>
          </m:r>
          <m:r>
            <m:t>(</m:t>
          </m:r>
          <m:r>
            <m:t>9</m:t>
          </m:r>
          <m:r>
            <m:t>)</m:t>
          </m:r>
        </m:oMath>
      </m:oMathPara>
    </w:p>
    <w:p>
      <w:pPr>
        <w:pStyle w:val="FirstParagraph"/>
      </w:pPr>
      <w:r>
        <w:t xml:space="preserve">and the final multiplicative recruitment deviate in time</w:t>
      </w:r>
      <w:r>
        <w:t xml:space="preserve"> </w:t>
      </w:r>
      <m:oMath>
        <m:r>
          <m:t>t</m:t>
        </m:r>
      </m:oMath>
      <w:r>
        <w:t xml:space="preserve"> </w:t>
      </w:r>
      <w:r>
        <w:t xml:space="preserve">is then:</w:t>
      </w:r>
    </w:p>
    <w:p>
      <w:pPr>
        <w:pStyle w:val="BodyText"/>
      </w:pPr>
      <m:oMathPara>
        <m:oMathParaPr>
          <m:jc m:val="center"/>
        </m:oMathParaPr>
        <m:oMath>
          <m:r>
            <m:t>r</m:t>
          </m:r>
          <m:r>
            <m:t>e</m:t>
          </m:r>
          <m:r>
            <m:t>c</m:t>
          </m:r>
          <m:r>
            <m:t>d</m:t>
          </m:r>
          <m:r>
            <m:t>e</m:t>
          </m:r>
          <m:sSub>
            <m:e>
              <m:r>
                <m:t>v</m:t>
              </m:r>
            </m:e>
            <m:sub>
              <m:r>
                <m:t>t</m:t>
              </m:r>
            </m:sub>
          </m:sSub>
          <m:r>
            <m:t>=</m:t>
          </m:r>
          <m:sSub>
            <m:e>
              <m:r>
                <m:t>γ</m:t>
              </m:r>
            </m:e>
            <m:sub>
              <m:r>
                <m:t>t</m:t>
              </m:r>
            </m:sub>
          </m:sSub>
          <m:rad>
            <m:radPr>
              <m:degHide m:val="1"/>
            </m:radPr>
            <m:deg/>
            <m:e>
              <m:r>
                <m:t>1</m:t>
              </m:r>
              <m:r>
                <m:t>−</m:t>
              </m:r>
              <m:r>
                <m:t>a</m:t>
              </m:r>
              <m:sSubSup>
                <m:e>
                  <m:r>
                    <m:t>c</m:t>
                  </m:r>
                </m:e>
                <m:sub>
                  <m:r>
                    <m:t>r</m:t>
                  </m:r>
                </m:sub>
                <m:sup>
                  <m:r>
                    <m:t>2</m:t>
                  </m:r>
                </m:sup>
              </m:sSubSup>
            </m:e>
          </m:rad>
          <m:r>
            <m:t>+</m:t>
          </m:r>
          <m:r>
            <m:t>r</m:t>
          </m:r>
          <m:r>
            <m:t>e</m:t>
          </m:r>
          <m:r>
            <m:t>c</m:t>
          </m:r>
          <m:r>
            <m:t>d</m:t>
          </m:r>
          <m:r>
            <m:t>e</m:t>
          </m:r>
          <m:sSub>
            <m:e>
              <m:r>
                <m:t>v</m:t>
              </m:r>
            </m:e>
            <m:sub>
              <m:r>
                <m:t>t</m:t>
              </m:r>
              <m:r>
                <m:t>−</m:t>
              </m:r>
              <m:r>
                <m:t>1</m:t>
              </m:r>
            </m:sub>
          </m:sSub>
          <m:r>
            <m:t>a</m:t>
          </m:r>
          <m:sSub>
            <m:e>
              <m:r>
                <m:t>c</m:t>
              </m:r>
            </m:e>
            <m:sub>
              <m:r>
                <m:t>r</m:t>
              </m:r>
            </m:sub>
          </m:sSub>
          <m:r>
            <m:t> </m:t>
          </m:r>
          <m:r>
            <m:t> </m:t>
          </m:r>
          <m:r>
            <m:t> </m:t>
          </m:r>
          <m:r>
            <m:t> </m:t>
          </m:r>
          <m:r>
            <m:t>(</m:t>
          </m:r>
          <m:r>
            <m:t>10</m:t>
          </m:r>
          <m:r>
            <m:t>)</m:t>
          </m:r>
        </m:oMath>
      </m:oMathPara>
    </w:p>
    <w:p>
      <w:pPr>
        <w:pStyle w:val="FirstParagraph"/>
      </w:pPr>
      <w:r>
        <w:t xml:space="preserve">where</w:t>
      </w:r>
      <w:r>
        <w:t xml:space="preserve"> </w:t>
      </w:r>
      <m:oMath>
        <m:r>
          <m:t>a</m:t>
        </m:r>
        <m:r>
          <m:t>c</m:t>
        </m:r>
      </m:oMath>
      <w:r>
        <w:t xml:space="preserve"> </w:t>
      </w:r>
      <w:r>
        <w:t xml:space="preserve">is the autocorrelation of the recruitment function (between 0 and 1).</w:t>
      </w:r>
    </w:p>
    <w:p>
      <w:pPr>
        <w:pStyle w:val="Heading3"/>
      </w:pPr>
      <w:bookmarkStart w:id="29" w:name="movement"/>
      <w:r>
        <w:t xml:space="preserve">Movement</w:t>
      </w:r>
      <w:bookmarkEnd w:id="29"/>
    </w:p>
    <w:p>
      <w:pPr>
        <w:pStyle w:val="FirstParagraph"/>
      </w:pPr>
      <w:r>
        <w:t xml:space="preserve">Movement across for each age class in the popualtion at each time step. A carrying capacity is calucated for each patch based on habitat quality (</w:t>
      </w:r>
      <m:oMath>
        <m:sSub>
          <m:e>
            <m:r>
              <m:t>k</m:t>
            </m:r>
          </m:e>
          <m:sub>
            <m:r>
              <m:t>p</m:t>
            </m:r>
          </m:sub>
        </m:sSub>
      </m:oMath>
      <w:r>
        <w:t xml:space="preserve">). Density is calcualted for each patch at each time step as biomass at each the biomass</w:t>
      </w:r>
      <w:r>
        <w:t xml:space="preserve"> </w:t>
      </w:r>
      <m:oMath>
        <m:f>
          <m:fPr>
            <m:type m:val="bar"/>
          </m:fPr>
          <m:num>
            <m:sSub>
              <m:e>
                <m:r>
                  <m:t>B</m:t>
                </m:r>
              </m:e>
              <m:sub>
                <m:r>
                  <m:t>t</m:t>
                </m:r>
                <m:r>
                  <m:t>,</m:t>
                </m:r>
                <m:r>
                  <m:t>p</m:t>
                </m:r>
              </m:sub>
            </m:sSub>
          </m:num>
          <m:den>
            <m:sSub>
              <m:e>
                <m:r>
                  <m:t>k</m:t>
                </m:r>
              </m:e>
              <m:sub>
                <m:r>
                  <m:t>p</m:t>
                </m:r>
              </m:sub>
            </m:sSub>
          </m:den>
        </m:f>
      </m:oMath>
      <w:r>
        <w:t xml:space="preserve">. Movement is density-dependent and assumes a Gaussian dispersal kernel:</w:t>
      </w:r>
    </w:p>
    <w:p>
      <w:pPr>
        <w:pStyle w:val="BodyText"/>
      </w:pPr>
      <m:oMathPara>
        <m:oMathParaPr>
          <m:jc m:val="center"/>
        </m:oMathParaPr>
        <m:oMath>
          <m:sSub>
            <m:e>
              <m:r>
                <m:t>m</m:t>
              </m:r>
            </m:e>
            <m:sub>
              <m:r>
                <m:t>s</m:t>
              </m:r>
              <m:r>
                <m:t>,</m:t>
              </m:r>
              <m:sSub>
                <m:e>
                  <m:r>
                    <m:t>p</m:t>
                  </m:r>
                </m:e>
                <m:sub>
                  <m:r>
                    <m:t>i</m:t>
                  </m:r>
                </m:sub>
              </m:sSub>
              <m:r>
                <m:t>,</m:t>
              </m:r>
              <m:sSub>
                <m:e>
                  <m:r>
                    <m:t>p</m:t>
                  </m:r>
                </m:e>
                <m:sub>
                  <m:r>
                    <m:t>j</m:t>
                  </m:r>
                </m:sub>
              </m:sSub>
            </m:sub>
          </m:sSub>
          <m:r>
            <m:t>=</m:t>
          </m:r>
          <m:f>
            <m:fPr>
              <m:type m:val="bar"/>
            </m:fPr>
            <m:num>
              <m:r>
                <m:t>1</m:t>
              </m:r>
            </m:num>
            <m:den>
              <m:rad>
                <m:radPr>
                  <m:degHide m:val="1"/>
                </m:radPr>
                <m:deg/>
                <m:e>
                  <m:r>
                    <m:t>2</m:t>
                  </m:r>
                  <m:r>
                    <m:t>π</m:t>
                  </m:r>
                  <m:sSubSup>
                    <m:e>
                      <m:r>
                        <m:t>σ</m:t>
                      </m:r>
                    </m:e>
                    <m:sub>
                      <m:r>
                        <m:t>s</m:t>
                      </m:r>
                      <m:r>
                        <m:t>,</m:t>
                      </m:r>
                      <m:sSub>
                        <m:e>
                          <m:r>
                            <m:t>p</m:t>
                          </m:r>
                        </m:e>
                        <m:sub>
                          <m:r>
                            <m:t>i</m:t>
                          </m:r>
                        </m:sub>
                      </m:sSub>
                    </m:sub>
                    <m:sup>
                      <m:r>
                        <m:t>2</m:t>
                      </m:r>
                    </m:sup>
                  </m:sSubSup>
                </m:e>
              </m:rad>
            </m:den>
          </m:f>
          <m:sSup>
            <m:e>
              <m:r>
                <m:t>e</m:t>
              </m:r>
            </m:e>
            <m:sup>
              <m:r>
                <m:t>−</m:t>
              </m:r>
              <m:f>
                <m:fPr>
                  <m:type m:val="bar"/>
                </m:fPr>
                <m:num>
                  <m:sSubSup>
                    <m:e>
                      <m:r>
                        <m:t>d</m:t>
                      </m:r>
                    </m:e>
                    <m:sub>
                      <m:sSub>
                        <m:e>
                          <m:r>
                            <m:t>p</m:t>
                          </m:r>
                        </m:e>
                        <m:sub>
                          <m:r>
                            <m:t>i</m:t>
                          </m:r>
                        </m:sub>
                      </m:sSub>
                      <m:r>
                        <m:t>,</m:t>
                      </m:r>
                      <m:sSub>
                        <m:e>
                          <m:r>
                            <m:t>p</m:t>
                          </m:r>
                        </m:e>
                        <m:sub>
                          <m:r>
                            <m:t>j</m:t>
                          </m:r>
                        </m:sub>
                      </m:sSub>
                    </m:sub>
                    <m:sup>
                      <m:r>
                        <m:t>2</m:t>
                      </m:r>
                    </m:sup>
                  </m:sSubSup>
                </m:num>
                <m:den>
                  <m:r>
                    <m:t>2</m:t>
                  </m:r>
                  <m:sSubSup>
                    <m:e>
                      <m:r>
                        <m:t>σ</m:t>
                      </m:r>
                    </m:e>
                    <m:sub>
                      <m:r>
                        <m:t>s</m:t>
                      </m:r>
                      <m:r>
                        <m:t>,</m:t>
                      </m:r>
                      <m:sSub>
                        <m:e>
                          <m:r>
                            <m:t>p</m:t>
                          </m:r>
                        </m:e>
                        <m:sub>
                          <m:r>
                            <m:t>i</m:t>
                          </m:r>
                        </m:sub>
                      </m:sSub>
                    </m:sub>
                    <m:sup>
                      <m:r>
                        <m:t>2</m:t>
                      </m:r>
                    </m:sup>
                  </m:sSubSup>
                </m:den>
              </m:f>
            </m:sup>
          </m:sSup>
          <m:r>
            <m:t> </m:t>
          </m:r>
          <m:r>
            <m:t> </m:t>
          </m:r>
          <m:r>
            <m:t> </m:t>
          </m:r>
          <m:r>
            <m:t> </m:t>
          </m:r>
          <m:r>
            <m:t>(</m:t>
          </m:r>
          <m:r>
            <m:t>11</m:t>
          </m:r>
          <m:r>
            <m:t>)</m:t>
          </m:r>
        </m:oMath>
      </m:oMathPara>
    </w:p>
    <w:p>
      <w:pPr>
        <w:pStyle w:val="FirstParagraph"/>
      </w:pPr>
      <w:r>
        <w:t xml:space="preserve">where</w:t>
      </w:r>
      <w:r>
        <w:t xml:space="preserve"> </w:t>
      </w:r>
      <m:oMath>
        <m:sSub>
          <m:e>
            <m:r>
              <m:t>p</m:t>
            </m:r>
          </m:e>
          <m:sub>
            <m:r>
              <m:t>i</m:t>
            </m:r>
          </m:sub>
        </m:sSub>
      </m:oMath>
      <w:r>
        <w:t xml:space="preserve"> </w:t>
      </w:r>
      <w:r>
        <w:t xml:space="preserve">is the source patch,</w:t>
      </w:r>
      <w:r>
        <w:t xml:space="preserve"> </w:t>
      </w:r>
      <m:oMath>
        <m:sSub>
          <m:e>
            <m:r>
              <m:t>p</m:t>
            </m:r>
          </m:e>
          <m:sub>
            <m:r>
              <m:t>j</m:t>
            </m:r>
          </m:sub>
        </m:sSub>
      </m:oMath>
      <w:r>
        <w:t xml:space="preserve"> </w:t>
      </w:r>
      <w:r>
        <w:t xml:space="preserve">is the destination patch,</w:t>
      </w:r>
      <w:r>
        <w:t xml:space="preserve"> </w:t>
      </w:r>
      <m:oMath>
        <m:r>
          <m:t>d</m:t>
        </m:r>
      </m:oMath>
      <w:r>
        <w:t xml:space="preserve"> </w:t>
      </w:r>
      <w:r>
        <w:t xml:space="preserve">is the distance between patches</w:t>
      </w:r>
      <w:r>
        <w:t xml:space="preserve"> </w:t>
      </w:r>
      <m:oMath>
        <m:r>
          <m:t>i</m:t>
        </m:r>
      </m:oMath>
      <w:r>
        <w:t xml:space="preserve"> </w:t>
      </w:r>
      <w:r>
        <w:t xml:space="preserve">and</w:t>
      </w:r>
      <w:r>
        <w:t xml:space="preserve"> </w:t>
      </w:r>
      <m:oMath>
        <m:r>
          <m:t>j</m:t>
        </m:r>
      </m:oMath>
      <w:r>
        <w:t xml:space="preserve"> </w:t>
      </w:r>
      <w:r>
        <w:t xml:space="preserve">(measured in km), and</w:t>
      </w:r>
      <w:r>
        <w:t xml:space="preserve"> </w:t>
      </w:r>
      <m:oMath>
        <m:r>
          <m:t>s</m:t>
        </m:r>
        <m:r>
          <m:t>i</m:t>
        </m:r>
        <m:r>
          <m:t>g</m:t>
        </m:r>
        <m:r>
          <m:t>m</m:t>
        </m:r>
        <m:sSub>
          <m:e>
            <m:r>
              <m:t>a</m:t>
            </m:r>
          </m:e>
          <m:sub>
            <m:r>
              <m:t>a</m:t>
            </m:r>
          </m:sub>
        </m:sSub>
      </m:oMath>
      <w:r>
        <w:t xml:space="preserve"> </w:t>
      </w:r>
      <w:r>
        <w:t xml:space="preserve">is the movement rate at age</w:t>
      </w:r>
      <w:r>
        <w:t xml:space="preserve"> </w:t>
      </w:r>
      <m:oMath>
        <m:r>
          <m:t>a</m:t>
        </m:r>
      </m:oMath>
      <w:r>
        <w:t xml:space="preserve">. Each patch</w:t>
      </w:r>
      <w:r>
        <w:t xml:space="preserve"> </w:t>
      </w:r>
      <m:oMath>
        <m:r>
          <m:t>p</m:t>
        </m:r>
      </m:oMath>
      <w:r>
        <w:t xml:space="preserve">is defined as either juvenile, or adult habitat.Indivduals that have not reached maturity</w:t>
      </w:r>
      <w:r>
        <w:t xml:space="preserve"> </w:t>
      </w:r>
      <m:oMath>
        <m:sSub>
          <m:e>
            <m:r>
              <m:t>N</m:t>
            </m:r>
          </m:e>
          <m:sub>
            <m:r>
              <m:t>a</m:t>
            </m:r>
            <m:r>
              <m:t>&lt;</m:t>
            </m:r>
            <m:sSub>
              <m:e>
                <m:r>
                  <m:t>a</m:t>
                </m:r>
              </m:e>
              <m:sub>
                <m:r>
                  <m:t>m</m:t>
                </m:r>
                <m:r>
                  <m:t>a</m:t>
                </m:r>
                <m:r>
                  <m:t>t</m:t>
                </m:r>
              </m:sub>
            </m:sSub>
          </m:sub>
        </m:sSub>
      </m:oMath>
      <w:r>
        <w:t xml:space="preserve"> </w:t>
      </w:r>
      <w:r>
        <w:t xml:space="preserve">are restrcited to movement between patches with juvenile habitat (</w:t>
      </w:r>
      <m:oMath>
        <m:sSub>
          <m:e>
            <m:r>
              <m:t>p</m:t>
            </m:r>
          </m:e>
          <m:sub>
            <m:r>
              <m:t>j</m:t>
            </m:r>
            <m:r>
              <m:t>u</m:t>
            </m:r>
            <m:r>
              <m:t>v</m:t>
            </m:r>
            <m:r>
              <m:t>e</m:t>
            </m:r>
            <m:r>
              <m:t>n</m:t>
            </m:r>
            <m:r>
              <m:t>i</m:t>
            </m:r>
            <m:r>
              <m:t>l</m:t>
            </m:r>
            <m:r>
              <m:t>e</m:t>
            </m:r>
          </m:sub>
        </m:sSub>
      </m:oMath>
      <w:r>
        <w:t xml:space="preserve">). Mature individuals (</w:t>
      </w:r>
      <m:oMath>
        <m:sSub>
          <m:e>
            <m:r>
              <m:t>N</m:t>
            </m:r>
          </m:e>
          <m:sub>
            <m:r>
              <m:t>a</m:t>
            </m:r>
            <m:r>
              <m:t>&gt;</m:t>
            </m:r>
            <m:r>
              <m:t>=</m:t>
            </m:r>
            <m:sSub>
              <m:e>
                <m:r>
                  <m:t>a</m:t>
                </m:r>
              </m:e>
              <m:sub>
                <m:r>
                  <m:t>m</m:t>
                </m:r>
                <m:r>
                  <m:t>a</m:t>
                </m:r>
                <m:r>
                  <m:t>t</m:t>
                </m:r>
              </m:sub>
            </m:sSub>
            <m:r>
              <m:t>,</m:t>
            </m:r>
            <m:r>
              <m:t>p</m:t>
            </m:r>
          </m:sub>
        </m:sSub>
      </m:oMath>
      <w:r>
        <w:t xml:space="preserve">) can move between between any patches with adult and/or juvenile habitat patch.</w:t>
      </w:r>
    </w:p>
    <w:p>
      <w:pPr>
        <w:pStyle w:val="BodyText"/>
      </w:pPr>
      <w:r>
        <w:rPr>
          <w:i/>
        </w:rPr>
        <w:t xml:space="preserve">old text</w:t>
      </w:r>
      <w:r>
        <w:t xml:space="preserve"> </w:t>
      </w:r>
      <w:r>
        <w:rPr>
          <w:i/>
        </w:rPr>
        <w:t xml:space="preserve">We allow the adult dispersal matrix to be affected by adult density dependence. The idea behind this is that adult fish will move more as densities increase, and become more sedentary as densities decrease (as habitat and food become more available for example). This allows us to simulate a scenario where as MPAs build up density they begin to export more adults to the surrounding waters, and if densities are lower in the fished areas these fish will actually become more sedentary</w:t>
      </w:r>
      <w:r>
        <w:t xml:space="preserve"> </w:t>
      </w:r>
      <w:r>
        <w:rPr>
          <w:i/>
        </w:rPr>
        <w:t xml:space="preserve">Under these conditions, the adult movement rate is a linear function of depletion (measured as</w:t>
      </w:r>
      <w:r>
        <w:rPr>
          <w:i/>
        </w:rPr>
        <w:t xml:space="preserve"> </w:t>
      </w:r>
      <m:oMath>
        <m:r>
          <m:t>s</m:t>
        </m:r>
        <m:r>
          <m:t>s</m:t>
        </m:r>
        <m:r>
          <m:t>b</m:t>
        </m:r>
        <m:r>
          <m:t>/</m:t>
        </m:r>
        <m:r>
          <m:t>s</m:t>
        </m:r>
        <m:r>
          <m:t>s</m:t>
        </m:r>
        <m:sSub>
          <m:e>
            <m:r>
              <m:t>b</m:t>
            </m:r>
          </m:e>
          <m:sub>
            <m:r>
              <m:t>0</m:t>
            </m:r>
          </m:sub>
        </m:sSub>
      </m:oMath>
      <w:r>
        <w:rPr>
          <w:i/>
        </w:rPr>
        <w:t xml:space="preserve">)</w:t>
      </w:r>
      <w:r>
        <w:rPr>
          <w:i/>
        </w:rPr>
        <w:t xml:space="preserve"> </w:t>
      </w:r>
    </w:p>
    <w:p>
      <w:pPr>
        <w:pStyle w:val="BodyText"/>
      </w:pPr>
      <m:oMathPara>
        <m:oMathParaPr>
          <m:jc m:val="center"/>
        </m:oMathParaPr>
        <m:oMath>
          <m:sSubSup>
            <m:e>
              <m:r>
                <m:t>σ</m:t>
              </m:r>
            </m:e>
            <m:sub>
              <m:r>
                <m:t>s</m:t>
              </m:r>
              <m:r>
                <m:t>=</m:t>
              </m:r>
              <m:r>
                <m:t>a</m:t>
              </m:r>
              <m:r>
                <m:t>,</m:t>
              </m:r>
              <m:r>
                <m:t>p</m:t>
              </m:r>
            </m:sub>
            <m:sup>
              <m:r>
                <m:t>*</m:t>
              </m:r>
            </m:sup>
          </m:sSubSup>
          <m:r>
            <m:t>=</m:t>
          </m:r>
          <m:r>
            <m:t>m</m:t>
          </m:r>
          <m:r>
            <m:t>a</m:t>
          </m:r>
          <m:r>
            <m:t>x</m:t>
          </m:r>
          <m:r>
            <m:t>(</m:t>
          </m:r>
          <m:r>
            <m:t>s</m:t>
          </m:r>
          <m:r>
            <m:t>l</m:t>
          </m:r>
          <m:r>
            <m:t>o</m:t>
          </m:r>
          <m:r>
            <m:t>p</m:t>
          </m:r>
          <m:r>
            <m:t>e</m:t>
          </m:r>
          <m:r>
            <m:t>×</m:t>
          </m:r>
          <m:sSub>
            <m:e>
              <m:r>
                <m:t>d</m:t>
              </m:r>
            </m:e>
            <m:sub>
              <m:r>
                <m:t>p</m:t>
              </m:r>
            </m:sub>
          </m:sSub>
          <m:r>
            <m:t>+</m:t>
          </m:r>
          <m:sSub>
            <m:e>
              <m:r>
                <m:t>σ</m:t>
              </m:r>
            </m:e>
            <m:sub>
              <m:r>
                <m:t>s</m:t>
              </m:r>
              <m:r>
                <m:t>=</m:t>
              </m:r>
              <m:r>
                <m:t>a</m:t>
              </m:r>
            </m:sub>
          </m:sSub>
          <m:r>
            <m:t>×</m:t>
          </m:r>
          <m:r>
            <m:t>d</m:t>
          </m:r>
          <m:r>
            <m:t>m</m:t>
          </m:r>
          <m:r>
            <m:t>o</m:t>
          </m:r>
          <m:r>
            <m:t>d</m:t>
          </m:r>
          <m:r>
            <m:t>,</m:t>
          </m:r>
          <m:r>
            <m:t>0</m:t>
          </m:r>
          <m:r>
            <m:t>)</m:t>
          </m:r>
          <m:r>
            <m:t> </m:t>
          </m:r>
          <m:r>
            <m:t> </m:t>
          </m:r>
          <m:r>
            <m:t> </m:t>
          </m:r>
          <m:r>
            <m:t> </m:t>
          </m:r>
          <m:r>
            <m:t>(</m:t>
          </m:r>
          <m:r>
            <m:t>13</m:t>
          </m:r>
          <m:r>
            <m:t>)</m:t>
          </m:r>
        </m:oMath>
      </m:oMathPara>
    </w:p>
    <w:p>
      <w:pPr>
        <w:pStyle w:val="FirstParagraph"/>
      </w:pPr>
      <w:r>
        <w:rPr>
          <w:i/>
        </w:rPr>
        <w:t xml:space="preserve">where</w:t>
      </w:r>
    </w:p>
    <w:p>
      <w:pPr>
        <w:pStyle w:val="BodyText"/>
      </w:pPr>
      <m:oMathPara>
        <m:oMathParaPr>
          <m:jc m:val="center"/>
        </m:oMathParaPr>
        <m:oMath>
          <m:r>
            <m:t>s</m:t>
          </m:r>
          <m:r>
            <m:t>l</m:t>
          </m:r>
          <m:r>
            <m:t>o</m:t>
          </m:r>
          <m:r>
            <m:t>p</m:t>
          </m:r>
          <m:r>
            <m:t>e</m:t>
          </m:r>
          <m:r>
            <m:t>=</m:t>
          </m:r>
          <m:sSub>
            <m:e>
              <m:r>
                <m:t>σ</m:t>
              </m:r>
            </m:e>
            <m:sub>
              <m:r>
                <m:t>s</m:t>
              </m:r>
              <m:r>
                <m:t>=</m:t>
              </m:r>
              <m:r>
                <m:t>a</m:t>
              </m:r>
            </m:sub>
          </m:sSub>
          <m:r>
            <m:t>−</m:t>
          </m:r>
          <m:r>
            <m:t>(</m:t>
          </m:r>
          <m:sSub>
            <m:e>
              <m:r>
                <m:t>σ</m:t>
              </m:r>
            </m:e>
            <m:sub>
              <m:r>
                <m:t>s</m:t>
              </m:r>
              <m:r>
                <m:t>=</m:t>
              </m:r>
              <m:r>
                <m:t>a</m:t>
              </m:r>
            </m:sub>
          </m:sSub>
          <m:r>
            <m:t>×</m:t>
          </m:r>
          <m:r>
            <m:t>d</m:t>
          </m:r>
          <m:r>
            <m:t>m</m:t>
          </m:r>
          <m:r>
            <m:t>o</m:t>
          </m:r>
          <m:r>
            <m:t>d</m:t>
          </m:r>
          <m:r>
            <m:t>)</m:t>
          </m:r>
          <m:r>
            <m:t> </m:t>
          </m:r>
          <m:r>
            <m:t> </m:t>
          </m:r>
          <m:r>
            <m:t> </m:t>
          </m:r>
          <m:r>
            <m:t> </m:t>
          </m:r>
          <m:r>
            <m:t>(</m:t>
          </m:r>
          <m:r>
            <m:t>14</m:t>
          </m:r>
          <m:r>
            <m:t>)</m:t>
          </m:r>
        </m:oMath>
      </m:oMathPara>
    </w:p>
    <w:p>
      <w:pPr>
        <w:pStyle w:val="FirstParagraph"/>
      </w:pPr>
      <w:r>
        <w:rPr>
          <w:i/>
        </w:rPr>
        <w:t xml:space="preserve">Under these conditions, when depletion</w:t>
      </w:r>
      <w:r>
        <w:rPr>
          <w:i/>
        </w:rPr>
        <w:t xml:space="preserve"> </w:t>
      </w:r>
      <m:oMath>
        <m:r>
          <m:t>d</m:t>
        </m:r>
        <m:r>
          <m:t>=</m:t>
        </m:r>
        <m:r>
          <m:t>1</m:t>
        </m:r>
      </m:oMath>
      <w:r>
        <w:rPr>
          <w:i/>
        </w:rPr>
        <w:t xml:space="preserve"> </w:t>
      </w:r>
      <w:r>
        <w:rPr>
          <w:i/>
        </w:rPr>
        <w:t xml:space="preserve">(meaning the stock is unfished) the adult movement rate equals the max adult movement rate</w:t>
      </w:r>
      <w:r>
        <w:t xml:space="preserve"> </w:t>
      </w:r>
      <w:r>
        <w:t xml:space="preserve">(</w:t>
      </w:r>
      <m:oMath>
        <m:sSubSup>
          <m:e>
            <m:r>
              <m:t>σ</m:t>
            </m:r>
          </m:e>
          <m:sub>
            <m:r>
              <m:t>s</m:t>
            </m:r>
            <m:r>
              <m:t>=</m:t>
            </m:r>
            <m:r>
              <m:t>a</m:t>
            </m:r>
          </m:sub>
          <m:sup>
            <m:r>
              <m:t>*</m:t>
            </m:r>
          </m:sup>
        </m:sSubSup>
        <m:r>
          <m:t>=</m:t>
        </m:r>
        <m:sSub>
          <m:e>
            <m:r>
              <m:t>σ</m:t>
            </m:r>
          </m:e>
          <m:sub>
            <m:r>
              <m:t>s</m:t>
            </m:r>
            <m:r>
              <m:t>=</m:t>
            </m:r>
            <m:r>
              <m:t>a</m:t>
            </m:r>
          </m:sub>
        </m:sSub>
      </m:oMath>
      <w:r>
        <w:t xml:space="preserve">). When</w:t>
      </w:r>
      <w:r>
        <w:t xml:space="preserve"> </w:t>
      </w:r>
      <m:oMath>
        <m:r>
          <m:t>d</m:t>
        </m:r>
        <m:r>
          <m:t>=</m:t>
        </m:r>
        <m:r>
          <m:t>0</m:t>
        </m:r>
      </m:oMath>
      <w:r>
        <w:t xml:space="preserve"> </w:t>
      </w:r>
      <m:oMath>
        <m:sSubSup>
          <m:e>
            <m:r>
              <m:t>σ</m:t>
            </m:r>
          </m:e>
          <m:sub>
            <m:r>
              <m:t>s</m:t>
            </m:r>
            <m:r>
              <m:t>=</m:t>
            </m:r>
            <m:r>
              <m:t>a</m:t>
            </m:r>
          </m:sub>
          <m:sup>
            <m:r>
              <m:t>*</m:t>
            </m:r>
          </m:sup>
        </m:sSubSup>
        <m:r>
          <m:t>=</m:t>
        </m:r>
        <m:sSub>
          <m:e>
            <m:r>
              <m:t>σ</m:t>
            </m:r>
          </m:e>
          <m:sub>
            <m:r>
              <m:t>s</m:t>
            </m:r>
            <m:r>
              <m:t>=</m:t>
            </m:r>
            <m:r>
              <m:t>a</m:t>
            </m:r>
          </m:sub>
        </m:sSub>
        <m:r>
          <m:t>*</m:t>
        </m:r>
        <m:r>
          <m:t>d</m:t>
        </m:r>
        <m:r>
          <m:t>m</m:t>
        </m:r>
        <m:r>
          <m:t>o</m:t>
        </m:r>
        <m:r>
          <m:t>d</m:t>
        </m:r>
      </m:oMath>
      <w:r>
        <w:t xml:space="preserve">.</w:t>
      </w:r>
      <w:r>
        <w:t xml:space="preserve"> </w:t>
      </w:r>
      <w:r>
        <w:rPr>
          <w:i/>
        </w:rPr>
        <w:t xml:space="preserve">The greater</w:t>
      </w:r>
      <w:r>
        <w:rPr>
          <w:i/>
        </w:rPr>
        <w:t xml:space="preserve"> </w:t>
      </w:r>
      <m:oMath>
        <m:r>
          <m:t>d</m:t>
        </m:r>
        <m:r>
          <m:t>m</m:t>
        </m:r>
        <m:r>
          <m:t>o</m:t>
        </m:r>
        <m:r>
          <m:t>d</m:t>
        </m:r>
      </m:oMath>
      <w:r>
        <w:rPr>
          <w:i/>
        </w:rPr>
        <w:t xml:space="preserve"> </w:t>
      </w:r>
      <w:r>
        <w:rPr>
          <w:i/>
        </w:rPr>
        <w:t xml:space="preserve">is then, the more movement rates from a patch decline as density declines</w:t>
      </w:r>
    </w:p>
    <w:p>
      <w:pPr>
        <w:pStyle w:val="Heading2"/>
      </w:pPr>
      <w:bookmarkStart w:id="30" w:name="fleet-dynamics"/>
      <w:r>
        <w:t xml:space="preserve">Fleet Dynamics</w:t>
      </w:r>
      <w:bookmarkEnd w:id="30"/>
    </w:p>
    <w:p>
      <w:pPr>
        <w:pStyle w:val="FirstParagraph"/>
      </w:pPr>
      <w:r>
        <w:t xml:space="preserve">We allow two fleet models: constant catch and open accesss. Under constant catch, we set a target catch volume (</w:t>
      </w:r>
      <m:oMath>
        <m:r>
          <m:t>C</m:t>
        </m:r>
        <m:r>
          <m:t>T</m:t>
        </m:r>
      </m:oMath>
      <w:r>
        <w:t xml:space="preserve">) (in biomass, summed across all patches). Each time step, we calculate the fishing mortality rate that, given the fishable biomass in that time step, would produce the target catch. If there is insufficienct fishable biomass available to support the target catch, we mark the population as crashed and stop the simulation.</w:t>
      </w:r>
    </w:p>
    <w:p>
      <w:pPr>
        <w:pStyle w:val="BodyText"/>
      </w:pPr>
      <w:r>
        <w:t xml:space="preserve">Under open-access, fishing effort expands in proportion to a weighted mean of profit-per-unit effort over the last</w:t>
      </w:r>
      <w:r>
        <w:t xml:space="preserve"> </w:t>
      </w:r>
      <m:oMath>
        <m:r>
          <m:t>t</m:t>
        </m:r>
      </m:oMath>
      <w:r>
        <w:t xml:space="preserve"> </w:t>
      </w:r>
      <w:r>
        <w:t xml:space="preserve">time steps.</w:t>
      </w:r>
    </w:p>
    <w:p>
      <w:pPr>
        <w:pStyle w:val="BodyText"/>
      </w:pPr>
      <m:oMathPara>
        <m:oMathParaPr>
          <m:jc m:val="center"/>
        </m:oMathParaPr>
        <m:oMath>
          <m:r>
            <m:t>p</m:t>
          </m:r>
          <m:r>
            <m:t>r</m:t>
          </m:r>
          <m:r>
            <m:t>o</m:t>
          </m:r>
          <m:r>
            <m:t>f</m:t>
          </m:r>
          <m:r>
            <m:t>i</m:t>
          </m:r>
          <m:sSub>
            <m:e>
              <m:r>
                <m:t>t</m:t>
              </m:r>
            </m:e>
            <m:sub>
              <m:r>
                <m:t>t</m:t>
              </m:r>
            </m:sub>
          </m:sSub>
          <m:r>
            <m:t>=</m:t>
          </m:r>
          <m:r>
            <m:t>p</m:t>
          </m:r>
          <m:r>
            <m:t>r</m:t>
          </m:r>
          <m:r>
            <m:t>i</m:t>
          </m:r>
          <m:r>
            <m:t>c</m:t>
          </m:r>
          <m:r>
            <m:t>e</m:t>
          </m:r>
          <m:r>
            <m:t>×</m:t>
          </m:r>
          <m:r>
            <m:t>c</m:t>
          </m:r>
          <m:r>
            <m:t>a</m:t>
          </m:r>
          <m:r>
            <m:t>t</m:t>
          </m:r>
          <m:r>
            <m:t>c</m:t>
          </m:r>
          <m:sSub>
            <m:e>
              <m:r>
                <m:t>h</m:t>
              </m:r>
            </m:e>
            <m:sub>
              <m:r>
                <m:t>t</m:t>
              </m:r>
            </m:sub>
          </m:sSub>
          <m:r>
            <m:t>−</m:t>
          </m:r>
          <m:r>
            <m:t>c</m:t>
          </m:r>
          <m:r>
            <m:t>o</m:t>
          </m:r>
          <m:r>
            <m:t>s</m:t>
          </m:r>
          <m:r>
            <m:t>t</m:t>
          </m:r>
          <m:r>
            <m:t>×</m:t>
          </m:r>
          <m:sSup>
            <m:e>
              <m:sSub>
                <m:e>
                  <m:r>
                    <m:t>E</m:t>
                  </m:r>
                </m:e>
                <m:sub>
                  <m:r>
                    <m:t>t</m:t>
                  </m:r>
                </m:sub>
              </m:sSub>
            </m:e>
            <m:sup>
              <m:r>
                <m:t>2</m:t>
              </m:r>
            </m:sup>
          </m:sSup>
          <m:r>
            <m:t> </m:t>
          </m:r>
          <m:r>
            <m:t> </m:t>
          </m:r>
          <m:r>
            <m:t> </m:t>
          </m:r>
          <m:r>
            <m:t> </m:t>
          </m:r>
          <m:r>
            <m:t>(</m:t>
          </m:r>
          <m:r>
            <m:t>15</m:t>
          </m:r>
          <m:r>
            <m:t>)</m:t>
          </m:r>
        </m:oMath>
      </m:oMathPara>
    </w:p>
    <w:p>
      <w:pPr>
        <w:pStyle w:val="FirstParagraph"/>
      </w:pPr>
      <w:r>
        <w:t xml:space="preserve">From there, we determine the new effort as:</w:t>
      </w:r>
    </w:p>
    <w:p>
      <w:pPr>
        <w:pStyle w:val="BodyText"/>
      </w:pPr>
      <m:oMathPara>
        <m:oMathParaPr>
          <m:jc m:val="center"/>
        </m:oMathParaPr>
        <m:oMath>
          <m:sSub>
            <m:e>
              <m:r>
                <m:t>E</m:t>
              </m:r>
            </m:e>
            <m:sub>
              <m:r>
                <m:t>t</m:t>
              </m:r>
            </m:sub>
          </m:sSub>
          <m:r>
            <m:t>=</m:t>
          </m:r>
          <m:sSub>
            <m:e>
              <m:r>
                <m:t>E</m:t>
              </m:r>
            </m:e>
            <m:sub>
              <m:r>
                <m:t>t</m:t>
              </m:r>
              <m:r>
                <m:t>−</m:t>
              </m:r>
              <m:r>
                <m:t>1</m:t>
              </m:r>
            </m:sub>
          </m:sSub>
          <m:r>
            <m:t>+</m:t>
          </m:r>
          <m:r>
            <m:t>θ</m:t>
          </m:r>
          <m:r>
            <m:t>×</m:t>
          </m:r>
          <m:nary>
            <m:naryPr>
              <m:chr m:val="∑"/>
              <m:limLoc m:val="undOvr"/>
              <m:subHide m:val="0"/>
              <m:supHide m:val="0"/>
            </m:naryPr>
            <m:sub>
              <m:r>
                <m:t>i</m:t>
              </m:r>
              <m:r>
                <m:t>=</m:t>
              </m:r>
              <m:r>
                <m:t>t</m:t>
              </m:r>
              <m:r>
                <m:t>−</m:t>
              </m:r>
              <m:r>
                <m:t>1</m:t>
              </m:r>
              <m:r>
                <m:t>−</m:t>
              </m:r>
              <m:r>
                <m:t>l</m:t>
              </m:r>
            </m:sub>
            <m:sup>
              <m:r>
                <m:t>t</m:t>
              </m:r>
              <m:r>
                <m:t>−</m:t>
              </m:r>
              <m:r>
                <m:t>1</m:t>
              </m:r>
            </m:sup>
            <m:e>
              <m:sSub>
                <m:e>
                  <m:r>
                    <m:t>w</m:t>
                  </m:r>
                </m:e>
                <m:sub>
                  <m:r>
                    <m:t>i</m:t>
                  </m:r>
                </m:sub>
              </m:sSub>
            </m:e>
          </m:nary>
          <m:f>
            <m:fPr>
              <m:type m:val="bar"/>
            </m:fPr>
            <m:num>
              <m:r>
                <m:t>p</m:t>
              </m:r>
              <m:r>
                <m:t>r</m:t>
              </m:r>
              <m:r>
                <m:t>o</m:t>
              </m:r>
              <m:r>
                <m:t>f</m:t>
              </m:r>
              <m:r>
                <m:t>i</m:t>
              </m:r>
              <m:sSub>
                <m:e>
                  <m:r>
                    <m:t>t</m:t>
                  </m:r>
                </m:e>
                <m:sub>
                  <m:r>
                    <m:t>i</m:t>
                  </m:r>
                </m:sub>
              </m:sSub>
            </m:num>
            <m:den>
              <m:sSup>
                <m:e>
                  <m:r>
                    <m:t>E</m:t>
                  </m:r>
                </m:e>
                <m:sup>
                  <m:r>
                    <m:t>i</m:t>
                  </m:r>
                </m:sup>
              </m:sSup>
            </m:den>
          </m:f>
          <m:r>
            <m:t> </m:t>
          </m:r>
          <m:r>
            <m:t> </m:t>
          </m:r>
          <m:r>
            <m:t> </m:t>
          </m:r>
          <m:r>
            <m:t> </m:t>
          </m:r>
          <m:r>
            <m:t>(</m:t>
          </m:r>
          <m:r>
            <m:t>16</m:t>
          </m:r>
          <m:r>
            <m:t>)</m:t>
          </m:r>
        </m:oMath>
      </m:oMathPara>
    </w:p>
    <w:p>
      <w:pPr>
        <w:pStyle w:val="FirstParagraph"/>
      </w:pPr>
      <w:r>
        <w:t xml:space="preserve">where</w:t>
      </w:r>
      <w:r>
        <w:t xml:space="preserve"> </w:t>
      </w:r>
      <m:oMath>
        <m:r>
          <m:t>w</m:t>
        </m:r>
      </m:oMath>
      <w:r>
        <w:t xml:space="preserve"> </w:t>
      </w:r>
      <w:r>
        <w:t xml:space="preserve">is a weighting function which is just a linear function of time:</w:t>
      </w:r>
    </w:p>
    <w:p>
      <w:pPr>
        <w:pStyle w:val="BodyText"/>
      </w:pPr>
      <m:oMathPara>
        <m:oMathParaPr>
          <m:jc m:val="center"/>
        </m:oMathParaPr>
        <m:oMath>
          <m:sSub>
            <m:e>
              <m:r>
                <m:t>w</m:t>
              </m:r>
            </m:e>
            <m:sub>
              <m:r>
                <m:t>i</m:t>
              </m:r>
            </m:sub>
          </m:sSub>
          <m:r>
            <m:t>=</m:t>
          </m:r>
          <m:f>
            <m:fPr>
              <m:type m:val="bar"/>
            </m:fPr>
            <m:num>
              <m:r>
                <m:t>i</m:t>
              </m:r>
            </m:num>
            <m:den>
              <m:nary>
                <m:naryPr>
                  <m:chr m:val="∑"/>
                  <m:limLoc m:val="undOvr"/>
                  <m:subHide m:val="0"/>
                  <m:supHide m:val="0"/>
                </m:naryPr>
                <m:sub>
                  <m:r>
                    <m:t>i</m:t>
                  </m:r>
                  <m:r>
                    <m:t>=</m:t>
                  </m:r>
                  <m:r>
                    <m:t>1</m:t>
                  </m:r>
                </m:sub>
                <m:sup>
                  <m:r>
                    <m:t>l</m:t>
                  </m:r>
                </m:sup>
                <m:e>
                  <m:r>
                    <m:t>i</m:t>
                  </m:r>
                </m:e>
              </m:nary>
            </m:den>
          </m:f>
          <m:r>
            <m:t> </m:t>
          </m:r>
          <m:r>
            <m:t> </m:t>
          </m:r>
          <m:r>
            <m:t> </m:t>
          </m:r>
          <m:r>
            <m:t> </m:t>
          </m:r>
          <m:r>
            <m:t>(</m:t>
          </m:r>
          <m:r>
            <m:t>17</m:t>
          </m:r>
          <m:r>
            <m:t>)</m:t>
          </m:r>
        </m:oMath>
      </m:oMathPara>
    </w:p>
    <w:p>
      <w:pPr>
        <w:pStyle w:val="FirstParagraph"/>
      </w:pPr>
      <w:r>
        <w:t xml:space="preserve">and</w:t>
      </w:r>
      <w:r>
        <w:t xml:space="preserve"> </w:t>
      </w:r>
      <m:oMath>
        <m:r>
          <m:t>l</m:t>
        </m:r>
      </m:oMath>
      <w:r>
        <w:t xml:space="preserve"> </w:t>
      </w:r>
      <w:r>
        <w:t xml:space="preserve">is the number of lagged time steps over which to calculate the weighted mean PPUE.</w:t>
      </w:r>
      <w:r>
        <w:t xml:space="preserve"> </w:t>
      </w:r>
      <w:r>
        <w:t xml:space="preserve">The open-access model can enter chaotic dynamics if the model parameters are not properly tuned. To address this, we first set price at 1, and set a</w:t>
      </w:r>
      <w:r>
        <w:t xml:space="preserve"> </w:t>
      </w:r>
      <m:oMath>
        <m:r>
          <m:t>θ</m:t>
        </m:r>
      </m:oMath>
      <w:r>
        <w:t xml:space="preserve"> </w:t>
      </w:r>
      <w:r>
        <w:t xml:space="preserve">such that when profits are about as large as they might conceivably be the fishery doubles in size. We then estimate reference points for the simulated fishery (Bmsy, Fmsy, MSY), and set a target bionomic equilibrium B/Bmsy. Holding the other parameters constant, we thing find a cost coefficient that produces the desired bionomic equilibrium.</w:t>
      </w:r>
    </w:p>
    <w:p>
      <w:pPr>
        <w:pStyle w:val="Heading3"/>
      </w:pPr>
      <w:bookmarkStart w:id="31" w:name="spatial-fleet-distribution"/>
      <w:r>
        <w:t xml:space="preserve">Spatial Fleet Distribution</w:t>
      </w:r>
      <w:bookmarkEnd w:id="31"/>
    </w:p>
    <w:p>
      <w:pPr>
        <w:pStyle w:val="FirstParagraph"/>
      </w:pPr>
      <w:r>
        <w:t xml:space="preserve">Given total effort, we then distribute effort spatially according to SSB in fishable patches:</w:t>
      </w:r>
    </w:p>
    <w:p>
      <w:pPr>
        <w:pStyle w:val="BodyText"/>
      </w:pPr>
      <m:oMathPara>
        <m:oMathParaPr>
          <m:jc m:val="center"/>
        </m:oMathParaPr>
        <m:oMath>
          <m:sSub>
            <m:e>
              <m:r>
                <m:t>E</m:t>
              </m:r>
            </m:e>
            <m:sub>
              <m:r>
                <m:t>t</m:t>
              </m:r>
              <m:r>
                <m:t>,</m:t>
              </m:r>
              <m:r>
                <m:t>p</m:t>
              </m:r>
            </m:sub>
          </m:sSub>
          <m:r>
            <m:t>=</m:t>
          </m:r>
          <m:sSub>
            <m:e>
              <m:r>
                <m:t>E</m:t>
              </m:r>
            </m:e>
            <m:sub>
              <m:r>
                <m:t>t</m:t>
              </m:r>
            </m:sub>
          </m:sSub>
          <m:r>
            <m:t>×</m:t>
          </m:r>
          <m:f>
            <m:fPr>
              <m:type m:val="bar"/>
            </m:fPr>
            <m:num>
              <m:r>
                <m:t>o</m:t>
              </m:r>
              <m:r>
                <m:t>p</m:t>
              </m:r>
              <m:r>
                <m:t>e</m:t>
              </m:r>
              <m:sSub>
                <m:e>
                  <m:r>
                    <m:t>n</m:t>
                  </m:r>
                </m:e>
                <m:sub>
                  <m:r>
                    <m:t>t</m:t>
                  </m:r>
                  <m:r>
                    <m:t>,</m:t>
                  </m:r>
                  <m:r>
                    <m:t>p</m:t>
                  </m:r>
                </m:sub>
              </m:sSub>
              <m:r>
                <m:t>s</m:t>
              </m:r>
              <m:r>
                <m:t>s</m:t>
              </m:r>
              <m:sSub>
                <m:e>
                  <m:r>
                    <m:t>b</m:t>
                  </m:r>
                </m:e>
                <m:sub>
                  <m:r>
                    <m:t>t</m:t>
                  </m:r>
                  <m:r>
                    <m:t>,</m:t>
                  </m:r>
                  <m:r>
                    <m:t>p</m:t>
                  </m:r>
                </m:sub>
              </m:sSub>
            </m:num>
            <m:den>
              <m:nary>
                <m:naryPr>
                  <m:chr m:val="∑"/>
                  <m:limLoc m:val="undOvr"/>
                  <m:subHide m:val="0"/>
                  <m:supHide m:val="0"/>
                </m:naryPr>
                <m:sub>
                  <m:r>
                    <m:t>p</m:t>
                  </m:r>
                  <m:r>
                    <m:t>=</m:t>
                  </m:r>
                  <m:r>
                    <m:t>1</m:t>
                  </m:r>
                </m:sub>
                <m:sup>
                  <m:r>
                    <m:t>P</m:t>
                  </m:r>
                </m:sup>
                <m:e>
                  <m:r>
                    <m:t>o</m:t>
                  </m:r>
                </m:e>
              </m:nary>
              <m:r>
                <m:t>p</m:t>
              </m:r>
              <m:r>
                <m:t>e</m:t>
              </m:r>
              <m:sSub>
                <m:e>
                  <m:r>
                    <m:t>n</m:t>
                  </m:r>
                </m:e>
                <m:sub>
                  <m:r>
                    <m:t>t</m:t>
                  </m:r>
                  <m:r>
                    <m:t>,</m:t>
                  </m:r>
                  <m:r>
                    <m:t>p</m:t>
                  </m:r>
                </m:sub>
              </m:sSub>
              <m:r>
                <m:t>s</m:t>
              </m:r>
              <m:r>
                <m:t>s</m:t>
              </m:r>
              <m:sSub>
                <m:e>
                  <m:r>
                    <m:t>b</m:t>
                  </m:r>
                </m:e>
                <m:sub>
                  <m:r>
                    <m:t>t</m:t>
                  </m:r>
                  <m:r>
                    <m:t>,</m:t>
                  </m:r>
                  <m:r>
                    <m:t>p</m:t>
                  </m:r>
                </m:sub>
              </m:sSub>
            </m:den>
          </m:f>
          <m:r>
            <m:t> </m:t>
          </m:r>
          <m:r>
            <m:t> </m:t>
          </m:r>
          <m:r>
            <m:t> </m:t>
          </m:r>
          <m:r>
            <m:t> </m:t>
          </m:r>
          <m:r>
            <m:t>(</m:t>
          </m:r>
          <m:r>
            <m:t>18</m:t>
          </m:r>
          <m:r>
            <m:t>)</m:t>
          </m:r>
        </m:oMath>
      </m:oMathPara>
    </w:p>
    <w:p>
      <w:pPr>
        <w:pStyle w:val="FirstParagraph"/>
      </w:pPr>
      <w:r>
        <w:t xml:space="preserve">or effort can be distributed according to profit-per-unit-area (</w:t>
      </w:r>
      <m:oMath>
        <m:r>
          <m:t>p</m:t>
        </m:r>
        <m:r>
          <m:t>p</m:t>
        </m:r>
        <m:r>
          <m:t>u</m:t>
        </m:r>
        <m:r>
          <m:t>e</m:t>
        </m:r>
      </m:oMath>
      <w:r>
        <w:t xml:space="preserve">) in fishable patches:</w:t>
      </w:r>
    </w:p>
    <w:p>
      <w:pPr>
        <w:pStyle w:val="BodyText"/>
      </w:pPr>
      <m:oMathPara>
        <m:oMathParaPr>
          <m:jc m:val="center"/>
        </m:oMathParaPr>
        <m:oMath>
          <m:sSub>
            <m:e>
              <m:r>
                <m:t>E</m:t>
              </m:r>
            </m:e>
            <m:sub>
              <m:r>
                <m:t>t</m:t>
              </m:r>
              <m:r>
                <m:t>,</m:t>
              </m:r>
              <m:r>
                <m:t>p</m:t>
              </m:r>
            </m:sub>
          </m:sSub>
          <m:r>
            <m:t>=</m:t>
          </m:r>
          <m:sSub>
            <m:e>
              <m:r>
                <m:t>E</m:t>
              </m:r>
            </m:e>
            <m:sub>
              <m:r>
                <m:t>t</m:t>
              </m:r>
            </m:sub>
          </m:sSub>
          <m:r>
            <m:t>×</m:t>
          </m:r>
          <m:f>
            <m:fPr>
              <m:type m:val="bar"/>
            </m:fPr>
            <m:num>
              <m:r>
                <m:t>o</m:t>
              </m:r>
              <m:r>
                <m:t>p</m:t>
              </m:r>
              <m:r>
                <m:t>e</m:t>
              </m:r>
              <m:sSub>
                <m:e>
                  <m:r>
                    <m:t>n</m:t>
                  </m:r>
                </m:e>
                <m:sub>
                  <m:r>
                    <m:t>t</m:t>
                  </m:r>
                  <m:r>
                    <m:t>,</m:t>
                  </m:r>
                  <m:r>
                    <m:t>p</m:t>
                  </m:r>
                </m:sub>
              </m:sSub>
              <m:r>
                <m:t>p</m:t>
              </m:r>
              <m:r>
                <m:t>p</m:t>
              </m:r>
              <m:r>
                <m:t>u</m:t>
              </m:r>
              <m:sSub>
                <m:e>
                  <m:r>
                    <m:t>e</m:t>
                  </m:r>
                </m:e>
                <m:sub>
                  <m:r>
                    <m:t>t</m:t>
                  </m:r>
                  <m:r>
                    <m:t>,</m:t>
                  </m:r>
                  <m:r>
                    <m:t>p</m:t>
                  </m:r>
                </m:sub>
              </m:sSub>
            </m:num>
            <m:den>
              <m:nary>
                <m:naryPr>
                  <m:chr m:val="∑"/>
                  <m:limLoc m:val="undOvr"/>
                  <m:subHide m:val="0"/>
                  <m:supHide m:val="0"/>
                </m:naryPr>
                <m:sub>
                  <m:r>
                    <m:t>p</m:t>
                  </m:r>
                  <m:r>
                    <m:t>=</m:t>
                  </m:r>
                  <m:r>
                    <m:t>1</m:t>
                  </m:r>
                </m:sub>
                <m:sup>
                  <m:r>
                    <m:t>P</m:t>
                  </m:r>
                </m:sup>
                <m:e>
                  <m:r>
                    <m:t>o</m:t>
                  </m:r>
                </m:e>
              </m:nary>
              <m:r>
                <m:t>p</m:t>
              </m:r>
              <m:r>
                <m:t>e</m:t>
              </m:r>
              <m:sSub>
                <m:e>
                  <m:r>
                    <m:t>n</m:t>
                  </m:r>
                </m:e>
                <m:sub>
                  <m:r>
                    <m:t>t</m:t>
                  </m:r>
                  <m:r>
                    <m:t>,</m:t>
                  </m:r>
                  <m:r>
                    <m:t>p</m:t>
                  </m:r>
                </m:sub>
              </m:sSub>
              <m:r>
                <m:t>p</m:t>
              </m:r>
              <m:r>
                <m:t>p</m:t>
              </m:r>
              <m:r>
                <m:t>u</m:t>
              </m:r>
              <m:sSub>
                <m:e>
                  <m:r>
                    <m:t>e</m:t>
                  </m:r>
                </m:e>
                <m:sub>
                  <m:r>
                    <m:t>t</m:t>
                  </m:r>
                  <m:r>
                    <m:t>,</m:t>
                  </m:r>
                  <m:r>
                    <m:t>p</m:t>
                  </m:r>
                </m:sub>
              </m:sSub>
            </m:den>
          </m:f>
          <m:r>
            <m:t>(</m:t>
          </m:r>
          <m:r>
            <m:t>#</m:t>
          </m:r>
          <m:r>
            <m:t>e</m:t>
          </m:r>
          <m:r>
            <m:t>q</m:t>
          </m:r>
          <m:r>
            <m:t>:</m:t>
          </m:r>
          <m:r>
            <m:t>p</m:t>
          </m:r>
          <m:r>
            <m:t>p</m:t>
          </m:r>
          <m:r>
            <m:t>u</m:t>
          </m:r>
          <m:r>
            <m:t>e</m:t>
          </m:r>
          <m:r>
            <m:t>e</m:t>
          </m:r>
          <m:r>
            <m:t>f</m:t>
          </m:r>
          <m:r>
            <m:t>f</m:t>
          </m:r>
          <m:r>
            <m:t>o</m:t>
          </m:r>
          <m:r>
            <m:t>r</m:t>
          </m:r>
          <m:r>
            <m:t>t</m:t>
          </m:r>
          <m:r>
            <m:t>)</m:t>
          </m:r>
          <m:r>
            <m:t>(</m:t>
          </m:r>
          <m:r>
            <m:t> </m:t>
          </m:r>
          <m:r>
            <m:t> </m:t>
          </m:r>
          <m:r>
            <m:t> </m:t>
          </m:r>
          <m:r>
            <m:t> </m:t>
          </m:r>
          <m:r>
            <m:t>19</m:t>
          </m:r>
          <m:r>
            <m:t>)</m:t>
          </m:r>
        </m:oMath>
      </m:oMathPara>
    </w:p>
    <w:p>
      <w:pPr>
        <w:pStyle w:val="FirstParagraph"/>
      </w:pPr>
      <w:r>
        <w:t xml:space="preserve">Under the open access scenarios, effort can immediately respond to MPA placement in one of two ways. Effort can concentrate outside the MPAs (such that the sum of effort before and after MPA placement stays constant), or effort can leave the MPAs, such that the total effort in the fishery is reduced by the amount of effort that occurred inside the MPAs immediately before MPA placement. This is intended to simulate a scenario where fishers that used to use the MPA simply leave the fishery rather than redistribute outside the MPA, due for example to costs or lack of location specific knowledge to fish outside the MPA.</w:t>
      </w:r>
    </w:p>
    <w:p>
      <w:pPr>
        <w:pStyle w:val="Heading3"/>
      </w:pPr>
      <w:bookmarkStart w:id="32" w:name="mpa-design"/>
      <w:r>
        <w:t xml:space="preserve">MPA Design</w:t>
      </w:r>
      <w:bookmarkEnd w:id="32"/>
    </w:p>
    <w:p>
      <w:pPr>
        <w:pStyle w:val="FirstParagraph"/>
      </w:pPr>
      <w:r>
        <w:t xml:space="preserve">A percentage of total patches is set to be placed inside no-take MPAs. MPAs can be placed randomly with a minimum size limit</w:t>
      </w:r>
      <w:r>
        <w:t xml:space="preserve"> </w:t>
      </w:r>
      <m:oMath>
        <m:r>
          <m:t>M</m:t>
        </m:r>
        <m:r>
          <m:t>P</m:t>
        </m:r>
        <m:sSub>
          <m:e>
            <m:r>
              <m:t>A</m:t>
            </m:r>
          </m:e>
          <m:sub>
            <m:r>
              <m:t>s</m:t>
            </m:r>
            <m:r>
              <m:t>i</m:t>
            </m:r>
            <m:r>
              <m:t>z</m:t>
            </m:r>
            <m:sSub>
              <m:e>
                <m:r>
                  <m:t>e</m:t>
                </m:r>
              </m:e>
              <m:sub>
                <m:r>
                  <m:t>l</m:t>
                </m:r>
              </m:sub>
            </m:sSub>
            <m:r>
              <m:t>i</m:t>
            </m:r>
            <m:r>
              <m:t>m</m:t>
            </m:r>
            <m:r>
              <m:t>i</m:t>
            </m:r>
            <m:r>
              <m:t>t</m:t>
            </m:r>
          </m:sub>
        </m:sSub>
      </m:oMath>
      <w:r>
        <w:t xml:space="preserve"> </w:t>
      </w:r>
      <w:r>
        <w:t xml:space="preserve">that controls the patchiness of the MPAs. Alternatively, the placement of MPAs can be specified by the user using a raster of cells identified as non-MPA can be specified by the user.</w:t>
      </w:r>
    </w:p>
    <w:p>
      <w:pPr>
        <w:pStyle w:val="Heading2"/>
      </w:pPr>
      <w:bookmarkStart w:id="33" w:name="simulations"/>
      <w:r>
        <w:t xml:space="preserve">Simulations</w:t>
      </w:r>
      <w:bookmarkEnd w:id="33"/>
    </w:p>
    <w:p>
      <w:pPr>
        <w:pStyle w:val="FirstParagraph"/>
      </w:pPr>
      <w:r>
        <w:t xml:space="preserve">The simulations begin at an unfished equilibrium using a specified unfished initial recruitement</w:t>
      </w:r>
      <w:r>
        <w:t xml:space="preserve"> </w:t>
      </w:r>
      <m:oMath>
        <m:sSub>
          <m:e>
            <m:r>
              <m:t>R</m:t>
            </m:r>
          </m:e>
          <m:sub>
            <m:r>
              <m:t>i</m:t>
            </m:r>
            <m:r>
              <m:t>,</m:t>
            </m:r>
            <m:r>
              <m:t>0</m:t>
            </m:r>
          </m:sub>
        </m:sSub>
      </m:oMath>
      <w:r>
        <w:t xml:space="preserve"> </w:t>
      </w:r>
      <w:r>
        <w:t xml:space="preserve">such that:</w:t>
      </w:r>
    </w:p>
    <w:p>
      <w:pPr>
        <w:pStyle w:val="BodyText"/>
      </w:pPr>
      <m:oMathPara>
        <m:oMathParaPr>
          <m:jc m:val="center"/>
        </m:oMathParaPr>
        <m:oMath>
          <m:sSub>
            <m:e>
              <m:r>
                <m:t>n</m:t>
              </m:r>
            </m:e>
            <m:sub>
              <m:r>
                <m:t>t</m:t>
              </m:r>
              <m:r>
                <m:t>,</m:t>
              </m:r>
              <m:r>
                <m:t>a</m:t>
              </m:r>
            </m:sub>
          </m:sSub>
          <m:r>
            <m:t>=</m:t>
          </m:r>
          <m:d>
            <m:dPr>
              <m:begChr m:val="{"/>
              <m:endChr m:val=""/>
              <m:grow/>
            </m:dPr>
            <m:e>
              <m:m>
                <m:mPr>
                  <m:baseJc m:val="center"/>
                  <m:plcHide m:val="1"/>
                  <m:mcs>
                    <m:mc>
                      <m:mcPr>
                        <m:mcJc m:val="left"/>
                        <m:count m:val="1"/>
                      </m:mcPr>
                    </m:mc>
                    <m:mc>
                      <m:mcPr>
                        <m:mcJc m:val="left"/>
                        <m:count m:val="1"/>
                      </m:mcPr>
                    </m:mc>
                  </m:mcs>
                </m:mPr>
                <m:mr>
                  <m:e>
                    <m:r>
                      <m:t>=</m:t>
                    </m:r>
                    <m:sSub>
                      <m:e>
                        <m:r>
                          <m:t>R</m:t>
                        </m:r>
                      </m:e>
                      <m:sub>
                        <m:r>
                          <m:t>0</m:t>
                        </m:r>
                      </m:sub>
                    </m:sSub>
                  </m:e>
                  <m:e>
                    <m:r>
                      <m:rPr>
                        <m:sty m:val="p"/>
                      </m:rPr>
                      <m:t>if </m:t>
                    </m:r>
                    <m:r>
                      <m:t>a</m:t>
                    </m:r>
                    <m:r>
                      <m:t>=</m:t>
                    </m:r>
                    <m:r>
                      <m:t>0</m:t>
                    </m:r>
                  </m:e>
                </m:mr>
                <m:mr>
                  <m:e>
                    <m:r>
                      <m:t>=</m:t>
                    </m:r>
                    <m:sSub>
                      <m:e>
                        <m:r>
                          <m:t>n</m:t>
                        </m:r>
                      </m:e>
                      <m:sub>
                        <m:r>
                          <m:t>t</m:t>
                        </m:r>
                        <m:r>
                          <m:t>−</m:t>
                        </m:r>
                        <m:r>
                          <m:t>1</m:t>
                        </m:r>
                        <m:r>
                          <m:t>,</m:t>
                        </m:r>
                        <m:r>
                          <m:t>a</m:t>
                        </m:r>
                        <m:r>
                          <m:t>−</m:t>
                        </m:r>
                        <m:r>
                          <m:t>1</m:t>
                        </m:r>
                      </m:sub>
                    </m:sSub>
                    <m:sSup>
                      <m:e>
                        <m:r>
                          <m:t>e</m:t>
                        </m:r>
                      </m:e>
                      <m:sup>
                        <m:r>
                          <m:t>−</m:t>
                        </m:r>
                        <m:r>
                          <m:t>(</m:t>
                        </m:r>
                        <m:r>
                          <m:t>m</m:t>
                        </m:r>
                        <m:r>
                          <m:t>)</m:t>
                        </m:r>
                      </m:sup>
                    </m:sSup>
                    <m:r>
                      <m:t>,</m:t>
                    </m:r>
                  </m:e>
                  <m:e>
                    <m:r>
                      <m:rPr>
                        <m:sty m:val="p"/>
                      </m:rPr>
                      <m:t>if </m:t>
                    </m:r>
                    <m:r>
                      <m:t>1</m:t>
                    </m:r>
                    <m:r>
                      <m:t>&lt;</m:t>
                    </m:r>
                    <m:r>
                      <m:t>a</m:t>
                    </m:r>
                    <m:r>
                      <m:t>&lt;</m:t>
                    </m:r>
                    <m:r>
                      <m:t>m</m:t>
                    </m:r>
                    <m:r>
                      <m:t>a</m:t>
                    </m:r>
                    <m:r>
                      <m:t>x</m:t>
                    </m:r>
                    <m:r>
                      <m:t>(</m:t>
                    </m:r>
                    <m:r>
                      <m:t>a</m:t>
                    </m:r>
                    <m:r>
                      <m:t>g</m:t>
                    </m:r>
                    <m:r>
                      <m:t>e</m:t>
                    </m:r>
                    <m:r>
                      <m:t>)</m:t>
                    </m:r>
                  </m:e>
                </m:mr>
                <m:mr>
                  <m:e>
                    <m:r>
                      <m:t>=</m:t>
                    </m:r>
                    <m:sSub>
                      <m:e>
                        <m:r>
                          <m:t>n</m:t>
                        </m:r>
                      </m:e>
                      <m:sub>
                        <m:r>
                          <m:t>t</m:t>
                        </m:r>
                        <m:r>
                          <m:t>−</m:t>
                        </m:r>
                        <m:r>
                          <m:t>1</m:t>
                        </m:r>
                        <m:r>
                          <m:t>,</m:t>
                        </m:r>
                        <m:r>
                          <m:t>a</m:t>
                        </m:r>
                      </m:sub>
                    </m:sSub>
                    <m:sSup>
                      <m:e>
                        <m:r>
                          <m:t>e</m:t>
                        </m:r>
                      </m:e>
                      <m:sup>
                        <m:r>
                          <m:t>−</m:t>
                        </m:r>
                        <m:r>
                          <m:t>(</m:t>
                        </m:r>
                        <m:r>
                          <m:t>m</m:t>
                        </m:r>
                        <m:r>
                          <m:t>)</m:t>
                        </m:r>
                      </m:sup>
                    </m:sSup>
                    <m:r>
                      <m:t>+</m:t>
                    </m:r>
                    <m:sSub>
                      <m:e>
                        <m:r>
                          <m:t>n</m:t>
                        </m:r>
                      </m:e>
                      <m:sub>
                        <m:r>
                          <m:t>t</m:t>
                        </m:r>
                        <m:r>
                          <m:t>−</m:t>
                        </m:r>
                        <m:r>
                          <m:t>1</m:t>
                        </m:r>
                        <m:r>
                          <m:t>,</m:t>
                        </m:r>
                        <m:r>
                          <m:t>a</m:t>
                        </m:r>
                        <m:r>
                          <m:t>−</m:t>
                        </m:r>
                        <m:r>
                          <m:t>1</m:t>
                        </m:r>
                      </m:sub>
                    </m:sSub>
                    <m:sSup>
                      <m:e>
                        <m:r>
                          <m:t>e</m:t>
                        </m:r>
                      </m:e>
                      <m:sup>
                        <m:r>
                          <m:t>−</m:t>
                        </m:r>
                        <m:r>
                          <m:t>(</m:t>
                        </m:r>
                        <m:r>
                          <m:t>m</m:t>
                        </m:r>
                        <m:r>
                          <m:t>)</m:t>
                        </m:r>
                      </m:sup>
                    </m:sSup>
                    <m:r>
                      <m:t>,</m:t>
                    </m:r>
                  </m:e>
                  <m:e>
                    <m:r>
                      <m:rPr>
                        <m:sty m:val="p"/>
                      </m:rPr>
                      <m:t>if </m:t>
                    </m:r>
                    <m:r>
                      <m:t>a</m:t>
                    </m:r>
                    <m:r>
                      <m:t>=</m:t>
                    </m:r>
                    <m:r>
                      <m:t>m</m:t>
                    </m:r>
                    <m:r>
                      <m:t>a</m:t>
                    </m:r>
                    <m:r>
                      <m:t>x</m:t>
                    </m:r>
                    <m:r>
                      <m:t>(</m:t>
                    </m:r>
                    <m:r>
                      <m:t>a</m:t>
                    </m:r>
                    <m:r>
                      <m:t>)</m:t>
                    </m:r>
                  </m:e>
                </m:mr>
              </m:m>
            </m:e>
          </m:d>
          <m:r>
            <m:t> </m:t>
          </m:r>
          <m:r>
            <m:t> </m:t>
          </m:r>
          <m:r>
            <m:t> </m:t>
          </m:r>
          <m:r>
            <m:t> </m:t>
          </m:r>
          <m:r>
            <m:t>(</m:t>
          </m:r>
          <m:r>
            <m:t>20</m:t>
          </m:r>
          <m:r>
            <m:t>)</m:t>
          </m:r>
        </m:oMath>
      </m:oMathPara>
    </w:p>
    <w:p>
      <w:pPr>
        <w:pStyle w:val="FirstParagraph"/>
      </w:pPr>
      <w:r>
        <w:t xml:space="preserve">The population is then fished down to equilibrium by solving for a total system-wide annual effort (</w:t>
      </w:r>
      <m:oMath>
        <m:sSub>
          <m:e>
            <m:r>
              <m:t>E</m:t>
            </m:r>
          </m:e>
          <m:sub>
            <m:r>
              <m:t>i</m:t>
            </m:r>
            <m:r>
              <m:t>n</m:t>
            </m:r>
            <m:r>
              <m:t>t</m:t>
            </m:r>
          </m:sub>
        </m:sSub>
      </m:oMath>
      <w:r>
        <w:t xml:space="preserve">) that results in the current system-wide biomass relative to system wide biomass at maximum sustainble yield (</w:t>
      </w:r>
      <m:oMath>
        <m:sSub>
          <m:e>
            <m:r>
              <m:t>B</m:t>
            </m:r>
          </m:e>
          <m:sub>
            <m:r>
              <m:t>c</m:t>
            </m:r>
            <m:r>
              <m:t>u</m:t>
            </m:r>
            <m:r>
              <m:t>r</m:t>
            </m:r>
            <m:r>
              <m:t>r</m:t>
            </m:r>
          </m:sub>
        </m:sSub>
        <m:r>
          <m:t>/</m:t>
        </m:r>
        <m:sSub>
          <m:e>
            <m:r>
              <m:t>B</m:t>
            </m:r>
          </m:e>
          <m:sub>
            <m:r>
              <m:t>M</m:t>
            </m:r>
            <m:r>
              <m:t>S</m:t>
            </m:r>
            <m:r>
              <m:t>Y</m:t>
            </m:r>
          </m:sub>
        </m:sSub>
      </m:oMath>
      <w:r>
        <w:t xml:space="preserve">). The total annual effort across all patches at this equilibrium (</w:t>
      </w:r>
      <m:oMath>
        <m:sSub>
          <m:e>
            <m:r>
              <m:t>E</m:t>
            </m:r>
          </m:e>
          <m:sub>
            <m:r>
              <m:t>i</m:t>
            </m:r>
            <m:r>
              <m:t>n</m:t>
            </m:r>
            <m:r>
              <m:t>t</m:t>
            </m:r>
          </m:sub>
        </m:sSub>
      </m:oMath>
      <w:r>
        <w:t xml:space="preserve">).</w:t>
      </w:r>
    </w:p>
    <w:p>
      <w:pPr>
        <w:pStyle w:val="BodyText"/>
      </w:pPr>
      <w:r>
        <w:t xml:space="preserve">Once population has reached equilibrium at (</w:t>
      </w:r>
      <m:oMath>
        <m:sSub>
          <m:e>
            <m:r>
              <m:t>B</m:t>
            </m:r>
          </m:e>
          <m:sub>
            <m:r>
              <m:t>c</m:t>
            </m:r>
            <m:r>
              <m:t>u</m:t>
            </m:r>
            <m:r>
              <m:t>r</m:t>
            </m:r>
            <m:r>
              <m:t>r</m:t>
            </m:r>
          </m:sub>
        </m:sSub>
        <m:r>
          <m:t>/</m:t>
        </m:r>
        <m:sSub>
          <m:e>
            <m:r>
              <m:t>B</m:t>
            </m:r>
          </m:e>
          <m:sub>
            <m:r>
              <m:t>M</m:t>
            </m:r>
            <m:r>
              <m:t>S</m:t>
            </m:r>
            <m:r>
              <m:t>Y</m:t>
            </m:r>
          </m:sub>
        </m:sSub>
      </m:oMath>
      <w:r>
        <w:t xml:space="preserve">) and (</w:t>
      </w:r>
      <m:oMath>
        <m:sSub>
          <m:e>
            <m:r>
              <m:t>E</m:t>
            </m:r>
          </m:e>
          <m:sub>
            <m:r>
              <m:t>i</m:t>
            </m:r>
            <m:r>
              <m:t>n</m:t>
            </m:r>
            <m:r>
              <m:t>t</m:t>
            </m:r>
          </m:sub>
        </m:sSub>
      </m:oMath>
      <w:r>
        <w:t xml:space="preserve">), MPAs are implemented by setting effort in patches with MPAs (</w:t>
      </w:r>
      <m:oMath>
        <m:sSub>
          <m:e>
            <m:r>
              <m:t>E</m:t>
            </m:r>
          </m:e>
          <m:sub>
            <m:r>
              <m:t>M</m:t>
            </m:r>
            <m:r>
              <m:t>P</m:t>
            </m:r>
            <m:r>
              <m:t>A</m:t>
            </m:r>
          </m:sub>
        </m:sSub>
      </m:oMath>
      <w:r>
        <w:t xml:space="preserve">) to zero. The population and fishery is simulated 50 years forward for a scenario with a network of MPAs and for a scenario where</w:t>
      </w:r>
      <w:r>
        <w:t xml:space="preserve"> </w:t>
      </w:r>
      <m:oMath>
        <m:sSub>
          <m:e>
            <m:r>
              <m:t>E</m:t>
            </m:r>
          </m:e>
          <m:sub>
            <m:r>
              <m:t>i</m:t>
            </m:r>
            <m:r>
              <m:t>n</m:t>
            </m:r>
            <m:r>
              <m:t>t</m:t>
            </m:r>
          </m:sub>
        </m:sSub>
      </m:oMath>
      <w:r>
        <w:t xml:space="preserve"> </w:t>
      </w:r>
      <w:r>
        <w:t xml:space="preserve">continues annually/</w:t>
      </w:r>
    </w:p>
    <w:p>
      <w:pPr>
        <w:pStyle w:val="Heading2"/>
      </w:pPr>
      <w:bookmarkStart w:id="34" w:name="parameterization-and-model-tuning"/>
      <w:r>
        <w:t xml:space="preserve">Parameterization and Model Tuning</w:t>
      </w:r>
      <w:bookmarkEnd w:id="34"/>
    </w:p>
    <w:p>
      <w:pPr>
        <w:pStyle w:val="Heading3"/>
      </w:pPr>
      <w:bookmarkStart w:id="35" w:name="life-history-paramters"/>
      <w:r>
        <w:t xml:space="preserve">Life History paramters</w:t>
      </w:r>
      <w:bookmarkEnd w:id="35"/>
    </w:p>
    <w:p>
      <w:pPr>
        <w:pStyle w:val="FirstParagraph"/>
      </w:pPr>
      <w:r>
        <w:t xml:space="preserve">Life history parameters were obtained from the scientific literature</w:t>
      </w:r>
    </w:p>
    <w:p>
      <w:pPr>
        <w:pStyle w:val="Heading3"/>
      </w:pPr>
      <w:bookmarkStart w:id="36" w:name="fleet-parameters"/>
      <w:r>
        <w:t xml:space="preserve">Fleet parameters</w:t>
      </w:r>
      <w:bookmarkEnd w:id="36"/>
    </w:p>
    <w:p>
      <w:pPr>
        <w:pStyle w:val="FirstParagraph"/>
      </w:pPr>
      <w:r>
        <w:t xml:space="preserve">Fleet parameters were estimated using data from the Azores fishery</w:t>
      </w:r>
    </w:p>
    <w:p>
      <w:pPr>
        <w:pStyle w:val="Heading2"/>
      </w:pPr>
      <w:bookmarkStart w:id="37" w:name="model-tuning"/>
      <w:r>
        <w:t xml:space="preserve">Model Tuning</w:t>
      </w:r>
      <w:bookmarkEnd w:id="37"/>
    </w:p>
    <w:p>
      <w:pPr>
        <w:pStyle w:val="FirstParagraph"/>
      </w:pPr>
      <w:r>
        <w:t xml:space="preserve">To tune the model to the Azores demersal fishery we use spatial allocation of E{int} estimated by the model at equilibrium to observed 2010 VMS data. We calculate the sum of squared errors (sse) for each run as :</w:t>
      </w:r>
    </w:p>
    <w:p>
      <w:pPr>
        <w:pStyle w:val="BodyText"/>
      </w:pPr>
      <m:oMathPara>
        <m:oMathParaPr>
          <m:jc m:val="center"/>
        </m:oMathParaPr>
        <m:oMath>
          <m:r>
            <m:t>s</m:t>
          </m:r>
          <m:r>
            <m:t>s</m:t>
          </m:r>
          <m:r>
            <m:t>e</m:t>
          </m:r>
          <m:r>
            <m:t>=</m:t>
          </m:r>
          <m:r>
            <m:t>s</m:t>
          </m:r>
          <m:r>
            <m:t>u</m:t>
          </m:r>
          <m:sSubSup>
            <m:e>
              <m:r>
                <m:t>m</m:t>
              </m:r>
            </m:e>
            <m:sub>
              <m:r>
                <m:t>i</m:t>
              </m:r>
              <m:r>
                <m:t>=</m:t>
              </m:r>
              <m:r>
                <m:t>1</m:t>
              </m:r>
            </m:sub>
            <m:sup>
              <m:r>
                <m:t>I</m:t>
              </m:r>
            </m:sup>
          </m:sSubSup>
          <m:r>
            <m:t>(</m:t>
          </m:r>
          <m:sSub>
            <m:e>
              <m:r>
                <m:t>E</m:t>
              </m:r>
            </m:e>
            <m:sub>
              <m:r>
                <m:t>i</m:t>
              </m:r>
            </m:sub>
          </m:sSub>
          <m:r>
            <m:t>o</m:t>
          </m:r>
          <m:r>
            <m:t>b</m:t>
          </m:r>
          <m:r>
            <m:t>s</m:t>
          </m:r>
          <m:r>
            <m:t>e</m:t>
          </m:r>
          <m:r>
            <m:t>r</m:t>
          </m:r>
          <m:r>
            <m:t>v</m:t>
          </m:r>
          <m:r>
            <m:t>e</m:t>
          </m:r>
          <m:r>
            <m:t>d</m:t>
          </m:r>
          <m:r>
            <m:t>−</m:t>
          </m:r>
          <m:sSub>
            <m:e>
              <m:r>
                <m:t>E</m:t>
              </m:r>
            </m:e>
            <m:sub>
              <m:r>
                <m:t>i</m:t>
              </m:r>
            </m:sub>
          </m:sSub>
          <m:r>
            <m:t>p</m:t>
          </m:r>
          <m:r>
            <m:t>r</m:t>
          </m:r>
          <m:r>
            <m:t>e</m:t>
          </m:r>
          <m:r>
            <m:t>d</m:t>
          </m:r>
          <m:r>
            <m:t>i</m:t>
          </m:r>
          <m:r>
            <m:t>c</m:t>
          </m:r>
          <m:r>
            <m:t>t</m:t>
          </m:r>
          <m:r>
            <m:t>e</m:t>
          </m:r>
          <m:r>
            <m:t>d</m:t>
          </m:r>
          <m:sSup>
            <m:e>
              <m:r>
                <m:t>)</m:t>
              </m:r>
            </m:e>
            <m:sup>
              <m:r>
                <m:t>2</m:t>
              </m:r>
            </m:sup>
          </m:sSup>
          <m:r>
            <m:t> </m:t>
          </m:r>
          <m:r>
            <m:t> </m:t>
          </m:r>
          <m:r>
            <m:t> </m:t>
          </m:r>
          <m:r>
            <m:t> </m:t>
          </m:r>
          <m:r>
            <m:t>(</m:t>
          </m:r>
          <m:r>
            <m:t>21</m:t>
          </m:r>
          <m:r>
            <m:t>)</m:t>
          </m:r>
        </m:oMath>
      </m:oMathPara>
    </w:p>
    <w:p>
      <w:pPr>
        <w:pStyle w:val="FirstParagraph"/>
      </w:pPr>
      <w:r>
        <w:t xml:space="preserve">We run a base case with parameters (defined in parameters section) and then compare the sse of the base case by changing:</w:t>
      </w:r>
    </w:p>
    <w:p>
      <w:pPr>
        <w:pStyle w:val="Compact"/>
        <w:numPr>
          <w:numId w:val="1004"/>
          <w:ilvl w:val="0"/>
        </w:numPr>
      </w:pPr>
      <w:r>
        <w:t xml:space="preserve">fleet behavior (effort distributed ppue vs. ssb)</w:t>
      </w:r>
    </w:p>
    <w:p>
      <w:pPr>
        <w:pStyle w:val="Compact"/>
        <w:numPr>
          <w:numId w:val="1004"/>
          <w:ilvl w:val="0"/>
        </w:numPr>
      </w:pPr>
      <w:r>
        <w:t xml:space="preserve">Range of R0s</w:t>
      </w:r>
    </w:p>
    <w:p>
      <w:pPr>
        <w:pStyle w:val="Compact"/>
        <w:numPr>
          <w:numId w:val="1004"/>
          <w:ilvl w:val="0"/>
        </w:numPr>
      </w:pPr>
      <w:r>
        <w:t xml:space="preserve">Range of total efforts at equilbrium</w:t>
      </w:r>
    </w:p>
    <w:p>
      <w:pPr>
        <w:pStyle w:val="Compact"/>
        <w:numPr>
          <w:numId w:val="1004"/>
          <w:ilvl w:val="0"/>
        </w:numPr>
      </w:pPr>
      <w:r>
        <w:t xml:space="preserve">B_{curr/Bmsy}</w:t>
      </w:r>
    </w:p>
    <w:p>
      <w:pPr>
        <w:pStyle w:val="Heading3"/>
      </w:pPr>
      <w:bookmarkStart w:id="38" w:name="current-stock-biomass-bcurrb_msy-and-r_0"/>
      <w:r>
        <w:t xml:space="preserve">Current stock biomass (</w:t>
      </w:r>
      <m:oMath>
        <m:r>
          <m:t>B</m:t>
        </m:r>
        <m:r>
          <m:t>c</m:t>
        </m:r>
        <m:r>
          <m:t>u</m:t>
        </m:r>
        <m:r>
          <m:t>r</m:t>
        </m:r>
        <m:r>
          <m:t>r</m:t>
        </m:r>
        <m:r>
          <m:t>/</m:t>
        </m:r>
        <m:sSub>
          <m:e>
            <m:r>
              <m:t>B</m:t>
            </m:r>
          </m:e>
          <m:sub>
            <m:r>
              <m:t>M</m:t>
            </m:r>
            <m:r>
              <m:t>S</m:t>
            </m:r>
            <m:r>
              <m:t>Y</m:t>
            </m:r>
          </m:sub>
        </m:sSub>
      </m:oMath>
      <w:r>
        <w:t xml:space="preserve">) and</w:t>
      </w:r>
      <w:r>
        <w:t xml:space="preserve"> </w:t>
      </w:r>
      <m:oMath>
        <m:sSub>
          <m:e>
            <m:r>
              <m:t>R</m:t>
            </m:r>
          </m:e>
          <m:sub>
            <m:r>
              <m:t>0</m:t>
            </m:r>
          </m:sub>
        </m:sSub>
      </m:oMath>
      <w:bookmarkEnd w:id="38"/>
    </w:p>
    <w:p>
      <w:pPr>
        <w:pStyle w:val="FirstParagraph"/>
      </w:pPr>
      <w:r>
        <w:t xml:space="preserve">We used Just Another Bayesian Assessment (JABBA) to fit a timeseries of historical fishery catch and an index of abundance to fit a generalized three parameter SPM by of the form:</w:t>
      </w:r>
    </w:p>
    <w:p>
      <w:pPr>
        <w:pStyle w:val="BodyText"/>
      </w:pPr>
      <m:oMathPara>
        <m:oMathParaPr>
          <m:jc m:val="center"/>
        </m:oMathParaPr>
        <m:oMath>
          <m:r>
            <m:t>S</m:t>
          </m:r>
          <m:sSub>
            <m:e>
              <m:r>
                <m:t>P</m:t>
              </m:r>
            </m:e>
            <m:sub>
              <m:r>
                <m:t>t</m:t>
              </m:r>
            </m:sub>
          </m:sSub>
          <m:r>
            <m:t>=</m:t>
          </m:r>
          <m:f>
            <m:fPr>
              <m:type m:val="bar"/>
            </m:fPr>
            <m:num>
              <m:r>
                <m:t>r</m:t>
              </m:r>
            </m:num>
            <m:den>
              <m:r>
                <m:t>m</m:t>
              </m:r>
              <m:r>
                <m:t>−</m:t>
              </m:r>
              <m:r>
                <m:t>1</m:t>
              </m:r>
            </m:den>
          </m:f>
          <m:sSub>
            <m:e>
              <m:r>
                <m:t>B</m:t>
              </m:r>
            </m:e>
            <m:sub>
              <m:r>
                <m:t>t</m:t>
              </m:r>
            </m:sub>
          </m:sSub>
          <m:r>
            <m:t>(</m:t>
          </m:r>
          <m:r>
            <m:t>1</m:t>
          </m:r>
          <m:r>
            <m:t>−</m:t>
          </m:r>
          <m:r>
            <m:t>(</m:t>
          </m:r>
          <m:sSup>
            <m:e>
              <m:f>
                <m:fPr>
                  <m:type m:val="bar"/>
                </m:fPr>
                <m:num>
                  <m:sSub>
                    <m:e>
                      <m:r>
                        <m:t>B</m:t>
                      </m:r>
                    </m:e>
                    <m:sub>
                      <m:r>
                        <m:t>t</m:t>
                      </m:r>
                    </m:sub>
                  </m:sSub>
                </m:num>
                <m:den>
                  <m:r>
                    <m:t>K</m:t>
                  </m:r>
                </m:den>
              </m:f>
            </m:e>
            <m:sup>
              <m:r>
                <m:t>m</m:t>
              </m:r>
              <m:r>
                <m:t>−</m:t>
              </m:r>
              <m:r>
                <m:t>1</m:t>
              </m:r>
            </m:sup>
          </m:sSup>
          <m:r>
            <m:t>)</m:t>
          </m:r>
          <m:r>
            <m:t> </m:t>
          </m:r>
          <m:r>
            <m:t> </m:t>
          </m:r>
          <m:r>
            <m:t> </m:t>
          </m:r>
          <m:r>
            <m:t> </m:t>
          </m:r>
          <m:r>
            <m:t>(</m:t>
          </m:r>
          <m:r>
            <m:t>23</m:t>
          </m:r>
          <m:r>
            <m:t>)</m:t>
          </m:r>
        </m:oMath>
      </m:oMathPara>
    </w:p>
    <w:p>
      <w:pPr>
        <w:pStyle w:val="FirstParagraph"/>
      </w:pPr>
      <w:r>
        <w:t xml:space="preserve">where</w:t>
      </w:r>
      <w:r>
        <w:t xml:space="preserve"> </w:t>
      </w:r>
      <m:oMath>
        <m:r>
          <m:t>r</m:t>
        </m:r>
      </m:oMath>
      <w:r>
        <w:t xml:space="preserve"> </w:t>
      </w:r>
      <w:r>
        <w:t xml:space="preserve">is the intrinsic rate of population increase at time</w:t>
      </w:r>
      <w:r>
        <w:t xml:space="preserve"> </w:t>
      </w:r>
      <m:oMath>
        <m:r>
          <m:t>t</m:t>
        </m:r>
      </m:oMath>
      <w:r>
        <w:t xml:space="preserve">,</w:t>
      </w:r>
      <w:r>
        <w:t xml:space="preserve"> </w:t>
      </w:r>
      <m:oMath>
        <m:r>
          <m:t>K</m:t>
        </m:r>
      </m:oMath>
      <w:r>
        <w:t xml:space="preserve"> </w:t>
      </w:r>
      <w:r>
        <w:t xml:space="preserve">is the carrying capacity,</w:t>
      </w:r>
      <w:r>
        <w:t xml:space="preserve"> </w:t>
      </w:r>
      <m:oMath>
        <m:r>
          <m:t>B</m:t>
        </m:r>
      </m:oMath>
      <w:r>
        <w:t xml:space="preserve"> </w:t>
      </w:r>
      <w:r>
        <w:t xml:space="preserve">is stock biomass at time</w:t>
      </w:r>
      <w:r>
        <w:t xml:space="preserve"> </w:t>
      </w:r>
      <w:r>
        <w:rPr>
          <w:i/>
        </w:rPr>
        <w:t xml:space="preserve">t</w:t>
      </w:r>
      <w:r>
        <w:t xml:space="preserve">, and</w:t>
      </w:r>
      <w:r>
        <w:t xml:space="preserve"> </w:t>
      </w:r>
      <w:r>
        <w:rPr>
          <w:i/>
        </w:rPr>
        <w:t xml:space="preserve">m</w:t>
      </w:r>
      <w:r>
        <w:t xml:space="preserve"> </w:t>
      </w:r>
      <w:r>
        <w:t xml:space="preserve">is a shape parameter that determines at which</w:t>
      </w:r>
      <w:r>
        <w:t xml:space="preserve"> </w:t>
      </w:r>
      <m:oMath>
        <m:r>
          <m:t>B</m:t>
        </m:r>
        <m:r>
          <m:t>/</m:t>
        </m:r>
        <m:r>
          <m:t>K</m:t>
        </m:r>
      </m:oMath>
      <w:r>
        <w:t xml:space="preserve"> </w:t>
      </w:r>
      <w:r>
        <w:t xml:space="preserve">ratio maximum surplus production is attained.</w:t>
      </w:r>
    </w:p>
    <w:p>
      <w:pPr>
        <w:pStyle w:val="BodyText"/>
      </w:pPr>
      <m:oMath>
        <m:r>
          <m:t>K</m:t>
        </m:r>
      </m:oMath>
      <w:r>
        <w:t xml:space="preserve"> </w:t>
      </w:r>
      <w:r>
        <w:t xml:space="preserve">is distributed among patches that contain adult habitat and scaled according to the relative quality of habitat in each patch (</w:t>
      </w:r>
      <m:oMath>
        <m:r>
          <m:t>h</m:t>
        </m:r>
        <m:r>
          <m:t>a</m:t>
        </m:r>
        <m:sSub>
          <m:e>
            <m:r>
              <m:t>b</m:t>
            </m:r>
          </m:e>
          <m:sub>
            <m:r>
              <m:t>p</m:t>
            </m:r>
          </m:sub>
        </m:sSub>
      </m:oMath>
      <w:r>
        <w:t xml:space="preserve">) to estimate carrying capacity of each patch</w:t>
      </w:r>
      <w:r>
        <w:t xml:space="preserve"> </w:t>
      </w:r>
      <m:oMath>
        <m:sSub>
          <m:e>
            <m:r>
              <m:t>k</m:t>
            </m:r>
          </m:e>
          <m:sub>
            <m:r>
              <m:t>p</m:t>
            </m:r>
          </m:sub>
        </m:sSub>
      </m:oMath>
      <w:r>
        <w:t xml:space="preserve">.</w:t>
      </w:r>
      <w:r>
        <w:t xml:space="preserve"> </w:t>
      </w:r>
      <m:oMath>
        <m:r>
          <m:t>h</m:t>
        </m:r>
        <m:r>
          <m:t>a</m:t>
        </m:r>
        <m:sSub>
          <m:e>
            <m:r>
              <m:t>b</m:t>
            </m:r>
          </m:e>
          <m:sub>
            <m:r>
              <m:t>p</m:t>
            </m:r>
          </m:sub>
        </m:sSub>
      </m:oMath>
      <w:r>
        <w:t xml:space="preserve"> </w:t>
      </w:r>
      <w:r>
        <w:t xml:space="preserve">is based on the relative predicted abundance of black spotted seabream from</w:t>
      </w:r>
      <w:r>
        <w:t xml:space="preserve"> </w:t>
      </w:r>
      <w:r>
        <w:t xml:space="preserve">[@Parra2017]</w:t>
      </w:r>
    </w:p>
    <w:p>
      <w:pPr>
        <w:pStyle w:val="Compact"/>
        <w:numPr>
          <w:numId w:val="1005"/>
          <w:ilvl w:val="0"/>
        </w:numPr>
      </w:pPr>
      <w:r>
        <w:t xml:space="preserve">show eq for how K was scaled to R0</w:t>
      </w:r>
    </w:p>
    <w:p>
      <w:pPr>
        <w:numPr>
          <w:numId w:val="1005"/>
          <w:ilvl w:val="0"/>
        </w:numPr>
      </w:pPr>
      <w:r>
        <w:t xml:space="preserve">add model results and fit</w:t>
      </w:r>
    </w:p>
    <w:p>
      <w:pPr>
        <w:pStyle w:val="Compact"/>
        <w:numPr>
          <w:numId w:val="1006"/>
          <w:ilvl w:val="1"/>
        </w:numPr>
      </w:pPr>
      <w:r>
        <w:t xml:space="preserve">add rest of equations that show estimate of Bmsy, Fmsy, F, and fitting of index of abundance</w:t>
      </w:r>
    </w:p>
    <w:p>
      <w:pPr>
        <w:pStyle w:val="Compact"/>
        <w:numPr>
          <w:numId w:val="1006"/>
          <w:ilvl w:val="1"/>
        </w:numPr>
      </w:pPr>
      <w:r>
        <w:t xml:space="preserve">We assume</w:t>
      </w:r>
      <w:r>
        <w:t xml:space="preserve"> </w:t>
      </w:r>
      <w:r>
        <w:rPr>
          <w:i/>
        </w:rPr>
        <w:t xml:space="preserve">m</w:t>
      </w:r>
      <w:r>
        <w:t xml:space="preserve"> </w:t>
      </w:r>
      <w:r>
        <w:t xml:space="preserve">parameter- run sensitivity analysis</w:t>
      </w:r>
    </w:p>
    <w:p>
      <w:pPr>
        <w:pStyle w:val="Compact"/>
        <w:numPr>
          <w:numId w:val="1006"/>
          <w:ilvl w:val="1"/>
        </w:numPr>
      </w:pPr>
      <w:r>
        <w:rPr>
          <w:i/>
        </w:rPr>
        <w:t xml:space="preserve">r</w:t>
      </w:r>
      <w:r>
        <w:t xml:space="preserve"> </w:t>
      </w:r>
      <w:r>
        <w:t xml:space="preserve">is based on range of 4 studies in the literature (FishBase)</w:t>
      </w:r>
    </w:p>
    <w:p>
      <w:pPr>
        <w:pStyle w:val="Compact"/>
        <w:numPr>
          <w:numId w:val="1006"/>
          <w:ilvl w:val="1"/>
        </w:numPr>
      </w:pPr>
      <w:r>
        <w:t xml:space="preserve">We compare 3 runs that use different combos of 2 different abudance indices (fishery-dependent and fishery-independent)</w:t>
      </w:r>
    </w:p>
    <w:p>
      <w:pPr>
        <w:pStyle w:val="Compact"/>
        <w:numPr>
          <w:numId w:val="1006"/>
          <w:ilvl w:val="1"/>
        </w:numPr>
      </w:pPr>
      <w:r>
        <w:t xml:space="preserve">Take parameters from run with lowest RMSE and run sensitivity analysis on different M parameters and inital starting stock depeletion assumptions</w:t>
      </w:r>
    </w:p>
    <w:p>
      <w:pPr>
        <w:pStyle w:val="Compact"/>
        <w:numPr>
          <w:numId w:val="1006"/>
          <w:ilvl w:val="1"/>
        </w:numPr>
      </w:pPr>
      <w:r>
        <w:t xml:space="preserve">Worth adding or investigating more on shorter cpue time series?</w:t>
      </w:r>
    </w:p>
    <w:p>
      <w:pPr>
        <w:pStyle w:val="Heading3"/>
      </w:pPr>
      <w:bookmarkStart w:id="39" w:name="notes"/>
      <w:r>
        <w:t xml:space="preserve">Notes</w:t>
      </w:r>
      <w:bookmarkEnd w:id="39"/>
    </w:p>
    <w:p>
      <w:pPr>
        <w:pStyle w:val="FirstParagraph"/>
      </w:pPr>
      <w:r>
        <w:t xml:space="preserve">Here is the original habitat quality layer:</w:t>
      </w:r>
    </w:p>
    <w:p>
      <w:pPr>
        <w:pStyle w:val="BodyText"/>
      </w:pPr>
      <w:r>
        <w:drawing>
          <wp:inline>
            <wp:extent cx="5334000" cy="5334000"/>
            <wp:effectExtent b="0" l="0" r="0" t="0"/>
            <wp:docPr descr="" title="" id="1" name="Picture"/>
            <a:graphic>
              <a:graphicData uri="http://schemas.openxmlformats.org/drawingml/2006/picture">
                <pic:pic>
                  <pic:nvPicPr>
                    <pic:cNvPr descr="seamount-model-methods_files/figure-docx/unnamed-chunk-1-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is the adult and juvenile habitat layers at original resolution (1 x 1</w:t>
      </w:r>
      <w:r>
        <w:t xml:space="preserve"> </w:t>
      </w:r>
      <m:oMath>
        <m:r>
          <m:t>k</m:t>
        </m:r>
        <m:sSup>
          <m:e>
            <m:r>
              <m:t>m</m:t>
            </m:r>
          </m:e>
          <m:sup>
            <m:r>
              <m:t>2</m:t>
            </m:r>
          </m:sup>
        </m:sSup>
      </m:oMath>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seamount-model-methods_files/figure-docx/unnamed-chunk-2-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Aggregate habitat cells to approximately 500</w:t>
      </w:r>
      <w:r>
        <w:t xml:space="preserve"> </w:t>
      </w:r>
      <m:oMath>
        <m:r>
          <m:t>k</m:t>
        </m:r>
        <m:sSup>
          <m:e>
            <m:r>
              <m:t>m</m:t>
            </m:r>
          </m:e>
          <m:sup>
            <m:r>
              <m:t>2</m:t>
            </m:r>
          </m:sup>
        </m:sSup>
      </m:oMath>
      <w:r>
        <w:t xml:space="preserve">:</w:t>
      </w:r>
      <w:r>
        <w:t xml:space="preserve"> </w:t>
      </w:r>
      <w:r>
        <w:drawing>
          <wp:inline>
            <wp:extent cx="5334000" cy="5334000"/>
            <wp:effectExtent b="0" l="0" r="0" t="0"/>
            <wp:docPr descr="" title="" id="1" name="Picture"/>
            <a:graphic>
              <a:graphicData uri="http://schemas.openxmlformats.org/drawingml/2006/picture">
                <pic:pic>
                  <pic:nvPicPr>
                    <pic:cNvPr descr="seamount-model-methods_files/figure-docx/unnamed-chunk-3-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are 149 adult habitat cells and 11 juvenile habitat cells, and 23 cells defined as</w:t>
      </w:r>
      <w:r>
        <w:t xml:space="preserve"> </w:t>
      </w:r>
      <w:r>
        <w:t xml:space="preserve">‘</w:t>
      </w:r>
      <w:r>
        <w:t xml:space="preserve">land</w:t>
      </w:r>
      <w:r>
        <w:t xml:space="preserve">’</w:t>
      </w:r>
      <w:r>
        <w:t xml:space="preserve">. The dispersal matrix does not allow movement over land cells.</w:t>
      </w:r>
    </w:p>
    <w:p>
      <w:pPr>
        <w:pStyle w:val="BodyText"/>
      </w:pPr>
      <w:r>
        <w:rPr>
          <w:i/>
        </w:rPr>
        <w:t xml:space="preserve">Note: Juvenile habitat cells that are not adjacent to land should be removed. These cell classifications still need some work to represent relative locations of land, juvenile and adult habitat</w:t>
      </w:r>
    </w:p>
    <w:p>
      <w:pPr>
        <w:pStyle w:val="Heading1"/>
      </w:pPr>
      <w:bookmarkStart w:id="43" w:name="to-do"/>
      <w:r>
        <w:t xml:space="preserve">To Do</w:t>
      </w:r>
      <w:bookmarkEnd w:id="43"/>
    </w:p>
    <w:p>
      <w:pPr>
        <w:numPr>
          <w:numId w:val="1007"/>
          <w:ilvl w:val="0"/>
        </w:numPr>
      </w:pPr>
      <w:r>
        <w:t xml:space="preserve">Finalize methods document</w:t>
      </w:r>
    </w:p>
    <w:p>
      <w:pPr>
        <w:numPr>
          <w:numId w:val="1007"/>
          <w:ilvl w:val="0"/>
        </w:numPr>
      </w:pPr>
      <w:r>
        <w:t xml:space="preserve">Double check all equations and units with code</w:t>
      </w:r>
    </w:p>
    <w:p>
      <w:pPr>
        <w:numPr>
          <w:numId w:val="1007"/>
          <w:ilvl w:val="0"/>
        </w:numPr>
      </w:pPr>
      <w:r>
        <w:t xml:space="preserve">Create function that makes all spatial layers at given resolution</w:t>
      </w:r>
    </w:p>
    <w:p>
      <w:pPr>
        <w:numPr>
          <w:numId w:val="1007"/>
          <w:ilvl w:val="0"/>
        </w:numPr>
      </w:pPr>
      <w:r>
        <w:t xml:space="preserve">Set up for model tuning using vms data</w:t>
      </w:r>
    </w:p>
    <w:p>
      <w:pPr>
        <w:numPr>
          <w:numId w:val="1007"/>
          <w:ilvl w:val="0"/>
        </w:numPr>
      </w:pPr>
      <w:r>
        <w:t xml:space="preserve">Change to patch instead of grid</w:t>
      </w:r>
    </w:p>
    <w:p>
      <w:pPr>
        <w:numPr>
          <w:numId w:val="1007"/>
          <w:ilvl w:val="0"/>
        </w:numPr>
      </w:pPr>
      <w:r>
        <w:t xml:space="preserve">Add juvenile movement to model</w:t>
      </w:r>
    </w:p>
    <w:p>
      <w:pPr>
        <w:numPr>
          <w:numId w:val="1007"/>
          <w:ilvl w:val="0"/>
        </w:numPr>
      </w:pPr>
      <w:r>
        <w:t xml:space="preserve">add dynamic price</w:t>
      </w:r>
    </w:p>
    <w:p>
      <w:pPr>
        <w:numPr>
          <w:numId w:val="1007"/>
          <w:ilvl w:val="0"/>
        </w:numPr>
      </w:pPr>
      <w:r>
        <w:t xml:space="preserve">improve model speed/increase resolution</w:t>
      </w:r>
    </w:p>
    <w:p>
      <w:pPr>
        <w:numPr>
          <w:numId w:val="1007"/>
          <w:ilvl w:val="0"/>
        </w:numPr>
      </w:pPr>
      <w:r>
        <w:t xml:space="preserve">Finalize habitat layers at workable resolution</w:t>
      </w:r>
    </w:p>
    <w:p>
      <w:pPr>
        <w:pStyle w:val="Heading1"/>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Spatial Bioeconomic Model of the Azores Demersal fishery</dc:title>
  <dc:creator/>
  <cp:keywords/>
  <dcterms:created xsi:type="dcterms:W3CDTF">2019-12-17T22:30:36Z</dcterms:created>
  <dcterms:modified xsi:type="dcterms:W3CDTF">2019-12-17T22:30:36Z</dcterms:modified>
</cp:coreProperties>
</file>