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FCE9" w14:textId="414EDAE5" w:rsidR="00D94ACE" w:rsidRDefault="00177992" w:rsidP="00CA178D">
      <w:pPr>
        <w:pStyle w:val="a4"/>
      </w:pPr>
      <w:r>
        <w:rPr>
          <w:rFonts w:hint="eastAsia"/>
        </w:rPr>
        <w:t>疫情下的低风险旅行</w:t>
      </w:r>
      <w:r w:rsidR="00CC5745">
        <w:rPr>
          <w:rFonts w:hint="eastAsia"/>
        </w:rPr>
        <w:t>模拟</w:t>
      </w:r>
      <w:r>
        <w:rPr>
          <w:rFonts w:hint="eastAsia"/>
        </w:rPr>
        <w:t>系统</w:t>
      </w:r>
    </w:p>
    <w:p w14:paraId="7A1CE3FB" w14:textId="0A906BF5" w:rsidR="00F5419B" w:rsidRDefault="00CC61E6" w:rsidP="00F5419B">
      <w:pPr>
        <w:pStyle w:val="1"/>
        <w:numPr>
          <w:ilvl w:val="0"/>
          <w:numId w:val="11"/>
        </w:numPr>
      </w:pPr>
      <w:r>
        <w:rPr>
          <w:rFonts w:hint="eastAsia"/>
        </w:rPr>
        <w:t>任务描述</w:t>
      </w:r>
      <w:r w:rsidR="004F1C3E">
        <w:rPr>
          <w:rFonts w:hint="eastAsia"/>
        </w:rPr>
        <w:t>。</w:t>
      </w:r>
    </w:p>
    <w:p w14:paraId="7DB1215C" w14:textId="551119EB" w:rsidR="0039451E" w:rsidRDefault="00390E52" w:rsidP="00C953F6">
      <w:pPr>
        <w:pStyle w:val="af4"/>
        <w:numPr>
          <w:ilvl w:val="1"/>
          <w:numId w:val="11"/>
        </w:numPr>
        <w:ind w:firstLineChars="0"/>
      </w:pPr>
      <w:r>
        <w:rPr>
          <w:rFonts w:hint="eastAsia"/>
        </w:rPr>
        <w:t>用户需求分析</w:t>
      </w:r>
      <w:r w:rsidR="00A0763B">
        <w:rPr>
          <w:rFonts w:hint="eastAsia"/>
        </w:rPr>
        <w:t>:</w:t>
      </w:r>
    </w:p>
    <w:p w14:paraId="402F8C5A" w14:textId="0CC7B6E1" w:rsidR="00F35FBF" w:rsidRDefault="00FD13D9" w:rsidP="006E1FF9">
      <w:pPr>
        <w:pStyle w:val="af4"/>
        <w:ind w:left="567" w:firstLine="4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OVID-19</w:t>
      </w:r>
      <w:r>
        <w:rPr>
          <w:rFonts w:hint="eastAsia"/>
        </w:rPr>
        <w:t>疫情的影响下</w:t>
      </w:r>
      <w:r w:rsidR="002E225D">
        <w:rPr>
          <w:rFonts w:hint="eastAsia"/>
        </w:rPr>
        <w:t>，人们乘坐交通工具出行的</w:t>
      </w:r>
      <w:r w:rsidR="00AC4BEA">
        <w:rPr>
          <w:rFonts w:hint="eastAsia"/>
        </w:rPr>
        <w:t>健康</w:t>
      </w:r>
      <w:r w:rsidR="002E225D">
        <w:rPr>
          <w:rFonts w:hint="eastAsia"/>
        </w:rPr>
        <w:t>风险大大增加。</w:t>
      </w:r>
      <w:r w:rsidR="003B25E8">
        <w:rPr>
          <w:rFonts w:hint="eastAsia"/>
        </w:rPr>
        <w:t>这些风险</w:t>
      </w:r>
      <w:r w:rsidR="00D7512F">
        <w:rPr>
          <w:rFonts w:hint="eastAsia"/>
        </w:rPr>
        <w:t>来自</w:t>
      </w:r>
      <w:r w:rsidR="00997650">
        <w:rPr>
          <w:rFonts w:hint="eastAsia"/>
        </w:rPr>
        <w:t>不同的</w:t>
      </w:r>
      <w:r w:rsidR="00AE0883">
        <w:rPr>
          <w:rFonts w:hint="eastAsia"/>
        </w:rPr>
        <w:t>交通工具和城市</w:t>
      </w:r>
      <w:r w:rsidR="0002208C">
        <w:rPr>
          <w:rFonts w:hint="eastAsia"/>
        </w:rPr>
        <w:t>环境</w:t>
      </w:r>
      <w:r w:rsidR="00780433">
        <w:rPr>
          <w:rFonts w:hint="eastAsia"/>
        </w:rPr>
        <w:t>，</w:t>
      </w:r>
      <w:r w:rsidR="00150459">
        <w:rPr>
          <w:rFonts w:hint="eastAsia"/>
        </w:rPr>
        <w:t>并且不同的交通工具和城市都会有不同</w:t>
      </w:r>
      <w:r w:rsidR="004E1335">
        <w:rPr>
          <w:rFonts w:hint="eastAsia"/>
        </w:rPr>
        <w:t>的风险程度</w:t>
      </w:r>
      <w:r w:rsidR="0030667D">
        <w:rPr>
          <w:rFonts w:hint="eastAsia"/>
        </w:rPr>
        <w:t>。</w:t>
      </w:r>
      <w:r w:rsidR="006908EE">
        <w:rPr>
          <w:rFonts w:hint="eastAsia"/>
        </w:rPr>
        <w:t>对于</w:t>
      </w:r>
      <w:r w:rsidR="001D3872">
        <w:rPr>
          <w:rFonts w:hint="eastAsia"/>
        </w:rPr>
        <w:t>人们来说，</w:t>
      </w:r>
      <w:r w:rsidR="00D01A49">
        <w:rPr>
          <w:rFonts w:hint="eastAsia"/>
        </w:rPr>
        <w:t>出行</w:t>
      </w:r>
      <w:proofErr w:type="gramStart"/>
      <w:r w:rsidR="00D01A49">
        <w:rPr>
          <w:rFonts w:hint="eastAsia"/>
        </w:rPr>
        <w:t>时</w:t>
      </w:r>
      <w:r w:rsidR="001D3872">
        <w:rPr>
          <w:rFonts w:hint="eastAsia"/>
        </w:rPr>
        <w:t>综合</w:t>
      </w:r>
      <w:proofErr w:type="gramEnd"/>
      <w:r w:rsidR="001D3872">
        <w:rPr>
          <w:rFonts w:hint="eastAsia"/>
        </w:rPr>
        <w:t>考虑</w:t>
      </w:r>
      <w:r w:rsidR="00A52966">
        <w:rPr>
          <w:rFonts w:hint="eastAsia"/>
        </w:rPr>
        <w:t>时间，</w:t>
      </w:r>
      <w:r w:rsidR="007C5324">
        <w:rPr>
          <w:rFonts w:hint="eastAsia"/>
        </w:rPr>
        <w:t>城市风险，交通工具风险，以及交通时刻表是一个很复杂</w:t>
      </w:r>
      <w:r w:rsidR="00477E83">
        <w:rPr>
          <w:rFonts w:hint="eastAsia"/>
        </w:rPr>
        <w:t>的问题</w:t>
      </w:r>
      <w:r w:rsidR="003C2550">
        <w:rPr>
          <w:rFonts w:hint="eastAsia"/>
        </w:rPr>
        <w:t>。</w:t>
      </w:r>
      <w:r w:rsidR="00C97F32">
        <w:rPr>
          <w:rFonts w:hint="eastAsia"/>
        </w:rPr>
        <w:t>“</w:t>
      </w:r>
      <w:r w:rsidR="00D46ECE">
        <w:rPr>
          <w:rFonts w:hint="eastAsia"/>
        </w:rPr>
        <w:t>C</w:t>
      </w:r>
      <w:r w:rsidR="00D46ECE">
        <w:t>OVID-19</w:t>
      </w:r>
      <w:r w:rsidR="00D46ECE">
        <w:rPr>
          <w:rFonts w:hint="eastAsia"/>
        </w:rPr>
        <w:t>疫情下的低风险旅行模拟系统</w:t>
      </w:r>
      <w:r w:rsidR="00D46ECE">
        <w:t>”</w:t>
      </w:r>
      <w:r w:rsidR="00D46ECE">
        <w:rPr>
          <w:rFonts w:hint="eastAsia"/>
        </w:rPr>
        <w:t>是针对这个问题的解决方案。</w:t>
      </w:r>
    </w:p>
    <w:p w14:paraId="727B220B" w14:textId="0C7C601C" w:rsidR="00CA46E4" w:rsidRDefault="002168CF" w:rsidP="002F36B2">
      <w:pPr>
        <w:pStyle w:val="af4"/>
        <w:numPr>
          <w:ilvl w:val="1"/>
          <w:numId w:val="11"/>
        </w:numPr>
        <w:ind w:firstLineChars="0"/>
      </w:pPr>
      <w:r>
        <w:rPr>
          <w:rFonts w:hint="eastAsia"/>
        </w:rPr>
        <w:t>基础</w:t>
      </w:r>
      <w:r w:rsidR="0059286F">
        <w:rPr>
          <w:rFonts w:hint="eastAsia"/>
        </w:rPr>
        <w:t>功能</w:t>
      </w:r>
      <w:r w:rsidR="00680109">
        <w:rPr>
          <w:rFonts w:hint="eastAsia"/>
        </w:rPr>
        <w:t>描述</w:t>
      </w:r>
      <w:r w:rsidR="0059286F">
        <w:rPr>
          <w:rFonts w:hint="eastAsia"/>
        </w:rPr>
        <w:t>:</w:t>
      </w:r>
    </w:p>
    <w:p w14:paraId="27598AC7" w14:textId="6D80FB5B" w:rsidR="002F36B2" w:rsidRPr="00770640" w:rsidRDefault="004A5A20" w:rsidP="00C246D3">
      <w:pPr>
        <w:pStyle w:val="af4"/>
        <w:ind w:left="567" w:firstLine="440"/>
        <w:rPr>
          <w:rFonts w:hint="eastAsia"/>
        </w:rPr>
      </w:pPr>
      <w:r w:rsidRPr="004A5A20">
        <w:rPr>
          <w:rFonts w:hint="eastAsia"/>
        </w:rPr>
        <w:t>城市之间有各种交通工具（汽车、火车和飞机）相连，有些城市之间无法直达，需要途径中转城市。某旅客于某一时刻向系统提出旅行要求。考虑在当前</w:t>
      </w:r>
      <w:r w:rsidRPr="004A5A20">
        <w:rPr>
          <w:rFonts w:hint="eastAsia"/>
        </w:rPr>
        <w:t>COVID-19</w:t>
      </w:r>
      <w:r w:rsidRPr="004A5A20">
        <w:rPr>
          <w:rFonts w:hint="eastAsia"/>
        </w:rPr>
        <w:t>疫情环境下，各个城市的风险程度不一样，分为低风险、中风险和高风险三种。系统根据风险评估，为该旅客设计一条符合旅行策略的旅行线路并输出；系统能查询当前时刻旅客所处的地点和状态（停留城市</w:t>
      </w:r>
      <w:r w:rsidRPr="004A5A20">
        <w:rPr>
          <w:rFonts w:hint="eastAsia"/>
        </w:rPr>
        <w:t>/</w:t>
      </w:r>
      <w:r w:rsidRPr="004A5A20">
        <w:rPr>
          <w:rFonts w:hint="eastAsia"/>
        </w:rPr>
        <w:t>所在交通工具）</w:t>
      </w:r>
      <w:r w:rsidR="00DD040F">
        <w:rPr>
          <w:rFonts w:hint="eastAsia"/>
        </w:rPr>
        <w:t>。</w:t>
      </w:r>
    </w:p>
    <w:p w14:paraId="4A854E56" w14:textId="058981AA" w:rsidR="004F1C3E" w:rsidRDefault="002115E5" w:rsidP="00D511C1">
      <w:pPr>
        <w:pStyle w:val="1"/>
        <w:numPr>
          <w:ilvl w:val="0"/>
          <w:numId w:val="11"/>
        </w:numPr>
      </w:pPr>
      <w:r>
        <w:rPr>
          <w:rFonts w:hint="eastAsia"/>
        </w:rPr>
        <w:t>功能需求说明及分析。</w:t>
      </w:r>
    </w:p>
    <w:p w14:paraId="2EFBE4A5" w14:textId="2E543C30" w:rsidR="001D44E4" w:rsidRDefault="00631CDC" w:rsidP="001D44E4">
      <w:pPr>
        <w:pStyle w:val="af4"/>
        <w:numPr>
          <w:ilvl w:val="1"/>
          <w:numId w:val="11"/>
        </w:numPr>
        <w:ind w:firstLineChars="0"/>
      </w:pPr>
      <w:r>
        <w:rPr>
          <w:rFonts w:hint="eastAsia"/>
        </w:rPr>
        <w:t>功能</w:t>
      </w:r>
      <w:r w:rsidR="00366702"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FDDCCED" w14:textId="77777777" w:rsidR="00902EB3" w:rsidRDefault="00EC3183" w:rsidP="00902EB3">
      <w:pPr>
        <w:pStyle w:val="af4"/>
        <w:numPr>
          <w:ilvl w:val="2"/>
          <w:numId w:val="11"/>
        </w:numPr>
        <w:ind w:firstLineChars="0"/>
      </w:pPr>
      <w:r>
        <w:rPr>
          <w:rFonts w:hint="eastAsia"/>
        </w:rPr>
        <w:t>功能说明</w:t>
      </w:r>
      <w:r w:rsidR="00836774">
        <w:t>:</w:t>
      </w:r>
    </w:p>
    <w:p w14:paraId="4D835B79" w14:textId="5A3A766B" w:rsidR="00CF379D" w:rsidRDefault="00B3799E" w:rsidP="00902EB3">
      <w:pPr>
        <w:ind w:left="709" w:firstLine="420"/>
      </w:pPr>
      <w:r w:rsidRPr="00B3799E">
        <w:rPr>
          <w:rFonts w:hint="eastAsia"/>
        </w:rPr>
        <w:t>城市总数不少于</w:t>
      </w:r>
      <w:r w:rsidRPr="00B3799E">
        <w:rPr>
          <w:rFonts w:hint="eastAsia"/>
        </w:rPr>
        <w:t>10</w:t>
      </w:r>
      <w:r w:rsidRPr="00B3799E">
        <w:rPr>
          <w:rFonts w:hint="eastAsia"/>
        </w:rPr>
        <w:t>个，为不同城市设置不同的单位时间风险值：低风险城市为</w:t>
      </w:r>
      <w:r w:rsidRPr="00B3799E">
        <w:rPr>
          <w:rFonts w:hint="eastAsia"/>
        </w:rPr>
        <w:t>0.2</w:t>
      </w:r>
      <w:r w:rsidRPr="00B3799E">
        <w:rPr>
          <w:rFonts w:hint="eastAsia"/>
        </w:rPr>
        <w:t>；中风险城市为</w:t>
      </w:r>
      <w:r w:rsidRPr="00B3799E">
        <w:rPr>
          <w:rFonts w:hint="eastAsia"/>
        </w:rPr>
        <w:t>0.5</w:t>
      </w:r>
      <w:r w:rsidRPr="00B3799E">
        <w:rPr>
          <w:rFonts w:hint="eastAsia"/>
        </w:rPr>
        <w:t>；高风险城市为</w:t>
      </w:r>
      <w:r w:rsidRPr="00B3799E">
        <w:rPr>
          <w:rFonts w:hint="eastAsia"/>
        </w:rPr>
        <w:t>0.9</w:t>
      </w:r>
      <w:r w:rsidRPr="00B3799E">
        <w:rPr>
          <w:rFonts w:hint="eastAsia"/>
        </w:rPr>
        <w:t>。各种不同的风险城市分布要比较均匀，个数均不得小于</w:t>
      </w:r>
      <w:r w:rsidRPr="00B3799E">
        <w:rPr>
          <w:rFonts w:hint="eastAsia"/>
        </w:rPr>
        <w:t>3</w:t>
      </w:r>
      <w:r w:rsidRPr="00B3799E">
        <w:rPr>
          <w:rFonts w:hint="eastAsia"/>
        </w:rPr>
        <w:t>个。旅客在某城市停留风险计算公式为：旅客在某城市停留的风险</w:t>
      </w:r>
      <w:r w:rsidRPr="00B3799E">
        <w:rPr>
          <w:rFonts w:hint="eastAsia"/>
        </w:rPr>
        <w:t>=</w:t>
      </w:r>
      <w:r w:rsidRPr="00B3799E">
        <w:rPr>
          <w:rFonts w:hint="eastAsia"/>
        </w:rPr>
        <w:t>该城市单位时间风险值</w:t>
      </w:r>
      <w:r w:rsidRPr="00B3799E">
        <w:rPr>
          <w:rFonts w:hint="eastAsia"/>
        </w:rPr>
        <w:t>*</w:t>
      </w:r>
      <w:r w:rsidRPr="00B3799E">
        <w:rPr>
          <w:rFonts w:hint="eastAsia"/>
        </w:rPr>
        <w:t>停留时间</w:t>
      </w:r>
      <w:r w:rsidR="00424A22">
        <w:rPr>
          <w:rFonts w:hint="eastAsia"/>
        </w:rPr>
        <w:t>。</w:t>
      </w:r>
      <w:r w:rsidR="00CF379D" w:rsidRPr="00CF379D">
        <w:rPr>
          <w:rFonts w:hint="eastAsia"/>
        </w:rPr>
        <w:t>建立汽车、火车和飞机的时刻表（航班表），假设各种交通工具均为起点到终点的直达，</w:t>
      </w:r>
      <w:proofErr w:type="gramStart"/>
      <w:r w:rsidR="00CF379D" w:rsidRPr="00CF379D">
        <w:rPr>
          <w:rFonts w:hint="eastAsia"/>
        </w:rPr>
        <w:t>中途无</w:t>
      </w:r>
      <w:proofErr w:type="gramEnd"/>
      <w:r w:rsidR="00CF379D" w:rsidRPr="00CF379D">
        <w:rPr>
          <w:rFonts w:hint="eastAsia"/>
        </w:rPr>
        <w:t>经停</w:t>
      </w:r>
      <w:r w:rsidR="00DD16DD">
        <w:rPr>
          <w:rFonts w:hint="eastAsia"/>
        </w:rPr>
        <w:t>。</w:t>
      </w:r>
    </w:p>
    <w:p w14:paraId="35478F29" w14:textId="77777777" w:rsidR="002A6EA2" w:rsidRPr="002A6EA2" w:rsidRDefault="002A6EA2" w:rsidP="00864316">
      <w:pPr>
        <w:pStyle w:val="af4"/>
        <w:ind w:left="689" w:firstLine="440"/>
        <w:rPr>
          <w:rFonts w:hint="eastAsia"/>
        </w:rPr>
      </w:pPr>
      <w:r w:rsidRPr="002A6EA2">
        <w:rPr>
          <w:rFonts w:hint="eastAsia"/>
        </w:rPr>
        <w:t>不能太简单，城市之间不能总只是</w:t>
      </w:r>
      <w:r w:rsidRPr="002A6EA2">
        <w:rPr>
          <w:rFonts w:hint="eastAsia"/>
        </w:rPr>
        <w:t>1</w:t>
      </w:r>
      <w:r w:rsidRPr="002A6EA2">
        <w:rPr>
          <w:rFonts w:hint="eastAsia"/>
        </w:rPr>
        <w:t>班车次；</w:t>
      </w:r>
    </w:p>
    <w:p w14:paraId="2D3BB016" w14:textId="154BF8A1" w:rsidR="002A6EA2" w:rsidRDefault="002A6EA2" w:rsidP="002237F4">
      <w:pPr>
        <w:pStyle w:val="af4"/>
        <w:ind w:left="689" w:firstLine="440"/>
        <w:rPr>
          <w:rFonts w:hint="eastAsia"/>
        </w:rPr>
      </w:pPr>
      <w:r w:rsidRPr="002A6EA2">
        <w:rPr>
          <w:rFonts w:hint="eastAsia"/>
        </w:rPr>
        <w:t>整个系统中航班数不得超过</w:t>
      </w:r>
      <w:r w:rsidRPr="002A6EA2">
        <w:rPr>
          <w:rFonts w:hint="eastAsia"/>
        </w:rPr>
        <w:t>10</w:t>
      </w:r>
      <w:r w:rsidRPr="002A6EA2">
        <w:rPr>
          <w:rFonts w:hint="eastAsia"/>
        </w:rPr>
        <w:t>个，火车不得超过</w:t>
      </w:r>
      <w:r w:rsidRPr="002A6EA2">
        <w:rPr>
          <w:rFonts w:hint="eastAsia"/>
        </w:rPr>
        <w:t>30</w:t>
      </w:r>
      <w:r w:rsidRPr="002A6EA2">
        <w:rPr>
          <w:rFonts w:hint="eastAsia"/>
        </w:rPr>
        <w:t>列次；汽车班次无限制；</w:t>
      </w:r>
    </w:p>
    <w:p w14:paraId="4BEE85CC" w14:textId="6E5C8F17" w:rsidR="0014710D" w:rsidRDefault="00FB3314" w:rsidP="0014710D">
      <w:pPr>
        <w:pStyle w:val="af4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功能分析</w:t>
      </w:r>
      <w:r w:rsidR="00220E90">
        <w:rPr>
          <w:rFonts w:hint="eastAsia"/>
        </w:rPr>
        <w:t>:</w:t>
      </w:r>
      <w:r w:rsidR="00B940F0">
        <w:t xml:space="preserve"> </w:t>
      </w:r>
    </w:p>
    <w:p w14:paraId="076AF062" w14:textId="4F0F4904" w:rsidR="00F11BBE" w:rsidRDefault="00DD48BE" w:rsidP="00B24A50">
      <w:pPr>
        <w:pStyle w:val="af4"/>
        <w:ind w:left="840" w:firstLineChars="0" w:firstLine="0"/>
        <w:rPr>
          <w:rFonts w:hint="eastAsia"/>
        </w:rPr>
      </w:pPr>
      <w:r>
        <w:t xml:space="preserve">  </w:t>
      </w:r>
      <w:r w:rsidR="00E65328">
        <w:rPr>
          <w:rFonts w:hint="eastAsia"/>
        </w:rPr>
        <w:t xml:space="preserve"> </w:t>
      </w:r>
    </w:p>
    <w:p w14:paraId="2FB70E76" w14:textId="2B053A5E" w:rsidR="00AD610F" w:rsidRDefault="00AD610F" w:rsidP="00840714">
      <w:pPr>
        <w:ind w:left="1260"/>
      </w:pPr>
    </w:p>
    <w:p w14:paraId="029CFBFF" w14:textId="5B7C22ED" w:rsidR="00227CF9" w:rsidRDefault="00227CF9" w:rsidP="00840714">
      <w:pPr>
        <w:ind w:left="1260"/>
      </w:pPr>
    </w:p>
    <w:p w14:paraId="4454CE45" w14:textId="77777777" w:rsidR="00227CF9" w:rsidRPr="008C0F2E" w:rsidRDefault="00227CF9" w:rsidP="00840714">
      <w:pPr>
        <w:ind w:left="1260"/>
        <w:rPr>
          <w:rFonts w:hint="eastAsia"/>
        </w:rPr>
      </w:pPr>
    </w:p>
    <w:p w14:paraId="06F9703D" w14:textId="0A071034" w:rsidR="004341A5" w:rsidRDefault="00231B65" w:rsidP="00231B65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总体方案设计说明。</w:t>
      </w:r>
    </w:p>
    <w:p w14:paraId="6563B817" w14:textId="3ACE4324" w:rsidR="008145EC" w:rsidRDefault="00EB5A95" w:rsidP="00D462F6">
      <w:pPr>
        <w:pStyle w:val="af4"/>
        <w:numPr>
          <w:ilvl w:val="1"/>
          <w:numId w:val="11"/>
        </w:numPr>
        <w:ind w:firstLineChars="0"/>
      </w:pPr>
      <w:r>
        <w:rPr>
          <w:rFonts w:hint="eastAsia"/>
        </w:rPr>
        <w:t>软件开发环境</w:t>
      </w:r>
    </w:p>
    <w:p w14:paraId="6416A413" w14:textId="3C364C3B" w:rsidR="00351ACC" w:rsidRDefault="000E4E9B" w:rsidP="00FF6BF0">
      <w:pPr>
        <w:pStyle w:val="af4"/>
        <w:ind w:left="709" w:firstLineChars="0" w:firstLine="0"/>
      </w:pPr>
      <w:r>
        <w:rPr>
          <w:rFonts w:hint="eastAsia"/>
        </w:rPr>
        <w:t>Q</w:t>
      </w:r>
      <w:r>
        <w:t>t</w:t>
      </w:r>
      <w:r w:rsidR="00524711">
        <w:t xml:space="preserve"> </w:t>
      </w:r>
      <w:r w:rsidR="00B31DFE">
        <w:rPr>
          <w:rFonts w:hint="eastAsia"/>
        </w:rPr>
        <w:t>版本号</w:t>
      </w:r>
      <w:r w:rsidR="00BF60DA">
        <w:t>5.15</w:t>
      </w:r>
      <w:r w:rsidR="00980B71">
        <w:t xml:space="preserve"> msvc2017</w:t>
      </w:r>
      <w:r w:rsidR="00B31DFE">
        <w:t xml:space="preserve"> </w:t>
      </w:r>
      <w:r w:rsidR="00B31DFE">
        <w:rPr>
          <w:rFonts w:hint="eastAsia"/>
        </w:rPr>
        <w:t>x</w:t>
      </w:r>
      <w:r w:rsidR="00B31DFE">
        <w:t>64</w:t>
      </w:r>
      <w:r w:rsidR="00D42E73">
        <w:br/>
      </w:r>
      <w:r w:rsidR="009B655C">
        <w:t>Visual studio 2019</w:t>
      </w:r>
      <w:r w:rsidR="00A10DF3">
        <w:t xml:space="preserve"> C++</w:t>
      </w:r>
      <w:r w:rsidR="00FF6BF0">
        <w:br/>
      </w:r>
      <w:r w:rsidR="00351ACC">
        <w:rPr>
          <w:rFonts w:hint="eastAsia"/>
        </w:rPr>
        <w:t>W</w:t>
      </w:r>
      <w:r w:rsidR="00351ACC">
        <w:t>indows10</w:t>
      </w:r>
    </w:p>
    <w:p w14:paraId="0D423832" w14:textId="37696303" w:rsidR="004E458B" w:rsidRDefault="00223CE1" w:rsidP="001B27C2">
      <w:pPr>
        <w:pStyle w:val="af4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总体结构</w:t>
      </w:r>
    </w:p>
    <w:p w14:paraId="6BB02C4E" w14:textId="297F1535" w:rsidR="00E538F2" w:rsidRDefault="006774F5" w:rsidP="00C97010">
      <w:pPr>
        <w:pStyle w:val="af4"/>
        <w:numPr>
          <w:ilvl w:val="2"/>
          <w:numId w:val="11"/>
        </w:numPr>
        <w:ind w:firstLineChars="0"/>
      </w:pPr>
      <w:r>
        <w:rPr>
          <w:rFonts w:hint="eastAsia"/>
        </w:rPr>
        <w:t>总体结构图</w:t>
      </w:r>
      <w:r w:rsidR="00F14FE2">
        <w:rPr>
          <w:rFonts w:hint="eastAsia"/>
        </w:rPr>
        <w:t>:</w:t>
      </w:r>
      <w:r w:rsidR="007922DC">
        <w:br/>
      </w:r>
      <w:r w:rsidR="00DD68E0">
        <w:rPr>
          <w:noProof/>
        </w:rPr>
        <w:drawing>
          <wp:inline distT="0" distB="0" distL="0" distR="0" wp14:anchorId="089B196D" wp14:editId="412B1B4D">
            <wp:extent cx="3296237" cy="2186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75" cy="220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D6222" w14:textId="6DD7F7E6" w:rsidR="00244C41" w:rsidRDefault="00955B86" w:rsidP="00C97010">
      <w:pPr>
        <w:pStyle w:val="af4"/>
        <w:numPr>
          <w:ilvl w:val="2"/>
          <w:numId w:val="11"/>
        </w:numPr>
        <w:ind w:firstLineChars="0"/>
      </w:pPr>
      <w:r>
        <w:rPr>
          <w:rFonts w:hint="eastAsia"/>
        </w:rPr>
        <w:t>总体结构说明</w:t>
      </w:r>
      <w:r w:rsidR="00DB5C1A">
        <w:rPr>
          <w:rFonts w:hint="eastAsia"/>
        </w:rPr>
        <w:t>:</w:t>
      </w:r>
    </w:p>
    <w:p w14:paraId="5EF360DA" w14:textId="2B1DCB79" w:rsidR="00967DAA" w:rsidRDefault="00A10DF3" w:rsidP="00967DAA">
      <w:pPr>
        <w:pStyle w:val="af4"/>
        <w:ind w:left="709" w:firstLine="440"/>
      </w:pPr>
      <w:r>
        <w:rPr>
          <w:rFonts w:hint="eastAsia"/>
        </w:rPr>
        <w:t>程序结构使用面向对象的思想设计</w:t>
      </w:r>
      <w:r w:rsidR="00447CA6">
        <w:rPr>
          <w:rFonts w:hint="eastAsia"/>
        </w:rPr>
        <w:t>，</w:t>
      </w:r>
      <w:r w:rsidR="004E64B8">
        <w:rPr>
          <w:rFonts w:hint="eastAsia"/>
        </w:rPr>
        <w:t>整个</w:t>
      </w:r>
      <w:r w:rsidR="00D76BB2">
        <w:rPr>
          <w:rFonts w:hint="eastAsia"/>
        </w:rPr>
        <w:t>程序是一个</w:t>
      </w:r>
      <w:r w:rsidR="001101B7">
        <w:rPr>
          <w:rFonts w:hint="eastAsia"/>
        </w:rPr>
        <w:t>窗口对象</w:t>
      </w:r>
      <w:r w:rsidR="00051CD4">
        <w:rPr>
          <w:rFonts w:hint="eastAsia"/>
        </w:rPr>
        <w:t>，</w:t>
      </w:r>
      <w:r w:rsidR="0039019D">
        <w:rPr>
          <w:rFonts w:hint="eastAsia"/>
        </w:rPr>
        <w:t>该对象</w:t>
      </w:r>
      <w:r w:rsidR="00684946">
        <w:rPr>
          <w:rFonts w:hint="eastAsia"/>
        </w:rPr>
        <w:t>主要包括</w:t>
      </w:r>
      <w:r w:rsidR="002B4E67">
        <w:rPr>
          <w:rFonts w:hint="eastAsia"/>
        </w:rPr>
        <w:t>U</w:t>
      </w:r>
      <w:r w:rsidR="002B4E67">
        <w:t>I</w:t>
      </w:r>
      <w:r w:rsidR="002B4E67">
        <w:rPr>
          <w:rFonts w:hint="eastAsia"/>
        </w:rPr>
        <w:t>界面</w:t>
      </w:r>
      <w:r w:rsidR="00F21CB6">
        <w:rPr>
          <w:rFonts w:hint="eastAsia"/>
        </w:rPr>
        <w:t>，</w:t>
      </w:r>
      <w:r w:rsidR="00874846">
        <w:rPr>
          <w:rFonts w:hint="eastAsia"/>
        </w:rPr>
        <w:t>用户对象，</w:t>
      </w:r>
      <w:r w:rsidR="008A3815">
        <w:rPr>
          <w:rFonts w:hint="eastAsia"/>
        </w:rPr>
        <w:t>交通系统对象</w:t>
      </w:r>
      <w:r w:rsidR="00027DAF">
        <w:rPr>
          <w:rFonts w:hint="eastAsia"/>
        </w:rPr>
        <w:t>，以及时钟四个部分。</w:t>
      </w:r>
      <w:r w:rsidR="00162E40">
        <w:rPr>
          <w:rFonts w:hint="eastAsia"/>
        </w:rPr>
        <w:t>这四个部分中</w:t>
      </w:r>
      <w:r w:rsidR="005360FE">
        <w:rPr>
          <w:rFonts w:hint="eastAsia"/>
        </w:rPr>
        <w:t>只有</w:t>
      </w:r>
      <w:r w:rsidR="005360FE">
        <w:rPr>
          <w:rFonts w:hint="eastAsia"/>
        </w:rPr>
        <w:t>U</w:t>
      </w:r>
      <w:r w:rsidR="005360FE">
        <w:t>I</w:t>
      </w:r>
      <w:r w:rsidR="005360FE">
        <w:rPr>
          <w:rFonts w:hint="eastAsia"/>
        </w:rPr>
        <w:t>界面是用户可以直接操作的。</w:t>
      </w:r>
      <w:r w:rsidR="003000E4">
        <w:rPr>
          <w:rFonts w:hint="eastAsia"/>
        </w:rPr>
        <w:t>系统接收两个输入</w:t>
      </w:r>
      <w:r w:rsidR="00A05B3F">
        <w:rPr>
          <w:rFonts w:hint="eastAsia"/>
        </w:rPr>
        <w:t>，</w:t>
      </w:r>
      <w:r w:rsidR="003E0A3F">
        <w:rPr>
          <w:rFonts w:hint="eastAsia"/>
        </w:rPr>
        <w:t>一个是</w:t>
      </w:r>
      <w:r w:rsidR="00237093">
        <w:rPr>
          <w:rFonts w:hint="eastAsia"/>
        </w:rPr>
        <w:t>来自用户的输入，由</w:t>
      </w:r>
      <w:r w:rsidR="00237093">
        <w:rPr>
          <w:rFonts w:hint="eastAsia"/>
        </w:rPr>
        <w:t>U</w:t>
      </w:r>
      <w:r w:rsidR="00237093">
        <w:t>I</w:t>
      </w:r>
      <w:r w:rsidR="00237093">
        <w:rPr>
          <w:rFonts w:hint="eastAsia"/>
        </w:rPr>
        <w:t>组件接收</w:t>
      </w:r>
      <w:r w:rsidR="00577D46">
        <w:rPr>
          <w:rFonts w:hint="eastAsia"/>
        </w:rPr>
        <w:t>；</w:t>
      </w:r>
      <w:r w:rsidR="00B53032">
        <w:rPr>
          <w:rFonts w:hint="eastAsia"/>
        </w:rPr>
        <w:t>一个</w:t>
      </w:r>
      <w:r w:rsidR="00830BC5">
        <w:rPr>
          <w:rFonts w:hint="eastAsia"/>
        </w:rPr>
        <w:t>是</w:t>
      </w:r>
      <w:r w:rsidR="002E2D2D">
        <w:rPr>
          <w:rFonts w:hint="eastAsia"/>
        </w:rPr>
        <w:t>程序内部</w:t>
      </w:r>
      <w:r w:rsidR="004D2B4A">
        <w:rPr>
          <w:rFonts w:hint="eastAsia"/>
        </w:rPr>
        <w:t>时钟</w:t>
      </w:r>
      <w:r w:rsidR="006B2B28">
        <w:rPr>
          <w:rFonts w:hint="eastAsia"/>
        </w:rPr>
        <w:t>信号的输入</w:t>
      </w:r>
      <w:r w:rsidR="00CC4891">
        <w:rPr>
          <w:rFonts w:hint="eastAsia"/>
        </w:rPr>
        <w:t>。</w:t>
      </w:r>
      <w:bookmarkStart w:id="0" w:name="_GoBack"/>
      <w:bookmarkEnd w:id="0"/>
    </w:p>
    <w:p w14:paraId="39A1C8D3" w14:textId="7ED23FE8" w:rsidR="00C07049" w:rsidRDefault="00625B9B" w:rsidP="00967DAA">
      <w:pPr>
        <w:pStyle w:val="af4"/>
        <w:ind w:left="709" w:firstLine="44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组件接收到输入后</w:t>
      </w:r>
    </w:p>
    <w:p w14:paraId="4FFF5379" w14:textId="77777777" w:rsidR="00967DAA" w:rsidRPr="005F60CB" w:rsidRDefault="00967DAA" w:rsidP="00967DAA">
      <w:pPr>
        <w:pStyle w:val="af4"/>
        <w:numPr>
          <w:ilvl w:val="2"/>
          <w:numId w:val="11"/>
        </w:numPr>
        <w:ind w:firstLineChars="0"/>
        <w:rPr>
          <w:rFonts w:hint="eastAsia"/>
        </w:rPr>
      </w:pPr>
    </w:p>
    <w:p w14:paraId="1947AC43" w14:textId="37C5A9E7" w:rsidR="003808CA" w:rsidRDefault="00A21B58" w:rsidP="009B7B40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数据结构说明和数据字典。</w:t>
      </w:r>
    </w:p>
    <w:p w14:paraId="3513C4A2" w14:textId="18CB4775" w:rsidR="007D54A6" w:rsidRDefault="00C517C2" w:rsidP="00F0464E">
      <w:pPr>
        <w:pStyle w:val="1"/>
        <w:numPr>
          <w:ilvl w:val="0"/>
          <w:numId w:val="11"/>
        </w:numPr>
      </w:pPr>
      <w:r>
        <w:rPr>
          <w:rFonts w:hint="eastAsia"/>
        </w:rPr>
        <w:t>各模块设计说明。</w:t>
      </w:r>
    </w:p>
    <w:p w14:paraId="4981234D" w14:textId="6340BB9D" w:rsidR="00EB5EA5" w:rsidRDefault="008D3F60" w:rsidP="008D3F60">
      <w:pPr>
        <w:pStyle w:val="1"/>
        <w:numPr>
          <w:ilvl w:val="0"/>
          <w:numId w:val="11"/>
        </w:numPr>
      </w:pPr>
      <w:r>
        <w:rPr>
          <w:rFonts w:hint="eastAsia"/>
        </w:rPr>
        <w:t>范例执行结果及测试情况说明。</w:t>
      </w:r>
    </w:p>
    <w:p w14:paraId="456A6800" w14:textId="18B9ED9D" w:rsidR="00E83831" w:rsidRDefault="00E83831" w:rsidP="00E83831">
      <w:pPr>
        <w:pStyle w:val="1"/>
        <w:numPr>
          <w:ilvl w:val="0"/>
          <w:numId w:val="11"/>
        </w:numPr>
      </w:pPr>
      <w:r>
        <w:rPr>
          <w:rFonts w:hint="eastAsia"/>
        </w:rPr>
        <w:t>评价和改进意见。</w:t>
      </w:r>
    </w:p>
    <w:p w14:paraId="2FDD5709" w14:textId="0DA1393C" w:rsidR="003D5D68" w:rsidRPr="003D5D68" w:rsidRDefault="003D5D68" w:rsidP="003D5D68">
      <w:pPr>
        <w:pStyle w:val="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用户使用说明。</w:t>
      </w:r>
    </w:p>
    <w:sectPr w:rsidR="003D5D68" w:rsidRPr="003D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5A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82775B"/>
    <w:multiLevelType w:val="multilevel"/>
    <w:tmpl w:val="8D1C0A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43353"/>
    <w:multiLevelType w:val="hybridMultilevel"/>
    <w:tmpl w:val="B7B2BEA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6ED654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CE"/>
    <w:rsid w:val="0001170C"/>
    <w:rsid w:val="00012901"/>
    <w:rsid w:val="0002208C"/>
    <w:rsid w:val="00027DAF"/>
    <w:rsid w:val="0003628E"/>
    <w:rsid w:val="00051CD4"/>
    <w:rsid w:val="000565D1"/>
    <w:rsid w:val="0007071D"/>
    <w:rsid w:val="0007126D"/>
    <w:rsid w:val="00080AB2"/>
    <w:rsid w:val="000822D1"/>
    <w:rsid w:val="000856F5"/>
    <w:rsid w:val="0008724E"/>
    <w:rsid w:val="00094C7F"/>
    <w:rsid w:val="000B7C12"/>
    <w:rsid w:val="000C6741"/>
    <w:rsid w:val="000E42F9"/>
    <w:rsid w:val="000E4E9B"/>
    <w:rsid w:val="000F57F4"/>
    <w:rsid w:val="001101B7"/>
    <w:rsid w:val="001107F3"/>
    <w:rsid w:val="00111DFE"/>
    <w:rsid w:val="001128CC"/>
    <w:rsid w:val="00143A39"/>
    <w:rsid w:val="0014710D"/>
    <w:rsid w:val="00150459"/>
    <w:rsid w:val="00162E40"/>
    <w:rsid w:val="001705DB"/>
    <w:rsid w:val="00171164"/>
    <w:rsid w:val="00177992"/>
    <w:rsid w:val="00190163"/>
    <w:rsid w:val="00195073"/>
    <w:rsid w:val="0019798E"/>
    <w:rsid w:val="001A4C7D"/>
    <w:rsid w:val="001B27C2"/>
    <w:rsid w:val="001C5A56"/>
    <w:rsid w:val="001D3872"/>
    <w:rsid w:val="001D44E4"/>
    <w:rsid w:val="001F3E21"/>
    <w:rsid w:val="001F5F27"/>
    <w:rsid w:val="00204810"/>
    <w:rsid w:val="002115E5"/>
    <w:rsid w:val="00215406"/>
    <w:rsid w:val="002168CF"/>
    <w:rsid w:val="00220E90"/>
    <w:rsid w:val="002237F4"/>
    <w:rsid w:val="00223A11"/>
    <w:rsid w:val="00223CE1"/>
    <w:rsid w:val="00227CF9"/>
    <w:rsid w:val="00231B65"/>
    <w:rsid w:val="00237093"/>
    <w:rsid w:val="00244C41"/>
    <w:rsid w:val="00245ED9"/>
    <w:rsid w:val="00250537"/>
    <w:rsid w:val="002546E8"/>
    <w:rsid w:val="002636E0"/>
    <w:rsid w:val="00272C9F"/>
    <w:rsid w:val="00281638"/>
    <w:rsid w:val="0028643A"/>
    <w:rsid w:val="00293DBB"/>
    <w:rsid w:val="002A6EA2"/>
    <w:rsid w:val="002B4E67"/>
    <w:rsid w:val="002B7E8E"/>
    <w:rsid w:val="002C7445"/>
    <w:rsid w:val="002D741F"/>
    <w:rsid w:val="002E225D"/>
    <w:rsid w:val="002E2D2D"/>
    <w:rsid w:val="002F36B2"/>
    <w:rsid w:val="002F6F27"/>
    <w:rsid w:val="003000E4"/>
    <w:rsid w:val="00300A0F"/>
    <w:rsid w:val="0030667D"/>
    <w:rsid w:val="003353BC"/>
    <w:rsid w:val="00336640"/>
    <w:rsid w:val="00340D0D"/>
    <w:rsid w:val="00346DCE"/>
    <w:rsid w:val="00351ACC"/>
    <w:rsid w:val="00366702"/>
    <w:rsid w:val="00370AF4"/>
    <w:rsid w:val="003716FA"/>
    <w:rsid w:val="003808CA"/>
    <w:rsid w:val="00382DA6"/>
    <w:rsid w:val="0039019D"/>
    <w:rsid w:val="00390E52"/>
    <w:rsid w:val="0039451E"/>
    <w:rsid w:val="003B01F3"/>
    <w:rsid w:val="003B25E8"/>
    <w:rsid w:val="003C2550"/>
    <w:rsid w:val="003D0D76"/>
    <w:rsid w:val="003D5D68"/>
    <w:rsid w:val="003E0A3F"/>
    <w:rsid w:val="003E2285"/>
    <w:rsid w:val="003E3653"/>
    <w:rsid w:val="003E68FE"/>
    <w:rsid w:val="00402621"/>
    <w:rsid w:val="00406BE6"/>
    <w:rsid w:val="004163BC"/>
    <w:rsid w:val="00424A22"/>
    <w:rsid w:val="00427B78"/>
    <w:rsid w:val="004341A5"/>
    <w:rsid w:val="00447CA6"/>
    <w:rsid w:val="004561B4"/>
    <w:rsid w:val="00460210"/>
    <w:rsid w:val="004636D6"/>
    <w:rsid w:val="00466E9D"/>
    <w:rsid w:val="00470342"/>
    <w:rsid w:val="00477E83"/>
    <w:rsid w:val="00480923"/>
    <w:rsid w:val="004920BC"/>
    <w:rsid w:val="004932F0"/>
    <w:rsid w:val="004A09CE"/>
    <w:rsid w:val="004A0AD9"/>
    <w:rsid w:val="004A5A20"/>
    <w:rsid w:val="004B05CC"/>
    <w:rsid w:val="004C04FF"/>
    <w:rsid w:val="004D2B4A"/>
    <w:rsid w:val="004D7F8D"/>
    <w:rsid w:val="004E00A5"/>
    <w:rsid w:val="004E1335"/>
    <w:rsid w:val="004E458B"/>
    <w:rsid w:val="004E5B2E"/>
    <w:rsid w:val="004E64B8"/>
    <w:rsid w:val="004F1C3E"/>
    <w:rsid w:val="004F6855"/>
    <w:rsid w:val="005130F2"/>
    <w:rsid w:val="005147B8"/>
    <w:rsid w:val="00524711"/>
    <w:rsid w:val="005256EF"/>
    <w:rsid w:val="00534409"/>
    <w:rsid w:val="005360FE"/>
    <w:rsid w:val="0054024D"/>
    <w:rsid w:val="005663FD"/>
    <w:rsid w:val="00577D46"/>
    <w:rsid w:val="005826A7"/>
    <w:rsid w:val="0059286F"/>
    <w:rsid w:val="0059351C"/>
    <w:rsid w:val="005A2165"/>
    <w:rsid w:val="005B44F6"/>
    <w:rsid w:val="005D0D50"/>
    <w:rsid w:val="005E2315"/>
    <w:rsid w:val="005E4B23"/>
    <w:rsid w:val="005E5B81"/>
    <w:rsid w:val="005F60CB"/>
    <w:rsid w:val="00612533"/>
    <w:rsid w:val="00625B9B"/>
    <w:rsid w:val="00631CDC"/>
    <w:rsid w:val="00674871"/>
    <w:rsid w:val="00675C19"/>
    <w:rsid w:val="006774F5"/>
    <w:rsid w:val="00680109"/>
    <w:rsid w:val="00683CF4"/>
    <w:rsid w:val="00684946"/>
    <w:rsid w:val="006908EE"/>
    <w:rsid w:val="006955BC"/>
    <w:rsid w:val="006A12D5"/>
    <w:rsid w:val="006A323B"/>
    <w:rsid w:val="006B2B28"/>
    <w:rsid w:val="006B6506"/>
    <w:rsid w:val="006B66FD"/>
    <w:rsid w:val="006C09D6"/>
    <w:rsid w:val="006C1167"/>
    <w:rsid w:val="006C542F"/>
    <w:rsid w:val="006D37BB"/>
    <w:rsid w:val="006D45C7"/>
    <w:rsid w:val="006D7B97"/>
    <w:rsid w:val="006E0C7F"/>
    <w:rsid w:val="006E1FF9"/>
    <w:rsid w:val="006F3725"/>
    <w:rsid w:val="00701683"/>
    <w:rsid w:val="00713615"/>
    <w:rsid w:val="0073197A"/>
    <w:rsid w:val="00734074"/>
    <w:rsid w:val="00742C17"/>
    <w:rsid w:val="00756171"/>
    <w:rsid w:val="00770640"/>
    <w:rsid w:val="00773ABE"/>
    <w:rsid w:val="00780433"/>
    <w:rsid w:val="007808CF"/>
    <w:rsid w:val="00791981"/>
    <w:rsid w:val="007922DC"/>
    <w:rsid w:val="0079619B"/>
    <w:rsid w:val="007A1B4F"/>
    <w:rsid w:val="007A5602"/>
    <w:rsid w:val="007B728F"/>
    <w:rsid w:val="007C41BB"/>
    <w:rsid w:val="007C5324"/>
    <w:rsid w:val="007C5FAB"/>
    <w:rsid w:val="007C6E64"/>
    <w:rsid w:val="007D39AB"/>
    <w:rsid w:val="007D54A6"/>
    <w:rsid w:val="007D5E6D"/>
    <w:rsid w:val="007E5FB0"/>
    <w:rsid w:val="008145EC"/>
    <w:rsid w:val="00821ACC"/>
    <w:rsid w:val="00830BC5"/>
    <w:rsid w:val="00831502"/>
    <w:rsid w:val="00836774"/>
    <w:rsid w:val="00840714"/>
    <w:rsid w:val="008509A8"/>
    <w:rsid w:val="00860803"/>
    <w:rsid w:val="00864316"/>
    <w:rsid w:val="00870DBF"/>
    <w:rsid w:val="00871342"/>
    <w:rsid w:val="0087482A"/>
    <w:rsid w:val="00874846"/>
    <w:rsid w:val="00875EBB"/>
    <w:rsid w:val="00882F51"/>
    <w:rsid w:val="008A3815"/>
    <w:rsid w:val="008A3C62"/>
    <w:rsid w:val="008C0F2E"/>
    <w:rsid w:val="008D3F60"/>
    <w:rsid w:val="008F384A"/>
    <w:rsid w:val="00902EB3"/>
    <w:rsid w:val="00911EF5"/>
    <w:rsid w:val="009171B2"/>
    <w:rsid w:val="00924ACD"/>
    <w:rsid w:val="00935032"/>
    <w:rsid w:val="009434AE"/>
    <w:rsid w:val="0095298B"/>
    <w:rsid w:val="00955B86"/>
    <w:rsid w:val="009569F2"/>
    <w:rsid w:val="00962D50"/>
    <w:rsid w:val="009630A2"/>
    <w:rsid w:val="00967DAA"/>
    <w:rsid w:val="00974A5A"/>
    <w:rsid w:val="00980B71"/>
    <w:rsid w:val="00990832"/>
    <w:rsid w:val="00996737"/>
    <w:rsid w:val="00997650"/>
    <w:rsid w:val="009B3233"/>
    <w:rsid w:val="009B3C9E"/>
    <w:rsid w:val="009B655C"/>
    <w:rsid w:val="009B7B40"/>
    <w:rsid w:val="009C3854"/>
    <w:rsid w:val="009C4D0C"/>
    <w:rsid w:val="009D256D"/>
    <w:rsid w:val="009E1177"/>
    <w:rsid w:val="009E1C25"/>
    <w:rsid w:val="00A05B3F"/>
    <w:rsid w:val="00A07334"/>
    <w:rsid w:val="00A0763B"/>
    <w:rsid w:val="00A10DF3"/>
    <w:rsid w:val="00A14556"/>
    <w:rsid w:val="00A21B58"/>
    <w:rsid w:val="00A22CE1"/>
    <w:rsid w:val="00A239FC"/>
    <w:rsid w:val="00A2752F"/>
    <w:rsid w:val="00A42F3C"/>
    <w:rsid w:val="00A500D1"/>
    <w:rsid w:val="00A52374"/>
    <w:rsid w:val="00A52966"/>
    <w:rsid w:val="00A56694"/>
    <w:rsid w:val="00A66173"/>
    <w:rsid w:val="00A66E9F"/>
    <w:rsid w:val="00A85EAD"/>
    <w:rsid w:val="00AB1357"/>
    <w:rsid w:val="00AC2CC7"/>
    <w:rsid w:val="00AC4BEA"/>
    <w:rsid w:val="00AD1843"/>
    <w:rsid w:val="00AD610F"/>
    <w:rsid w:val="00AE0883"/>
    <w:rsid w:val="00AE5577"/>
    <w:rsid w:val="00AE71CA"/>
    <w:rsid w:val="00AF00D1"/>
    <w:rsid w:val="00AF109B"/>
    <w:rsid w:val="00B02600"/>
    <w:rsid w:val="00B05DEF"/>
    <w:rsid w:val="00B07B2B"/>
    <w:rsid w:val="00B100C4"/>
    <w:rsid w:val="00B21EDB"/>
    <w:rsid w:val="00B24A50"/>
    <w:rsid w:val="00B31DFE"/>
    <w:rsid w:val="00B3672D"/>
    <w:rsid w:val="00B3799E"/>
    <w:rsid w:val="00B405B6"/>
    <w:rsid w:val="00B45249"/>
    <w:rsid w:val="00B53032"/>
    <w:rsid w:val="00B70030"/>
    <w:rsid w:val="00B8370C"/>
    <w:rsid w:val="00B940F0"/>
    <w:rsid w:val="00BA500E"/>
    <w:rsid w:val="00BB580C"/>
    <w:rsid w:val="00BB664C"/>
    <w:rsid w:val="00BC42FD"/>
    <w:rsid w:val="00BC6B5D"/>
    <w:rsid w:val="00BD03F0"/>
    <w:rsid w:val="00BD1E67"/>
    <w:rsid w:val="00BD3564"/>
    <w:rsid w:val="00BF5DF2"/>
    <w:rsid w:val="00BF60DA"/>
    <w:rsid w:val="00C07049"/>
    <w:rsid w:val="00C246D3"/>
    <w:rsid w:val="00C36035"/>
    <w:rsid w:val="00C41349"/>
    <w:rsid w:val="00C416C5"/>
    <w:rsid w:val="00C42764"/>
    <w:rsid w:val="00C517C2"/>
    <w:rsid w:val="00C744E4"/>
    <w:rsid w:val="00C77C65"/>
    <w:rsid w:val="00C80DE1"/>
    <w:rsid w:val="00C8605A"/>
    <w:rsid w:val="00C953F6"/>
    <w:rsid w:val="00C97010"/>
    <w:rsid w:val="00C97F32"/>
    <w:rsid w:val="00CA178D"/>
    <w:rsid w:val="00CA4688"/>
    <w:rsid w:val="00CA46E4"/>
    <w:rsid w:val="00CB118E"/>
    <w:rsid w:val="00CB2202"/>
    <w:rsid w:val="00CB2634"/>
    <w:rsid w:val="00CB5D67"/>
    <w:rsid w:val="00CC2CFA"/>
    <w:rsid w:val="00CC2E46"/>
    <w:rsid w:val="00CC4891"/>
    <w:rsid w:val="00CC5745"/>
    <w:rsid w:val="00CC61E6"/>
    <w:rsid w:val="00CD0307"/>
    <w:rsid w:val="00CD0902"/>
    <w:rsid w:val="00CE44D2"/>
    <w:rsid w:val="00CF379D"/>
    <w:rsid w:val="00CF39F6"/>
    <w:rsid w:val="00D01A49"/>
    <w:rsid w:val="00D0257C"/>
    <w:rsid w:val="00D42E73"/>
    <w:rsid w:val="00D43D4D"/>
    <w:rsid w:val="00D45277"/>
    <w:rsid w:val="00D462F6"/>
    <w:rsid w:val="00D46ECE"/>
    <w:rsid w:val="00D511C1"/>
    <w:rsid w:val="00D52C89"/>
    <w:rsid w:val="00D53868"/>
    <w:rsid w:val="00D577AB"/>
    <w:rsid w:val="00D7512F"/>
    <w:rsid w:val="00D76BB2"/>
    <w:rsid w:val="00D77F5B"/>
    <w:rsid w:val="00D811C1"/>
    <w:rsid w:val="00D94ACE"/>
    <w:rsid w:val="00DA1A9E"/>
    <w:rsid w:val="00DA3FEE"/>
    <w:rsid w:val="00DB03C9"/>
    <w:rsid w:val="00DB5C1A"/>
    <w:rsid w:val="00DD040F"/>
    <w:rsid w:val="00DD16DD"/>
    <w:rsid w:val="00DD3905"/>
    <w:rsid w:val="00DD48BE"/>
    <w:rsid w:val="00DD68E0"/>
    <w:rsid w:val="00DE50B7"/>
    <w:rsid w:val="00E00CD2"/>
    <w:rsid w:val="00E01594"/>
    <w:rsid w:val="00E14363"/>
    <w:rsid w:val="00E3459E"/>
    <w:rsid w:val="00E538F2"/>
    <w:rsid w:val="00E63340"/>
    <w:rsid w:val="00E6436B"/>
    <w:rsid w:val="00E651DD"/>
    <w:rsid w:val="00E65328"/>
    <w:rsid w:val="00E83831"/>
    <w:rsid w:val="00E9511B"/>
    <w:rsid w:val="00E966AD"/>
    <w:rsid w:val="00EA3EEE"/>
    <w:rsid w:val="00EB1A6E"/>
    <w:rsid w:val="00EB5A95"/>
    <w:rsid w:val="00EB5EA5"/>
    <w:rsid w:val="00EC3183"/>
    <w:rsid w:val="00EC3F4F"/>
    <w:rsid w:val="00EE038A"/>
    <w:rsid w:val="00EF2846"/>
    <w:rsid w:val="00EF47D1"/>
    <w:rsid w:val="00F0463B"/>
    <w:rsid w:val="00F0464E"/>
    <w:rsid w:val="00F10FCD"/>
    <w:rsid w:val="00F11BBE"/>
    <w:rsid w:val="00F14FE2"/>
    <w:rsid w:val="00F15088"/>
    <w:rsid w:val="00F21CB6"/>
    <w:rsid w:val="00F266FD"/>
    <w:rsid w:val="00F308D1"/>
    <w:rsid w:val="00F32C4B"/>
    <w:rsid w:val="00F331C6"/>
    <w:rsid w:val="00F35FBF"/>
    <w:rsid w:val="00F51F6D"/>
    <w:rsid w:val="00F5419B"/>
    <w:rsid w:val="00F70967"/>
    <w:rsid w:val="00F77497"/>
    <w:rsid w:val="00FB1991"/>
    <w:rsid w:val="00FB2869"/>
    <w:rsid w:val="00FB3314"/>
    <w:rsid w:val="00FC3D20"/>
    <w:rsid w:val="00FC5F29"/>
    <w:rsid w:val="00FD13D9"/>
    <w:rsid w:val="00FD3624"/>
    <w:rsid w:val="00FF5D73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0CD"/>
  <w15:chartTrackingRefBased/>
  <w15:docId w15:val="{50205548-C199-46BC-A383-17426CB8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6C5"/>
  </w:style>
  <w:style w:type="paragraph" w:styleId="1">
    <w:name w:val="heading 1"/>
    <w:basedOn w:val="a"/>
    <w:next w:val="a"/>
    <w:link w:val="10"/>
    <w:uiPriority w:val="9"/>
    <w:qFormat/>
    <w:rsid w:val="00C416C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6C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16C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16C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416C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6C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6C5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6C5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6C5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E966A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966A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966AD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966AD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966AD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966AD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966AD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966AD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966AD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16C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416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416C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416C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416C5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C416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C416C5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416C5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C416C5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C416C5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416C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C416C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416C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C416C5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416C5"/>
    <w:rPr>
      <w:b/>
      <w:bCs/>
      <w:color w:val="auto"/>
    </w:rPr>
  </w:style>
  <w:style w:type="character" w:styleId="a9">
    <w:name w:val="Emphasis"/>
    <w:basedOn w:val="a0"/>
    <w:uiPriority w:val="20"/>
    <w:qFormat/>
    <w:rsid w:val="00C416C5"/>
    <w:rPr>
      <w:i/>
      <w:iCs/>
      <w:color w:val="auto"/>
    </w:rPr>
  </w:style>
  <w:style w:type="paragraph" w:styleId="aa">
    <w:name w:val="No Spacing"/>
    <w:uiPriority w:val="1"/>
    <w:qFormat/>
    <w:rsid w:val="00C416C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416C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C416C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416C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C416C5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C416C5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C416C5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416C5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416C5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C416C5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416C5"/>
    <w:pPr>
      <w:outlineLvl w:val="9"/>
    </w:pPr>
  </w:style>
  <w:style w:type="paragraph" w:styleId="af4">
    <w:name w:val="List Paragraph"/>
    <w:basedOn w:val="a"/>
    <w:uiPriority w:val="34"/>
    <w:qFormat/>
    <w:rsid w:val="00BB6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3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新宋体"/>
        <a:cs typeface=""/>
      </a:majorFont>
      <a:minorFont>
        <a:latin typeface="Times New Roman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E5E63-5C79-481B-A493-DC03F05B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 DENG</dc:creator>
  <cp:keywords/>
  <dc:description/>
  <cp:lastModifiedBy>YANGSHEN DENG</cp:lastModifiedBy>
  <cp:revision>580</cp:revision>
  <dcterms:created xsi:type="dcterms:W3CDTF">2020-07-09T04:43:00Z</dcterms:created>
  <dcterms:modified xsi:type="dcterms:W3CDTF">2020-07-09T09:58:00Z</dcterms:modified>
</cp:coreProperties>
</file>