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Instagram Chatbot API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Documentacao Tecnica e Funcional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v1.0.0</w:t>
      </w:r>
    </w:p>
    <w:p>
      <w:pPr>
        <w:pBdr>
          <w:bottom w:val="single" w:color="3B82F6" w:sz="6" w:space="1"/>
        </w:pBdr>
        <w:spacing w:before="0" w:after="400"/>
        <w:jc w:val="center"/>
      </w:pPr>
    </w:p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Construido com Python 3.12+  |  FastAPI  |  Pydantic v2  |  httpx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Meta Graph API + Messenger API for Instagram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Visao Geral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Instagram Chatbot API e uma aplicacao construida em Python 3.12+ que combina dois conjuntos de funcionalidades da Meta API: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Graph API: consulta de perfil, listagem de midias, publicacao de posts e leitura de insights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Messenger API for Instagram: recepcao de eventos via webhook, envio de mensagens diretas (DMs) e automacao de atendimento com chatbot</w:t>
      </w:r>
    </w:p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Arquitetura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sistema segue uma arquitetura em camadas com responsabilidades bem definidas:</w:t>
      </w:r>
    </w:p>
    <w:p>
      <w:pPr>
        <w:spacing w:before="80"/>
      </w:pP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Meta / Instagram (Graph API + Messenger API + Webhooks)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|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FastAPI Application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|           |           |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Routers    Handlers    Services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|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Repositories</w:t>
      </w:r>
    </w:p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Componentes Principais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configs/config.py</w:t>
            </w:r>
          </w:p>
        </w:tc>
        <w:tc>
          <w:tcPr>
            <w:tcW w:type="dxa" w:w="3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Carrega e valida variaveis de ambiente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InstagramService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services/instagram.py</w:t>
            </w:r>
          </w:p>
        </w:tc>
        <w:tc>
          <w:tcPr>
            <w:tcW w:type="dxa" w:w="3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Comunicacao HTTP com a Meta API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SessionRepository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repositories/session.py</w:t>
            </w:r>
          </w:p>
        </w:tc>
        <w:tc>
          <w:tcPr>
            <w:tcW w:type="dxa" w:w="3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Persistencia do estado de conversa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ChatbotHandler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handlers/chatbot.py</w:t>
            </w:r>
          </w:p>
        </w:tc>
        <w:tc>
          <w:tcPr>
            <w:tcW w:type="dxa" w:w="3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Logica de conversa e estados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 router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routers/webhook.py</w:t>
            </w:r>
          </w:p>
        </w:tc>
        <w:tc>
          <w:tcPr>
            <w:tcW w:type="dxa" w:w="3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Recepcao e validacao de eventos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 router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routers/instagram.py</w:t>
            </w:r>
          </w:p>
        </w:tc>
        <w:tc>
          <w:tcPr>
            <w:tcW w:type="dxa" w:w="3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Endpoints da Graph API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 router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routers/health.py</w:t>
            </w:r>
          </w:p>
        </w:tc>
        <w:tc>
          <w:tcPr>
            <w:tcW w:type="dxa" w:w="3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 check da aplicacao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Configuracao e Variaveis de Ambiente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configuracao e gerenciada por pydantic-settings, que carrega e valida automaticamente as variaveis de ambiente a partir do arquivo .env.</w:t>
      </w:r>
    </w:p>
    <w:p>
      <w:pPr>
        <w:spacing w:before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Variaveis Obrigatorias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826"/>
      </w:tblGrid>
      <w:tr>
        <w:trPr>
          <w:tblHeader/>
        </w:trP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INSTAGRAM_ACCESS_TOKEN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48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Access Token de longa duracao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INSTAGRAM_APP_ID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48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do App no Meta Developer Portal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INSTAGRAM_APP_SECRET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48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 para validacao HMAC-SHA256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INSTAGRAM_VERIFY_TOKEN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48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para verificacao do webhook</w:t>
            </w:r>
          </w:p>
        </w:tc>
      </w:tr>
    </w:tbl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Variaveis Opcionais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626"/>
      </w:tblGrid>
      <w:tr>
        <w:trPr>
          <w:tblHeader/>
        </w:trP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Padrao</w:t>
            </w:r>
          </w:p>
        </w:tc>
        <w:tc>
          <w:tcPr>
            <w:tcW w:type="dxa" w:w="46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INSTAGRAM_API_VERSION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v21.0</w:t>
            </w:r>
          </w:p>
        </w:tc>
        <w:tc>
          <w:tcPr>
            <w:tcW w:type="dxa" w:w="46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Versao da Graph API da Meta</w:t>
            </w:r>
          </w:p>
        </w:tc>
      </w:tr>
    </w:tbl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Exemplo de .env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INSTAGRAM_ACCESS_TOKEN=EAAxxxxxxxx...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INSTAGRAM_APP_ID=123456789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INSTAGRAM_APP_SECRET=abc123def456...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INSTAGRAM_VERIFY_TOKEN=meu-token-seguro-aleatorio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INSTAGRAM_API_VERSION=v21.0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Atencao: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Nunca commite o arquivo .env no repositorio. Adicione-o ao .gitignore.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Modelos de Dados (Pydantic)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Todos os modelos estao definidos em models/webhook.py e utilizam Pydantic v2 para validacao automatica de tipos.</w:t>
      </w:r>
    </w:p>
    <w:p>
      <w:pPr>
        <w:spacing w:before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Graph API - Modelos de Resposta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InstagramProfile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Representa os dados publicos de um perfil Business ou Creator.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unico do usuario no Instagram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do perfil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biography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Optional[str]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Biografia do perfil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followers_count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Numero de seguidores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follows_count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Numero de contas seguidas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media_count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de publicacoes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Nome de usuario (@handle)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Optional[HttpUrl]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do site informado no perfil</w:t>
            </w:r>
          </w:p>
        </w:tc>
      </w:tr>
    </w:tbl>
    <w:p>
      <w:pPr>
        <w:spacing w:before="16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InstagramMedia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Representa uma publicacao individual do feed.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 unico da midia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Optional[str]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Legenda da publicacao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media_type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Tipo: IMAGE, VIDEO ou CAROUSEL_ALBUM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media_url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Optional[HttpUrl]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direta da midia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e hora de publicacao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like_count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Optional[int]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Numero de curtidas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comments_count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Optional[int]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Numero de comentarios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Webhook - Modelos de Evento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WebhookPayload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Payload raiz enviado pela Meta a cada evento. O campo object sempre sera 'instagram' para eventos do Instagram.</w:t>
      </w:r>
    </w:p>
    <w:p>
      <w:pPr>
        <w:spacing w:before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WebhookMessaging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Evento individual contendo remetente, destinatario, timestamp e o conteudo (mensagem de texto ou postback de botao).</w:t>
      </w:r>
    </w:p>
    <w:p>
      <w:pPr>
        <w:spacing w:before="8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UserSession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Representa o estado de uma conversa em andamento com um usuario especifico.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Padrao</w:t>
            </w:r>
          </w:p>
        </w:tc>
        <w:tc>
          <w:tcPr>
            <w:tcW w:type="dxa" w:w="52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2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PSID do usuario no Instagram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</w:t>
            </w:r>
          </w:p>
        </w:tc>
        <w:tc>
          <w:tcPr>
            <w:tcW w:type="dxa" w:w="52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Estado atual do fluxo de conversa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{}</w:t>
            </w:r>
          </w:p>
        </w:tc>
        <w:tc>
          <w:tcPr>
            <w:tcW w:type="dxa" w:w="52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Dados arbitrarios (ex: relato de suporte)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utcnow()</w:t>
            </w:r>
          </w:p>
        </w:tc>
        <w:tc>
          <w:tcPr>
            <w:tcW w:type="dxa" w:w="52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de criacao da sessao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utcnow()</w:t>
            </w:r>
          </w:p>
        </w:tc>
        <w:tc>
          <w:tcPr>
            <w:tcW w:type="dxa" w:w="52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da ultima atualizacao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InstagramService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Centraliza toda comunicacao HTTP com a Meta API. Utiliza httpx.AsyncClient com timeout de 30 segundos para todas as requisicoes.</w:t>
      </w:r>
    </w:p>
    <w:p>
      <w:pPr>
        <w:spacing w:before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Metodos - Graph API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get_profile(ig_user_id)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/{id}</w:t>
            </w:r>
          </w:p>
        </w:tc>
        <w:tc>
          <w:tcPr>
            <w:tcW w:type="dxa" w:w="38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Retorna dados completos do perfil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get_media(ig_user_id, limit, after)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/{id}/media</w:t>
            </w:r>
          </w:p>
        </w:tc>
        <w:tc>
          <w:tcPr>
            <w:tcW w:type="dxa" w:w="38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midias com paginacao por cursor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publish_image(ig_user_id, image_url, caption)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/{id}/media + media_publish</w:t>
            </w:r>
          </w:p>
        </w:tc>
        <w:tc>
          <w:tcPr>
            <w:tcW w:type="dxa" w:w="38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Publica imagem em dois passos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get_media_insights(media_id)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/{id}/insights</w:t>
            </w:r>
          </w:p>
        </w:tc>
        <w:tc>
          <w:tcPr>
            <w:tcW w:type="dxa" w:w="38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Metricas de um post especifico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get_account_insights(ig_user_id)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/{id}/insights</w:t>
            </w:r>
          </w:p>
        </w:tc>
        <w:tc>
          <w:tcPr>
            <w:tcW w:type="dxa" w:w="38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Metricas gerais da conta</w:t>
            </w:r>
          </w:p>
        </w:tc>
      </w:tr>
    </w:tbl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Metodos - Send API (DMs)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6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send_text(recipient_id, text)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Envia mensagem de texto simples</w:t>
            </w:r>
          </w:p>
        </w:tc>
        <w:tc>
          <w:tcPr>
            <w:tcW w:type="dxa" w:w="36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Confirmacoes, respostas diretas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send_quick_replies(recipient_id, text, options)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Envia mensagem com botoes de resposta rapida</w:t>
            </w:r>
          </w:p>
        </w:tc>
        <w:tc>
          <w:tcPr>
            <w:tcW w:type="dxa" w:w="36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Menus e opcoes de escolha</w:t>
            </w:r>
          </w:p>
        </w:tc>
      </w:tr>
      <w:tr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send_generic_template(recipient_id, elements)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Envia carrossel de cards</w:t>
            </w:r>
          </w:p>
        </w:tc>
        <w:tc>
          <w:tcPr>
            <w:tcW w:type="dxa" w:w="36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Exibicao de produtos, listas visuais</w:t>
            </w:r>
          </w:p>
        </w:tc>
      </w:tr>
    </w:tbl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Fluxo de Publicacao de Imagem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publicacao de imagens segue obrigatoriamente dois passos sequenciais: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/{ig_user_id}/media com image_url e caption → recebe creation_id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/{ig_user_id}/media_publish com creation_id → publica o conteudo</w:t>
      </w:r>
    </w:p>
    <w:p>
      <w:pPr>
        <w:spacing w:before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Importante: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image_url deve ser uma URL HTTPS publica acessivel pelos servidores da Meta.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ChatbotHandler - Fluxo de Conversa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Implementa a maquina de estados da conversa e despacha mensagens para os handlers corretos com base no estado atual da sessao e no conteudo da mensagem.</w:t>
      </w:r>
    </w:p>
    <w:p>
      <w:pPr>
        <w:spacing w:before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Estados da Conversa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4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Transicoes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Estado inicial e padrao</w:t>
            </w:r>
          </w:p>
        </w:tc>
        <w:tc>
          <w:tcPr>
            <w:tcW w:type="dxa" w:w="4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-&gt; support_open (ao receber 'suporte')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support_open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Aguardando descricao do problema</w:t>
            </w:r>
          </w:p>
        </w:tc>
        <w:tc>
          <w:tcPr>
            <w:tcW w:type="dxa" w:w="4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-&gt; initial (ao receber qualquer texto)</w:t>
            </w:r>
          </w:p>
        </w:tc>
      </w:tr>
    </w:tbl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Mapeamento de Intencoes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000"/>
        <w:gridCol w:w="3726"/>
      </w:tblGrid>
      <w:tr>
        <w:trPr>
          <w:tblHeader/>
        </w:trPr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 do Usuario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/ Keyword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 Executado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Qualquer texto inicial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_handle_greeting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Exibe menu com quick replies</w:t>
            </w:r>
          </w:p>
        </w:tc>
      </w:tr>
      <w:tr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'produtos' ou 'produto'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PRODUTOS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_show_products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 produtos com precos</w:t>
            </w:r>
          </w:p>
        </w:tc>
      </w:tr>
      <w:tr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'suporte' ou 'ajuda'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SUPORTE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_start_support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Muda estado para support_open</w:t>
            </w:r>
          </w:p>
        </w:tc>
      </w:tr>
      <w:tr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'horarios'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HORARIOS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_show_hours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Exibe horario de funcionamento</w:t>
            </w:r>
          </w:p>
        </w:tc>
      </w:tr>
      <w:tr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'atendente'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_transfer_to_agent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Mensagem de transferencia</w:t>
            </w:r>
          </w:p>
        </w:tc>
      </w:tr>
      <w:tr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Texto nao reconhecido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_handle_fallback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Reapresenta o menu</w:t>
            </w:r>
          </w:p>
        </w:tc>
      </w:tr>
      <w:tr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Qualquer texto (support_open)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_handle_support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Salva relato, volta a initial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Endpoints da API</w:t>
      </w:r>
    </w:p>
    <w:p>
      <w:pPr>
        <w:spacing w:before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Webhook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500"/>
        <w:gridCol w:w="3226"/>
      </w:tblGrid>
      <w:tr>
        <w:trPr>
          <w:tblHeader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2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/webhook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Verificacao do challenge pela Meta</w:t>
            </w:r>
          </w:p>
        </w:tc>
        <w:tc>
          <w:tcPr>
            <w:tcW w:type="dxa" w:w="32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hub.verify_token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/webhook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Recepcao de mensagens e postbacks</w:t>
            </w:r>
          </w:p>
        </w:tc>
        <w:tc>
          <w:tcPr>
            <w:tcW w:type="dxa" w:w="32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HMAC-SHA256</w:t>
            </w:r>
          </w:p>
        </w:tc>
      </w:tr>
    </w:tbl>
    <w:p>
      <w:pPr>
        <w:spacing w:before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Graph API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3726"/>
      </w:tblGrid>
      <w:tr>
        <w:trPr>
          <w:tblHeader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/instagram/profile/{id}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Perfil do usuario Business/Creator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/instagram/media/{id}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 (1-50), after (cursor)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Midias paginadas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/instagram/media/{id}/publish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image_url, caption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Publica imagem no feed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/instagram/media/{id}/insights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Metricas do post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/instagram/account/{id}/insights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Metricas da conta</w:t>
            </w:r>
          </w:p>
        </w:tc>
      </w:tr>
    </w:tbl>
    <w:p>
      <w:pPr>
        <w:spacing w:before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Health Check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726"/>
      </w:tblGrid>
      <w:tr>
        <w:trPr>
          <w:tblHeader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/health</w:t>
            </w:r>
          </w:p>
        </w:tc>
        <w:tc>
          <w:tcPr>
            <w:tcW w:type="dxa" w:w="67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{"status": "ok", "timestamp": "2025-..."}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Seguranca do Webhook</w:t>
      </w:r>
    </w:p>
    <w:p>
      <w:pPr>
        <w:spacing w:before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Validacao HMAC-SHA256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requisicao POST enviada pela Meta inclui o cabecalho X-Hub-Signature-256 com o seguinte formato:</w:t>
      </w:r>
    </w:p>
    <w:p>
      <w:pPr>
        <w:spacing w:before="60"/>
      </w:pP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X-Hub-Signature-256: sha256=&lt;hmac-hex&gt;</w:t>
      </w:r>
    </w:p>
    <w:p>
      <w:pPr>
        <w:spacing w:before="100"/>
      </w:pP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validacao e feita comparando o HMAC esperado (calculado com o App Secret) com o recebido, usando hmac.compare_digest para resistir a timing attacks:</w:t>
      </w:r>
    </w:p>
    <w:p>
      <w:pPr>
        <w:spacing w:before="60"/>
      </w:pP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expected = hmac.new(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settings.instagram_app_secret.encode(),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body,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hashlib.sha256,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).hexdigest()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return hmac.compare_digest(expected, received)</w:t>
      </w:r>
    </w:p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Boas Praticas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Nunca exponha INSTAGRAM_APP_SECRET em logs ou respostas HTTP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gerenciadores de segredos em producao (AWS Secrets Manager, HashiCorp Vault)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Sempre valide a assinatura antes de processar o payload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Responda ao webhook em menos de 5 segundos para evitar re-tentativas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Implemente rate limiting nos endpoints da Graph API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Instalacao e Execucao</w:t>
      </w:r>
    </w:p>
    <w:p>
      <w:pPr>
        <w:spacing w:before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Requisitos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3.12 ou superior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 Business ou Creator no Instagram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criado em developers.facebook.com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 do Facebook conectada ao Instagram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Permissoes aprovadas: instagram_manage_messages, instagram_basic, instagram_content_publish, instagram_manage_insights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HTTPS obrigatorio para o webhook (use ngrok em desenvolvimento)</w:t>
      </w:r>
    </w:p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Instalacao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1. Clone o repositorio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clone https://github.com/seu-usuario/instagram-chatbot-api.git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instagram-chatbot-api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2. Crie e ative o ambiente virtual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python -m venv .venv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source .venv/bin/activate  # Windows: .venv\Scripts\activate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3. Instale as dependencias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-r requirements.txt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4. Configure as variaveis de ambiente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src &amp;&amp; cp .env.example .env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Edite o .env com suas credenciais</w:t>
      </w:r>
    </w:p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Execucao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Desenvolvimento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src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uvicorn main:app --reload --port 8000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Expor via ngrok (desenvolvimento)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ngrok http 8000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Producao (Gunicorn + Uvicorn Workers)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gunicorn main:app -w 4 -k uvicorn.workers.UvicornWorker --bind 0.0.0.0:8000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Acesse a documentacao interativa (Swagger UI) em: http://localhost:8000/docs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Guia de Producao</w:t>
      </w:r>
    </w:p>
    <w:p>
      <w:pPr>
        <w:spacing w:before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Checklist</w:t>
      </w:r>
    </w:p>
    <w:tbl>
      <w:tblPr>
        <w:tblW w:type="dxa" w:w="92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628"/>
      </w:tblGrid>
      <w:tr>
        <w:trPr>
          <w:tblHeader/>
        </w:trPr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62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Substituir SessionRepository in-memory por Redis com TTL de 24h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Sessoes</w:t>
            </w:r>
          </w:p>
        </w:tc>
        <w:tc>
          <w:tcPr>
            <w:tcW w:type="dxa" w:w="262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Usar Page Access Token de longa duracao (nao expira)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Tokens</w:t>
            </w:r>
          </w:p>
        </w:tc>
        <w:tc>
          <w:tcPr>
            <w:tcW w:type="dxa" w:w="262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Armazenar tokens em cofre (AWS Secrets Manager, Vault)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Tokens</w:t>
            </w:r>
          </w:p>
        </w:tc>
        <w:tc>
          <w:tcPr>
            <w:tcW w:type="dxa" w:w="262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Configurar HTTPS (Nginx, Caddy ou load balancer)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</w:t>
            </w:r>
          </w:p>
        </w:tc>
        <w:tc>
          <w:tcPr>
            <w:tcW w:type="dxa" w:w="262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Responder ao webhook em menos de 5 segundos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62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Implementar fila para rate limiting (Celery ou RQ)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62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Configurar logs estruturados em JSON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62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4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Integrar health check ao balanceador de carga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628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 ] Pendente</w:t>
            </w:r>
          </w:p>
        </w:tc>
      </w:tr>
    </w:tbl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Rate Limits da Meta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 Recomendada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API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mensagens/hora por usuario</w:t>
            </w:r>
          </w:p>
        </w:tc>
        <w:tc>
          <w:tcPr>
            <w:tcW w:type="dxa" w:w="4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Fila com Celery/RQ + backoff exponencial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 API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req/hora por token</w:t>
            </w:r>
          </w:p>
        </w:tc>
        <w:tc>
          <w:tcPr>
            <w:tcW w:type="dxa" w:w="4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de respostas + controle de requisicoes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Publicacao de midia</w:t>
            </w:r>
          </w:p>
        </w:tc>
        <w:tc>
          <w:tcPr>
            <w:tcW w:type="dxa" w:w="2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posts/dia</w:t>
            </w:r>
          </w:p>
        </w:tc>
        <w:tc>
          <w:tcPr>
            <w:tcW w:type="dxa" w:w="44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Agendamento e controle de publicacoes</w:t>
            </w:r>
          </w:p>
        </w:tc>
      </w:tr>
    </w:tbl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Integracao com IA (opcional)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respostas mais sofisticadas no fallback do chatbot, integre um LLM diretamente no ChatbotHandler:</w:t>
      </w:r>
    </w:p>
    <w:p>
      <w:pPr>
        <w:spacing w:before="60"/>
      </w:pP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from openai import AsyncOpenAI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client = AsyncOpenAI()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async def _handle_fallback(self, sender_id: str, text: str) -&gt; None: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response = await client.chat.completions.create(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model="gpt-4o-mini",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messages=[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{"role": "system", "content": "Voce e um atendente prestativo."},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{"role": "user", "content": text},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]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reply = response.choices[0].message.content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self.service.send_text(sender_id, reply)</w:t>
      </w:r>
    </w:p>
    <w:p>
      <w:r>
        <w:br w:type="page"/>
      </w:r>
    </w:p>
    <w:p>
      <w:pPr>
        <w:pStyle w:val="Heading1"/>
        <w:pBdr>
          <w:bottom w:val="single" w:color="3B82F6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Referencia de Erros</w:t>
      </w:r>
    </w:p>
    <w:p>
      <w:pPr>
        <w:spacing w:before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Erros HTTP da Aplicacao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Payload do webhook malformado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Verifique o formato enviado pela Meta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 (challenge)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hub.verify_token invalido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Confira INSTAGRAM_VERIFY_TOKEN no .env e no painel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 (webhook)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Assinatura HMAC invalida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Verifique INSTAGRAM_APP_SECRET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Dados invalidos nos endpoints REST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Corrija os campos enviados na requisicao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 interno nao tratado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Verifique os logs da aplicacao</w:t>
            </w:r>
          </w:p>
        </w:tc>
      </w:tr>
    </w:tbl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Erros da Meta API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Parametro invalido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Verifique o ig_user_id e campos da requisicao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190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de acesso invalido ou expirado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Renove o INSTAGRAM_ACCESS_TOKEN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Permissao negada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Solicite a permissao necessaria no App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613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 atingido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Implemente backoff exponencial e fila de tarefas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 nao e Business/Creator</w:t>
            </w:r>
          </w:p>
        </w:tc>
        <w:tc>
          <w:tcPr>
            <w:tcW w:type="dxa" w:w="5026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API so funciona com contas Business ou Creator</w:t>
            </w:r>
          </w:p>
        </w:tc>
      </w:tr>
    </w:tbl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Estrategia de Tolerancia a Falhas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webhook nunca deve retornar codigo 5xx. Erros individuais de processamento sao capturados internamente e logados, garantindo que a Meta nao realize re-tentativas desnecessarias:</w:t>
      </w:r>
    </w:p>
    <w:p>
      <w:pPr>
        <w:spacing w:before="60"/>
      </w:pP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try: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chatbot.handle_message(sender_id, text)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except Exception as exc: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logger.error("Erro ao processar mensagem de %s: %s", sender_id, exc)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Sempre retorna HTTP 200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return {"status": "ok"}</w:t>
      </w:r>
    </w:p>
    <w:p>
      <w:pPr>
        <w:spacing w:before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10.4 Referencias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Messenger API for Instagram: developers.facebook.com/docs/messenger-platform/instagram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Instagram Graph API: developers.facebook.com/docs/instagram-api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Setup: developers.facebook.com/docs/messenger-platform/webhooks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API Reference: developers.facebook.com/docs/messenger-platform/reference/send-api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FastAPI Documentation: fastapi.tiangolo.com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Pydantic Settings: docs.pydantic.dev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Python 3.12+ | FastAPI | Pydantic v2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Pagina </w:t>
    </w:r>
    <w:r>
      <w:rPr>
        <w:rFonts w:ascii="Arial" w:cs="Arial" w:eastAsia="Arial" w:hAnsi="Arial"/>
        <w:color w:val="64748B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Instagram Chatbot API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Documentacao Tecnica e Funcional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2026-02-25T19:57:57.448Z</dcterms:created>
  <dcterms:modified xsi:type="dcterms:W3CDTF">2026-02-25T19:57:57.449Z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