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22" w:rsidRPr="00A15ECB" w:rsidRDefault="00467E22" w:rsidP="00467E22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5ECB"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PARQUES EX</w:t>
      </w:r>
      <w:bookmarkStart w:id="0" w:name="_GoBack"/>
      <w:bookmarkEnd w:id="0"/>
      <w:r w:rsidRPr="00A15ECB"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TREMOS &amp; ACUATICOS</w:t>
      </w:r>
    </w:p>
    <w:p w:rsidR="00467E22" w:rsidRPr="00A15ECB" w:rsidRDefault="00467E22" w:rsidP="00467E22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67E22" w:rsidRPr="00A15ECB" w:rsidRDefault="00467E22" w:rsidP="00467E22">
      <w:pPr>
        <w:pStyle w:val="Sinespaciado"/>
        <w:rPr>
          <w:rFonts w:cstheme="minorHAnsi"/>
          <w:b/>
          <w:sz w:val="32"/>
          <w:szCs w:val="32"/>
          <w:u w:val="single"/>
        </w:rPr>
      </w:pPr>
      <w:r w:rsidRPr="00A15ECB">
        <w:rPr>
          <w:rFonts w:cstheme="minorHAnsi"/>
          <w:b/>
          <w:sz w:val="32"/>
          <w:szCs w:val="32"/>
          <w:u w:val="single"/>
        </w:rPr>
        <w:t>2 NOCHES + 1 NOCHE GRATIS = 3RA. NOCHE GRATIS</w:t>
      </w:r>
    </w:p>
    <w:p w:rsidR="00467E22" w:rsidRPr="00A15ECB" w:rsidRDefault="00467E22" w:rsidP="00467E22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4 DIAS 3 NOCHES</w:t>
      </w:r>
    </w:p>
    <w:p w:rsidR="00467E22" w:rsidRPr="00A15ECB" w:rsidRDefault="00467E22" w:rsidP="00467E22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467E22" w:rsidRPr="00A15ECB" w:rsidRDefault="00467E22" w:rsidP="00467E22">
      <w:pPr>
        <w:pStyle w:val="Sinespaciado"/>
        <w:rPr>
          <w:rFonts w:cstheme="minorHAnsi"/>
          <w:b/>
          <w:sz w:val="32"/>
          <w:szCs w:val="32"/>
        </w:rPr>
      </w:pPr>
    </w:p>
    <w:p w:rsidR="00467E22" w:rsidRPr="00A15ECB" w:rsidRDefault="00467E22" w:rsidP="00467E22">
      <w:pPr>
        <w:jc w:val="right"/>
        <w:rPr>
          <w:rFonts w:cstheme="minorHAnsi"/>
          <w:b/>
          <w:sz w:val="32"/>
          <w:szCs w:val="32"/>
        </w:rPr>
      </w:pPr>
      <w:r w:rsidRPr="00BF54C7">
        <w:rPr>
          <w:rFonts w:cstheme="minorHAnsi"/>
          <w:b/>
          <w:sz w:val="32"/>
          <w:szCs w:val="32"/>
          <w:highlight w:val="yellow"/>
        </w:rPr>
        <w:t>PROGRAMA 1</w:t>
      </w:r>
    </w:p>
    <w:p w:rsidR="00467E22" w:rsidRPr="00A15ECB" w:rsidRDefault="00467E22" w:rsidP="00467E22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467E22" w:rsidRPr="00A15ECB" w:rsidRDefault="00467E22" w:rsidP="00467E22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Traslado Aeropuerto Orlando (MCO) / WESTGATE RESORT / Aeropuerto (MCO)</w:t>
      </w:r>
      <w:r>
        <w:rPr>
          <w:rFonts w:cstheme="minorHAnsi"/>
          <w:sz w:val="22"/>
          <w:szCs w:val="22"/>
        </w:rPr>
        <w:t>.</w:t>
      </w:r>
    </w:p>
    <w:p w:rsidR="00467E22" w:rsidRPr="00A15ECB" w:rsidRDefault="00467E22" w:rsidP="00467E22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2 Noches + 1 Noche Gratis – TOTAL 3 Noches en Orlando – WESTGATE RESORTS</w:t>
      </w:r>
      <w:r>
        <w:rPr>
          <w:rFonts w:cstheme="minorHAnsi"/>
          <w:sz w:val="22"/>
          <w:szCs w:val="22"/>
        </w:rPr>
        <w:t>.</w:t>
      </w:r>
    </w:p>
    <w:p w:rsidR="00467E22" w:rsidRPr="00A15ECB" w:rsidRDefault="00467E22" w:rsidP="00467E22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 xml:space="preserve">3 Parques con traslados: </w:t>
      </w:r>
      <w:proofErr w:type="spellStart"/>
      <w:r w:rsidRPr="00A15ECB">
        <w:rPr>
          <w:rFonts w:cstheme="minorHAnsi"/>
          <w:sz w:val="22"/>
          <w:szCs w:val="22"/>
        </w:rPr>
        <w:t>Seaworld</w:t>
      </w:r>
      <w:proofErr w:type="spellEnd"/>
      <w:r w:rsidRPr="00A15ECB">
        <w:rPr>
          <w:rFonts w:cstheme="minorHAnsi"/>
          <w:sz w:val="22"/>
          <w:szCs w:val="22"/>
        </w:rPr>
        <w:t xml:space="preserve">, </w:t>
      </w:r>
      <w:proofErr w:type="spellStart"/>
      <w:r w:rsidRPr="00A15ECB">
        <w:rPr>
          <w:rFonts w:cstheme="minorHAnsi"/>
          <w:sz w:val="22"/>
          <w:szCs w:val="22"/>
        </w:rPr>
        <w:t>Aquatica</w:t>
      </w:r>
      <w:proofErr w:type="spellEnd"/>
      <w:r w:rsidRPr="00A15ECB">
        <w:rPr>
          <w:rFonts w:cstheme="minorHAnsi"/>
          <w:sz w:val="22"/>
          <w:szCs w:val="22"/>
        </w:rPr>
        <w:t xml:space="preserve"> &amp; Busch </w:t>
      </w:r>
      <w:proofErr w:type="spellStart"/>
      <w:r w:rsidRPr="00A15ECB">
        <w:rPr>
          <w:rFonts w:cstheme="minorHAnsi"/>
          <w:sz w:val="22"/>
          <w:szCs w:val="22"/>
        </w:rPr>
        <w:t>Gardens</w:t>
      </w:r>
      <w:proofErr w:type="spellEnd"/>
      <w:r>
        <w:rPr>
          <w:rFonts w:cstheme="minorHAnsi"/>
          <w:sz w:val="22"/>
          <w:szCs w:val="22"/>
        </w:rPr>
        <w:t>.</w:t>
      </w:r>
    </w:p>
    <w:p w:rsidR="00467E22" w:rsidRPr="00A15ECB" w:rsidRDefault="00467E22" w:rsidP="00467E22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En tu día Gratis un desayuno Buffet de bienvenida y tour de presentación del Resort</w:t>
      </w:r>
      <w:r>
        <w:rPr>
          <w:rFonts w:eastAsia="Times New Roman" w:cstheme="minorHAnsi"/>
          <w:color w:val="555555"/>
          <w:sz w:val="22"/>
          <w:szCs w:val="22"/>
          <w:lang w:eastAsia="es-PE"/>
        </w:rPr>
        <w:t>.</w:t>
      </w:r>
    </w:p>
    <w:p w:rsidR="00467E22" w:rsidRPr="00A15ECB" w:rsidRDefault="00467E22" w:rsidP="00467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467E22" w:rsidRPr="00A15ECB" w:rsidRDefault="00467E22" w:rsidP="00467E22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Tarjeta de Asistencia</w:t>
      </w:r>
      <w:r>
        <w:rPr>
          <w:rFonts w:cstheme="minorHAnsi"/>
          <w:sz w:val="22"/>
          <w:szCs w:val="22"/>
        </w:rPr>
        <w:t>.</w:t>
      </w:r>
    </w:p>
    <w:p w:rsidR="00467E22" w:rsidRPr="00A15ECB" w:rsidRDefault="00467E22" w:rsidP="00467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b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b/>
          <w:color w:val="555555"/>
          <w:sz w:val="22"/>
          <w:szCs w:val="22"/>
          <w:lang w:eastAsia="es-PE"/>
        </w:rPr>
        <w:t>REGALOS ADICIONALES</w:t>
      </w:r>
    </w:p>
    <w:p w:rsidR="00467E22" w:rsidRPr="00A15ECB" w:rsidRDefault="00467E22" w:rsidP="00467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de descuentos para Premium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o Florida Mall</w:t>
      </w:r>
      <w:r>
        <w:rPr>
          <w:rFonts w:eastAsia="Times New Roman" w:cstheme="minorHAnsi"/>
          <w:color w:val="555555"/>
          <w:sz w:val="22"/>
          <w:szCs w:val="22"/>
          <w:lang w:eastAsia="es-PE"/>
        </w:rPr>
        <w:t>.</w:t>
      </w:r>
    </w:p>
    <w:p w:rsidR="00467E22" w:rsidRPr="00A15ECB" w:rsidRDefault="00467E22" w:rsidP="00467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para snacks o bebidas gratis en más de 20 Restaurantes como Señor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Frogs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, Mangos Café, Golden Corral, etc.</w:t>
      </w:r>
    </w:p>
    <w:p w:rsidR="00467E22" w:rsidRPr="00A15ECB" w:rsidRDefault="00467E22" w:rsidP="00467E22">
      <w:pPr>
        <w:pStyle w:val="Sinespaciado"/>
        <w:jc w:val="both"/>
        <w:rPr>
          <w:rFonts w:cstheme="minorHAnsi"/>
          <w:sz w:val="22"/>
          <w:szCs w:val="22"/>
        </w:rPr>
      </w:pPr>
    </w:p>
    <w:p w:rsidR="00467E22" w:rsidRPr="00A15ECB" w:rsidRDefault="00467E22" w:rsidP="00467E22">
      <w:pPr>
        <w:pStyle w:val="Sinespaciado"/>
        <w:rPr>
          <w:rFonts w:cstheme="minorHAnsi"/>
          <w:sz w:val="22"/>
          <w:szCs w:val="22"/>
        </w:rPr>
      </w:pPr>
    </w:p>
    <w:p w:rsidR="00467E22" w:rsidRPr="00A15ECB" w:rsidRDefault="00467E22" w:rsidP="00467E22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p w:rsidR="00467E22" w:rsidRPr="00A15ECB" w:rsidRDefault="00467E22" w:rsidP="00467E22">
      <w:pPr>
        <w:pStyle w:val="Sinespaciado"/>
        <w:jc w:val="center"/>
        <w:rPr>
          <w:rFonts w:cstheme="minorHAnsi"/>
          <w:b/>
        </w:rPr>
      </w:pP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467E22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467E22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449.00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325.00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297.00</w:t>
            </w:r>
          </w:p>
        </w:tc>
      </w:tr>
      <w:tr w:rsidR="00467E22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1,572.00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1,138.00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1,039.00</w:t>
            </w:r>
          </w:p>
        </w:tc>
      </w:tr>
      <w:tr w:rsidR="00467E22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7E22" w:rsidRPr="00A15ECB" w:rsidRDefault="00467E22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467E22" w:rsidRPr="00A15ECB" w:rsidRDefault="00467E22" w:rsidP="00467E22">
      <w:pPr>
        <w:pStyle w:val="Sinespaciado"/>
        <w:jc w:val="center"/>
        <w:rPr>
          <w:rFonts w:cstheme="minorHAnsi"/>
          <w:b/>
        </w:rPr>
      </w:pPr>
    </w:p>
    <w:p w:rsidR="005E73C8" w:rsidRPr="00467E22" w:rsidRDefault="005E73C8" w:rsidP="00467E22">
      <w:pPr>
        <w:rPr>
          <w:u w:val="single"/>
        </w:rPr>
      </w:pPr>
    </w:p>
    <w:sectPr w:rsidR="005E73C8" w:rsidRPr="00467E22" w:rsidSect="00D74F9D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86A" w:rsidRDefault="0010386A" w:rsidP="00B9033A">
      <w:pPr>
        <w:spacing w:after="0" w:line="240" w:lineRule="auto"/>
      </w:pPr>
      <w:r>
        <w:separator/>
      </w:r>
    </w:p>
  </w:endnote>
  <w:endnote w:type="continuationSeparator" w:id="0">
    <w:p w:rsidR="0010386A" w:rsidRDefault="0010386A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86A" w:rsidRDefault="0010386A" w:rsidP="00B9033A">
      <w:pPr>
        <w:spacing w:after="0" w:line="240" w:lineRule="auto"/>
      </w:pPr>
      <w:r>
        <w:separator/>
      </w:r>
    </w:p>
  </w:footnote>
  <w:footnote w:type="continuationSeparator" w:id="0">
    <w:p w:rsidR="0010386A" w:rsidRDefault="0010386A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775F"/>
    <w:rsid w:val="00012AAB"/>
    <w:rsid w:val="0004265F"/>
    <w:rsid w:val="000458F7"/>
    <w:rsid w:val="000F18AC"/>
    <w:rsid w:val="000F599B"/>
    <w:rsid w:val="0010386A"/>
    <w:rsid w:val="00127C47"/>
    <w:rsid w:val="00136A04"/>
    <w:rsid w:val="001508DF"/>
    <w:rsid w:val="00161726"/>
    <w:rsid w:val="0016581D"/>
    <w:rsid w:val="0017319E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31C63"/>
    <w:rsid w:val="00340A99"/>
    <w:rsid w:val="0034781D"/>
    <w:rsid w:val="0037022B"/>
    <w:rsid w:val="00377813"/>
    <w:rsid w:val="00385B74"/>
    <w:rsid w:val="003A08EF"/>
    <w:rsid w:val="003B668D"/>
    <w:rsid w:val="003C72AB"/>
    <w:rsid w:val="003D27DE"/>
    <w:rsid w:val="003F028C"/>
    <w:rsid w:val="0040192D"/>
    <w:rsid w:val="00420CE5"/>
    <w:rsid w:val="004461ED"/>
    <w:rsid w:val="004535DF"/>
    <w:rsid w:val="004554EE"/>
    <w:rsid w:val="00467E22"/>
    <w:rsid w:val="00485544"/>
    <w:rsid w:val="004A0BF9"/>
    <w:rsid w:val="004D0A02"/>
    <w:rsid w:val="00516963"/>
    <w:rsid w:val="005449FF"/>
    <w:rsid w:val="00546B48"/>
    <w:rsid w:val="00566821"/>
    <w:rsid w:val="00577709"/>
    <w:rsid w:val="005813C8"/>
    <w:rsid w:val="005A66BF"/>
    <w:rsid w:val="005B36EF"/>
    <w:rsid w:val="005B47AE"/>
    <w:rsid w:val="005B661B"/>
    <w:rsid w:val="005B6947"/>
    <w:rsid w:val="005E73C8"/>
    <w:rsid w:val="006126CD"/>
    <w:rsid w:val="00626A58"/>
    <w:rsid w:val="00636DE5"/>
    <w:rsid w:val="00664558"/>
    <w:rsid w:val="006E5A12"/>
    <w:rsid w:val="006F344E"/>
    <w:rsid w:val="0071687A"/>
    <w:rsid w:val="00720DA2"/>
    <w:rsid w:val="007548B7"/>
    <w:rsid w:val="00765C7A"/>
    <w:rsid w:val="00790170"/>
    <w:rsid w:val="007D1B60"/>
    <w:rsid w:val="007E41DC"/>
    <w:rsid w:val="00802808"/>
    <w:rsid w:val="0088044B"/>
    <w:rsid w:val="0089101E"/>
    <w:rsid w:val="008E0561"/>
    <w:rsid w:val="008E3A8D"/>
    <w:rsid w:val="008E419E"/>
    <w:rsid w:val="008E59A9"/>
    <w:rsid w:val="008E698D"/>
    <w:rsid w:val="0090550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711C4"/>
    <w:rsid w:val="00A81A4C"/>
    <w:rsid w:val="00AB00F6"/>
    <w:rsid w:val="00AC496B"/>
    <w:rsid w:val="00AD79FC"/>
    <w:rsid w:val="00AE1D0E"/>
    <w:rsid w:val="00B37CAE"/>
    <w:rsid w:val="00B52E2B"/>
    <w:rsid w:val="00B62063"/>
    <w:rsid w:val="00B64BD3"/>
    <w:rsid w:val="00B70067"/>
    <w:rsid w:val="00B9033A"/>
    <w:rsid w:val="00BA1221"/>
    <w:rsid w:val="00BA76C0"/>
    <w:rsid w:val="00BD12FB"/>
    <w:rsid w:val="00C0548A"/>
    <w:rsid w:val="00C2072E"/>
    <w:rsid w:val="00C348E3"/>
    <w:rsid w:val="00C57DA2"/>
    <w:rsid w:val="00C72124"/>
    <w:rsid w:val="00CB3D78"/>
    <w:rsid w:val="00CD64A2"/>
    <w:rsid w:val="00CD7B16"/>
    <w:rsid w:val="00CE6E07"/>
    <w:rsid w:val="00D059C1"/>
    <w:rsid w:val="00D0681F"/>
    <w:rsid w:val="00D109A2"/>
    <w:rsid w:val="00D123E7"/>
    <w:rsid w:val="00D661F2"/>
    <w:rsid w:val="00D67A5B"/>
    <w:rsid w:val="00D74F9D"/>
    <w:rsid w:val="00D8643B"/>
    <w:rsid w:val="00DA3857"/>
    <w:rsid w:val="00DA7F1F"/>
    <w:rsid w:val="00DF4004"/>
    <w:rsid w:val="00E01BD6"/>
    <w:rsid w:val="00E07155"/>
    <w:rsid w:val="00EB22AB"/>
    <w:rsid w:val="00EE4DE8"/>
    <w:rsid w:val="00EF34D9"/>
    <w:rsid w:val="00EF5CE2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E8EE-BCFE-453A-9892-8AAAB21B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3</cp:revision>
  <dcterms:created xsi:type="dcterms:W3CDTF">2017-10-01T14:53:00Z</dcterms:created>
  <dcterms:modified xsi:type="dcterms:W3CDTF">2017-10-09T17:44:00Z</dcterms:modified>
</cp:coreProperties>
</file>