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02A8A" w14:textId="3C831D13" w:rsidR="00D230BA" w:rsidRPr="00371844" w:rsidRDefault="00F607A4" w:rsidP="00375EAB">
      <w:pPr>
        <w:ind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71844">
        <w:rPr>
          <w:rFonts w:ascii="Times New Roman" w:hAnsi="Times New Roman" w:cs="Times New Roman"/>
          <w:b/>
          <w:bCs/>
          <w:sz w:val="30"/>
          <w:szCs w:val="30"/>
        </w:rPr>
        <w:t xml:space="preserve">Промежуточная аттестация по базе </w:t>
      </w:r>
      <w:proofErr w:type="spellStart"/>
      <w:r w:rsidRPr="00371844">
        <w:rPr>
          <w:rFonts w:ascii="Times New Roman" w:hAnsi="Times New Roman" w:cs="Times New Roman"/>
          <w:b/>
          <w:bCs/>
          <w:sz w:val="30"/>
          <w:szCs w:val="30"/>
        </w:rPr>
        <w:t>mobile</w:t>
      </w:r>
      <w:proofErr w:type="spellEnd"/>
      <w:r w:rsidRPr="0037184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71844">
        <w:rPr>
          <w:rFonts w:ascii="Times New Roman" w:hAnsi="Times New Roman" w:cs="Times New Roman"/>
          <w:b/>
          <w:bCs/>
          <w:sz w:val="30"/>
          <w:szCs w:val="30"/>
        </w:rPr>
        <w:t>app</w:t>
      </w:r>
      <w:proofErr w:type="spellEnd"/>
      <w:r w:rsidRPr="00371844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21BF9F75" w14:textId="65594BEF" w:rsidR="00F607A4" w:rsidRPr="007044B3" w:rsidRDefault="00F607A4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ind w:left="0" w:firstLine="709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7044B3">
        <w:rPr>
          <w:rFonts w:ascii="Times New Roman" w:hAnsi="Times New Roman" w:cs="Times New Roman"/>
          <w:i/>
          <w:iCs/>
          <w:sz w:val="26"/>
          <w:szCs w:val="26"/>
          <w:u w:val="single"/>
        </w:rPr>
        <w:t>Выберите и распакуйте базу данных (БД).</w:t>
      </w:r>
    </w:p>
    <w:p w14:paraId="2A3A5276" w14:textId="7B6874BC" w:rsidR="00F607A4" w:rsidRDefault="00F607A4" w:rsidP="00375EA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 xml:space="preserve">- выбрана база </w:t>
      </w:r>
      <w:r w:rsidR="00371844" w:rsidRPr="007044B3">
        <w:rPr>
          <w:rFonts w:ascii="Times New Roman" w:hAnsi="Times New Roman" w:cs="Times New Roman"/>
          <w:sz w:val="26"/>
          <w:szCs w:val="26"/>
        </w:rPr>
        <w:t>учебная -</w:t>
      </w:r>
      <w:r w:rsidRPr="007044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mobile_app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 – распакована в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pgAdmin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 4 как показано в инструкции</w:t>
      </w:r>
      <w:r w:rsidR="00D5511C">
        <w:rPr>
          <w:rFonts w:ascii="Times New Roman" w:hAnsi="Times New Roman" w:cs="Times New Roman"/>
          <w:sz w:val="26"/>
          <w:szCs w:val="26"/>
        </w:rPr>
        <w:t xml:space="preserve"> (</w:t>
      </w:r>
      <w:r w:rsidR="00D5511C" w:rsidRPr="00D5511C">
        <w:rPr>
          <w:rFonts w:ascii="Times New Roman" w:hAnsi="Times New Roman" w:cs="Times New Roman"/>
          <w:sz w:val="26"/>
          <w:szCs w:val="26"/>
        </w:rPr>
        <w:t xml:space="preserve">в </w:t>
      </w:r>
      <w:proofErr w:type="spellStart"/>
      <w:r w:rsidR="00D5511C" w:rsidRPr="00D5511C">
        <w:rPr>
          <w:rFonts w:ascii="Times New Roman" w:hAnsi="Times New Roman" w:cs="Times New Roman"/>
          <w:sz w:val="26"/>
          <w:szCs w:val="26"/>
        </w:rPr>
        <w:t>pgAdmin</w:t>
      </w:r>
      <w:proofErr w:type="spellEnd"/>
      <w:r w:rsidR="00D5511C" w:rsidRPr="00D5511C">
        <w:rPr>
          <w:rFonts w:ascii="Times New Roman" w:hAnsi="Times New Roman" w:cs="Times New Roman"/>
          <w:sz w:val="26"/>
          <w:szCs w:val="26"/>
        </w:rPr>
        <w:t xml:space="preserve"> указана как </w:t>
      </w:r>
      <w:proofErr w:type="spellStart"/>
      <w:r w:rsidR="00D5511C" w:rsidRPr="00D5511C">
        <w:rPr>
          <w:rFonts w:ascii="Times New Roman" w:hAnsi="Times New Roman" w:cs="Times New Roman"/>
          <w:sz w:val="26"/>
          <w:szCs w:val="26"/>
        </w:rPr>
        <w:t>Mobail_APP</w:t>
      </w:r>
      <w:proofErr w:type="spellEnd"/>
      <w:r w:rsidR="00D5511C">
        <w:rPr>
          <w:rFonts w:ascii="Times New Roman" w:hAnsi="Times New Roman" w:cs="Times New Roman"/>
          <w:sz w:val="26"/>
          <w:szCs w:val="26"/>
        </w:rPr>
        <w:t xml:space="preserve"> - я ошиблась при заполнении имени базы)</w:t>
      </w:r>
    </w:p>
    <w:p w14:paraId="4166DF8F" w14:textId="47353969" w:rsidR="002D200E" w:rsidRDefault="002D200E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E85612" wp14:editId="2C09C639">
            <wp:extent cx="5943600" cy="180817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761" cy="18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D5CF" w14:textId="3F7D9F27" w:rsidR="008C69DA" w:rsidRPr="008C69DA" w:rsidRDefault="008C69DA" w:rsidP="008C69DA">
      <w:pPr>
        <w:jc w:val="center"/>
        <w:rPr>
          <w:rFonts w:ascii="Times New Roman" w:hAnsi="Times New Roman" w:cs="Times New Roman"/>
          <w:sz w:val="20"/>
          <w:szCs w:val="20"/>
        </w:rPr>
      </w:pPr>
      <w:r w:rsidRPr="008C69DA">
        <w:rPr>
          <w:rFonts w:ascii="Times New Roman" w:hAnsi="Times New Roman" w:cs="Times New Roman"/>
          <w:sz w:val="20"/>
          <w:szCs w:val="20"/>
        </w:rPr>
        <w:t xml:space="preserve">Рисунок 1 </w:t>
      </w:r>
      <w:proofErr w:type="gramStart"/>
      <w:r w:rsidRPr="008C69DA">
        <w:rPr>
          <w:rFonts w:ascii="Times New Roman" w:hAnsi="Times New Roman" w:cs="Times New Roman"/>
          <w:sz w:val="20"/>
          <w:szCs w:val="20"/>
        </w:rPr>
        <w:t>-  Развертывание</w:t>
      </w:r>
      <w:proofErr w:type="gramEnd"/>
      <w:r w:rsidRPr="008C69DA">
        <w:rPr>
          <w:rFonts w:ascii="Times New Roman" w:hAnsi="Times New Roman" w:cs="Times New Roman"/>
          <w:sz w:val="20"/>
          <w:szCs w:val="20"/>
        </w:rPr>
        <w:t xml:space="preserve"> базы данных</w:t>
      </w:r>
    </w:p>
    <w:p w14:paraId="751D0D73" w14:textId="1F5BC282" w:rsidR="00F607A4" w:rsidRPr="007044B3" w:rsidRDefault="00F607A4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ind w:left="0" w:firstLine="709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7044B3">
        <w:rPr>
          <w:rFonts w:ascii="Times New Roman" w:hAnsi="Times New Roman" w:cs="Times New Roman"/>
          <w:i/>
          <w:iCs/>
          <w:sz w:val="26"/>
          <w:szCs w:val="26"/>
          <w:u w:val="single"/>
        </w:rPr>
        <w:t>Для предметной области, которую моделирует выбранная БД предложите бизнес-задачу.</w:t>
      </w:r>
    </w:p>
    <w:p w14:paraId="1C7B9013" w14:textId="1E614E57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 xml:space="preserve">- Просмотрев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фаил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 «Документация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mobile_app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>», я поставила следующую бизнес-задачу «на троечку»:</w:t>
      </w:r>
    </w:p>
    <w:p w14:paraId="3F346704" w14:textId="77777777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Churn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44B3">
        <w:rPr>
          <w:rFonts w:ascii="Times New Roman" w:hAnsi="Times New Roman" w:cs="Times New Roman"/>
          <w:sz w:val="26"/>
          <w:szCs w:val="26"/>
        </w:rPr>
        <w:t>Prediction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F20198" w14:textId="306C20D5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>Задача: предсказать перестанет ли пользователь пользоваться приложением?</w:t>
      </w:r>
    </w:p>
    <w:p w14:paraId="352EA006" w14:textId="05051600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044B3">
        <w:rPr>
          <w:rFonts w:ascii="Times New Roman" w:hAnsi="Times New Roman" w:cs="Times New Roman"/>
          <w:sz w:val="26"/>
          <w:szCs w:val="26"/>
        </w:rPr>
        <w:t>Тоесть</w:t>
      </w:r>
      <w:proofErr w:type="spellEnd"/>
      <w:r w:rsidRPr="007044B3">
        <w:rPr>
          <w:rFonts w:ascii="Times New Roman" w:hAnsi="Times New Roman" w:cs="Times New Roman"/>
          <w:sz w:val="26"/>
          <w:szCs w:val="26"/>
        </w:rPr>
        <w:t xml:space="preserve">, для нынешних реалий это задача удержания контингента </w:t>
      </w:r>
      <w:r w:rsidR="00371844" w:rsidRPr="007044B3">
        <w:rPr>
          <w:rFonts w:ascii="Times New Roman" w:hAnsi="Times New Roman" w:cs="Times New Roman"/>
          <w:sz w:val="26"/>
          <w:szCs w:val="26"/>
        </w:rPr>
        <w:t>пользователей (</w:t>
      </w:r>
      <w:r w:rsidR="007044B3" w:rsidRPr="007044B3">
        <w:rPr>
          <w:rFonts w:ascii="Times New Roman" w:hAnsi="Times New Roman" w:cs="Times New Roman"/>
          <w:sz w:val="26"/>
          <w:szCs w:val="26"/>
        </w:rPr>
        <w:t>клиентскую базу)</w:t>
      </w:r>
      <w:r w:rsidRPr="007044B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8144B39" w14:textId="5CAC4B1C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 xml:space="preserve">Отслеживая </w:t>
      </w:r>
      <w:r w:rsidR="00371844" w:rsidRPr="007044B3">
        <w:rPr>
          <w:rFonts w:ascii="Times New Roman" w:hAnsi="Times New Roman" w:cs="Times New Roman"/>
          <w:sz w:val="26"/>
          <w:szCs w:val="26"/>
        </w:rPr>
        <w:t>статистику,</w:t>
      </w:r>
      <w:r w:rsidRPr="007044B3">
        <w:rPr>
          <w:rFonts w:ascii="Times New Roman" w:hAnsi="Times New Roman" w:cs="Times New Roman"/>
          <w:sz w:val="26"/>
          <w:szCs w:val="26"/>
        </w:rPr>
        <w:t xml:space="preserve"> маркетологи вовремя смогут остановить отток клиентов, сохранив тем самым выручку компании.</w:t>
      </w:r>
    </w:p>
    <w:p w14:paraId="306DD27B" w14:textId="39354A9F" w:rsidR="00F607A4" w:rsidRPr="007044B3" w:rsidRDefault="00F607A4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 xml:space="preserve">В текущей </w:t>
      </w:r>
      <w:r w:rsidR="007044B3" w:rsidRPr="007044B3">
        <w:rPr>
          <w:rFonts w:ascii="Times New Roman" w:hAnsi="Times New Roman" w:cs="Times New Roman"/>
          <w:sz w:val="26"/>
          <w:szCs w:val="26"/>
        </w:rPr>
        <w:t xml:space="preserve">рыночной конкуренции и большом выборе компаний сохранение своей лояльной группы пользователей для компаний является жизненно необходимо. Чаще всего проще удержать старых пользователей, чем привлечь на их место новых. </w:t>
      </w:r>
    </w:p>
    <w:p w14:paraId="6C5998EF" w14:textId="04C67895" w:rsidR="007044B3" w:rsidRPr="007044B3" w:rsidRDefault="007044B3" w:rsidP="00375EAB">
      <w:pPr>
        <w:pStyle w:val="a7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044B3">
        <w:rPr>
          <w:rFonts w:ascii="Times New Roman" w:hAnsi="Times New Roman" w:cs="Times New Roman"/>
          <w:sz w:val="26"/>
          <w:szCs w:val="26"/>
        </w:rPr>
        <w:t>** Стоит отметить, что математический аппарат и логика решения этой задачи универсальны. С небольшими доработками это может быть использовано и в образовательной сфере, чтобы спрогнозировать популярность выбора, к примеру онлайн-курсов повышения квалификации или отток студентов на основе их активности. Именно поэтому для промежуточной аттестации я выбрала данную БД.</w:t>
      </w:r>
    </w:p>
    <w:p w14:paraId="284B6CF4" w14:textId="119B2418" w:rsidR="007044B3" w:rsidRDefault="007044B3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ind w:left="0" w:firstLine="709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На основе выбранной предложенной бизнес-задачи сформулируйте задачу машинного </w:t>
      </w:r>
      <w:r w:rsidR="00371844">
        <w:rPr>
          <w:rFonts w:ascii="Times New Roman" w:hAnsi="Times New Roman" w:cs="Times New Roman"/>
          <w:i/>
          <w:iCs/>
          <w:sz w:val="26"/>
          <w:szCs w:val="26"/>
          <w:u w:val="single"/>
        </w:rPr>
        <w:t>обучения (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ЗМО), которую вы могли бы решить с помощью БД</w:t>
      </w:r>
    </w:p>
    <w:p w14:paraId="1BA3AFCE" w14:textId="31B1509C" w:rsidR="002D200E" w:rsidRDefault="007044B3" w:rsidP="00375EA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Так как </w:t>
      </w:r>
      <w:r w:rsidR="002D200E">
        <w:rPr>
          <w:rFonts w:ascii="Times New Roman" w:hAnsi="Times New Roman" w:cs="Times New Roman"/>
          <w:sz w:val="26"/>
          <w:szCs w:val="26"/>
        </w:rPr>
        <w:t>бизнес-задача основана на определении останется ли пользователь или уйдет, то ЗМО станет как раз предсказание как поделятся пользователи в зависимости от их активности в приложении</w:t>
      </w:r>
      <w:r w:rsidR="002D200E" w:rsidRPr="002D200E">
        <w:rPr>
          <w:rFonts w:ascii="Times New Roman" w:hAnsi="Times New Roman" w:cs="Times New Roman"/>
          <w:sz w:val="26"/>
          <w:szCs w:val="26"/>
        </w:rPr>
        <w:t xml:space="preserve">: </w:t>
      </w:r>
      <w:r w:rsidR="002D200E">
        <w:rPr>
          <w:rFonts w:ascii="Times New Roman" w:hAnsi="Times New Roman" w:cs="Times New Roman"/>
          <w:sz w:val="26"/>
          <w:szCs w:val="26"/>
        </w:rPr>
        <w:t xml:space="preserve">останутся ли они или перестанут пользоваться им. В зависимости от этого можно сделать разделение по бинарной </w:t>
      </w:r>
      <w:r w:rsidR="00D5511C">
        <w:rPr>
          <w:rFonts w:ascii="Times New Roman" w:hAnsi="Times New Roman" w:cs="Times New Roman"/>
          <w:sz w:val="26"/>
          <w:szCs w:val="26"/>
        </w:rPr>
        <w:t>классификации</w:t>
      </w:r>
      <w:r w:rsidR="002D200E">
        <w:rPr>
          <w:rFonts w:ascii="Times New Roman" w:hAnsi="Times New Roman" w:cs="Times New Roman"/>
          <w:sz w:val="26"/>
          <w:szCs w:val="26"/>
        </w:rPr>
        <w:t xml:space="preserve"> где</w:t>
      </w:r>
      <w:r w:rsidR="002D200E" w:rsidRPr="002D200E">
        <w:rPr>
          <w:rFonts w:ascii="Times New Roman" w:hAnsi="Times New Roman" w:cs="Times New Roman"/>
          <w:sz w:val="26"/>
          <w:szCs w:val="26"/>
        </w:rPr>
        <w:t>:</w:t>
      </w:r>
    </w:p>
    <w:p w14:paraId="62529027" w14:textId="324A4F8A" w:rsidR="002D200E" w:rsidRDefault="002D200E" w:rsidP="00375EA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 – пользователь бросит приложение</w:t>
      </w:r>
    </w:p>
    <w:p w14:paraId="16B3F2A4" w14:textId="394EDD0E" w:rsidR="002D200E" w:rsidRDefault="002D200E" w:rsidP="00375EA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 – пользователь останется активным (не бросит использование приложения)</w:t>
      </w:r>
    </w:p>
    <w:p w14:paraId="3F2C4C79" w14:textId="02721772" w:rsidR="002D200E" w:rsidRPr="002D200E" w:rsidRDefault="002D200E" w:rsidP="00375EAB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Т.е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– наличие </w:t>
      </w:r>
      <w:r w:rsidR="00D5511C">
        <w:rPr>
          <w:rFonts w:ascii="Times New Roman" w:hAnsi="Times New Roman" w:cs="Times New Roman"/>
          <w:sz w:val="26"/>
          <w:szCs w:val="26"/>
        </w:rPr>
        <w:t>проблемы, 0</w:t>
      </w:r>
      <w:r>
        <w:rPr>
          <w:rFonts w:ascii="Times New Roman" w:hAnsi="Times New Roman" w:cs="Times New Roman"/>
          <w:sz w:val="26"/>
          <w:szCs w:val="26"/>
        </w:rPr>
        <w:t xml:space="preserve"> – отсутствие проблемы для системы</w:t>
      </w:r>
    </w:p>
    <w:p w14:paraId="61247F5A" w14:textId="0E0D1E2D" w:rsidR="00F607A4" w:rsidRPr="007044B3" w:rsidRDefault="007044B3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ind w:left="0" w:firstLine="709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7044B3">
        <w:rPr>
          <w:rFonts w:ascii="Times New Roman" w:hAnsi="Times New Roman" w:cs="Times New Roman"/>
          <w:i/>
          <w:iCs/>
          <w:sz w:val="26"/>
          <w:szCs w:val="26"/>
          <w:u w:val="single"/>
        </w:rPr>
        <w:t>Предложите целевую переменную и объясняющие признаки, которые позволят вам решить эту задачу.</w:t>
      </w:r>
    </w:p>
    <w:p w14:paraId="79C7DD39" w14:textId="05D878F9" w:rsidR="007044B3" w:rsidRDefault="00D5511C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Целевая переменная (</w:t>
      </w:r>
      <w:proofErr w:type="spellStart"/>
      <w:r>
        <w:rPr>
          <w:rFonts w:ascii="Times New Roman" w:hAnsi="Times New Roman" w:cs="Times New Roman"/>
          <w:sz w:val="26"/>
          <w:szCs w:val="26"/>
        </w:rPr>
        <w:t>таргет</w:t>
      </w:r>
      <w:proofErr w:type="spellEnd"/>
      <w:r>
        <w:rPr>
          <w:rFonts w:ascii="Times New Roman" w:hAnsi="Times New Roman" w:cs="Times New Roman"/>
          <w:sz w:val="26"/>
          <w:szCs w:val="26"/>
        </w:rPr>
        <w:t>) – тот признак, который будет предсказывать модель.</w:t>
      </w:r>
    </w:p>
    <w:p w14:paraId="58C64CB6" w14:textId="038C969F" w:rsidR="00D5511C" w:rsidRDefault="00D5511C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Значит у нас целевой переменной будет уход пользователя. Или, из файла «Документации </w:t>
      </w:r>
      <w:r>
        <w:rPr>
          <w:rFonts w:ascii="Times New Roman" w:hAnsi="Times New Roman" w:cs="Times New Roman"/>
          <w:sz w:val="26"/>
          <w:szCs w:val="26"/>
          <w:lang w:val="en-US"/>
        </w:rPr>
        <w:t>m</w:t>
      </w:r>
      <w:r w:rsidRPr="00D5511C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» - пункта </w:t>
      </w:r>
      <w:r w:rsidR="00660041">
        <w:rPr>
          <w:rFonts w:ascii="Times New Roman" w:hAnsi="Times New Roman" w:cs="Times New Roman"/>
          <w:sz w:val="26"/>
          <w:szCs w:val="26"/>
        </w:rPr>
        <w:t>5 изменение</w:t>
      </w:r>
      <w:r>
        <w:rPr>
          <w:rFonts w:ascii="Times New Roman" w:hAnsi="Times New Roman" w:cs="Times New Roman"/>
          <w:sz w:val="26"/>
          <w:szCs w:val="26"/>
        </w:rPr>
        <w:t xml:space="preserve"> статуса с </w:t>
      </w:r>
      <w:proofErr w:type="spellStart"/>
      <w:r w:rsidRPr="00D5511C">
        <w:rPr>
          <w:rFonts w:ascii="Times New Roman" w:hAnsi="Times New Roman" w:cs="Times New Roman"/>
          <w:sz w:val="26"/>
          <w:szCs w:val="26"/>
        </w:rPr>
        <w:t>active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60041">
        <w:rPr>
          <w:rFonts w:ascii="Times New Roman" w:hAnsi="Times New Roman" w:cs="Times New Roman"/>
          <w:sz w:val="26"/>
          <w:szCs w:val="26"/>
        </w:rPr>
        <w:t xml:space="preserve">на </w:t>
      </w:r>
      <w:proofErr w:type="spellStart"/>
      <w:r w:rsidR="00660041" w:rsidRPr="00D5511C">
        <w:rPr>
          <w:rFonts w:ascii="Times New Roman" w:hAnsi="Times New Roman" w:cs="Times New Roman"/>
          <w:sz w:val="26"/>
          <w:szCs w:val="26"/>
        </w:rPr>
        <w:t>inactive</w:t>
      </w:r>
      <w:proofErr w:type="spellEnd"/>
    </w:p>
    <w:p w14:paraId="5A3C65A6" w14:textId="39E1E324" w:rsidR="00660041" w:rsidRDefault="00660041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Объясняющими признаками</w:t>
      </w:r>
      <w:r w:rsidR="00375EAB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75EAB">
        <w:rPr>
          <w:rFonts w:ascii="Times New Roman" w:hAnsi="Times New Roman" w:cs="Times New Roman"/>
          <w:sz w:val="26"/>
          <w:szCs w:val="26"/>
        </w:rPr>
        <w:t xml:space="preserve">руководствуясь документацией, </w:t>
      </w:r>
      <w:r>
        <w:rPr>
          <w:rFonts w:ascii="Times New Roman" w:hAnsi="Times New Roman" w:cs="Times New Roman"/>
          <w:sz w:val="26"/>
          <w:szCs w:val="26"/>
        </w:rPr>
        <w:t>можно принять следующие</w:t>
      </w:r>
      <w:r w:rsidRPr="00660041">
        <w:rPr>
          <w:rFonts w:ascii="Times New Roman" w:hAnsi="Times New Roman" w:cs="Times New Roman"/>
          <w:sz w:val="26"/>
          <w:szCs w:val="26"/>
        </w:rPr>
        <w:t>:</w:t>
      </w:r>
    </w:p>
    <w:p w14:paraId="50153151" w14:textId="39C5EC3E" w:rsidR="00660041" w:rsidRDefault="00660041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B9587C" w:rsidRPr="00B9587C">
        <w:rPr>
          <w:rFonts w:ascii="Times New Roman" w:hAnsi="Times New Roman" w:cs="Times New Roman"/>
          <w:sz w:val="26"/>
          <w:szCs w:val="26"/>
        </w:rPr>
        <w:t>started_at</w:t>
      </w:r>
      <w:proofErr w:type="spellEnd"/>
      <w:r w:rsidR="00B9587C" w:rsidRPr="00B9587C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B9587C" w:rsidRPr="00B9587C">
        <w:rPr>
          <w:rFonts w:ascii="Times New Roman" w:hAnsi="Times New Roman" w:cs="Times New Roman"/>
          <w:sz w:val="26"/>
          <w:szCs w:val="26"/>
        </w:rPr>
        <w:t>session_id</w:t>
      </w:r>
      <w:proofErr w:type="spellEnd"/>
      <w:r w:rsidR="00B9587C" w:rsidRPr="00B9587C">
        <w:rPr>
          <w:rFonts w:ascii="Times New Roman" w:hAnsi="Times New Roman" w:cs="Times New Roman"/>
          <w:sz w:val="26"/>
          <w:szCs w:val="26"/>
        </w:rPr>
        <w:t xml:space="preserve"> </w:t>
      </w:r>
      <w:r w:rsidR="00B9587C">
        <w:rPr>
          <w:rFonts w:ascii="Times New Roman" w:hAnsi="Times New Roman" w:cs="Times New Roman"/>
          <w:sz w:val="26"/>
          <w:szCs w:val="26"/>
        </w:rPr>
        <w:t>–</w:t>
      </w:r>
      <w:r w:rsidR="00375EA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посчитать какое количество раз пользователь открывал приложении за всё время</w:t>
      </w:r>
      <w:r w:rsidR="00B9587C">
        <w:rPr>
          <w:rFonts w:ascii="Times New Roman" w:hAnsi="Times New Roman" w:cs="Times New Roman"/>
          <w:sz w:val="26"/>
          <w:szCs w:val="26"/>
        </w:rPr>
        <w:t xml:space="preserve"> и когда была последняя сессия</w:t>
      </w:r>
    </w:p>
    <w:p w14:paraId="0B2F9B75" w14:textId="448E763F" w:rsidR="00660041" w:rsidRPr="00B9587C" w:rsidRDefault="00660041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60041">
        <w:rPr>
          <w:rFonts w:ascii="Times New Roman" w:hAnsi="Times New Roman" w:cs="Times New Roman"/>
          <w:sz w:val="26"/>
          <w:szCs w:val="26"/>
        </w:rPr>
        <w:t>add_to_cart</w:t>
      </w:r>
      <w:proofErr w:type="spellEnd"/>
      <w:r w:rsidR="00B9587C">
        <w:rPr>
          <w:rFonts w:ascii="Times New Roman" w:hAnsi="Times New Roman" w:cs="Times New Roman"/>
          <w:sz w:val="26"/>
          <w:szCs w:val="26"/>
        </w:rPr>
        <w:t xml:space="preserve"> / </w:t>
      </w:r>
      <w:r w:rsidR="00B9587C">
        <w:rPr>
          <w:rFonts w:ascii="Times New Roman" w:hAnsi="Times New Roman" w:cs="Times New Roman"/>
          <w:sz w:val="26"/>
          <w:szCs w:val="26"/>
          <w:lang w:val="en-US"/>
        </w:rPr>
        <w:t>orders</w:t>
      </w:r>
      <w:r w:rsidR="00B9587C" w:rsidRPr="00B9587C">
        <w:rPr>
          <w:rFonts w:ascii="Times New Roman" w:hAnsi="Times New Roman" w:cs="Times New Roman"/>
          <w:sz w:val="26"/>
          <w:szCs w:val="26"/>
        </w:rPr>
        <w:t xml:space="preserve"> - </w:t>
      </w:r>
      <w:r w:rsidR="00B9587C">
        <w:rPr>
          <w:rFonts w:ascii="Times New Roman" w:hAnsi="Times New Roman" w:cs="Times New Roman"/>
          <w:sz w:val="26"/>
          <w:szCs w:val="26"/>
        </w:rPr>
        <w:t>сколько</w:t>
      </w:r>
      <w:r>
        <w:rPr>
          <w:rFonts w:ascii="Times New Roman" w:hAnsi="Times New Roman" w:cs="Times New Roman"/>
          <w:sz w:val="26"/>
          <w:szCs w:val="26"/>
        </w:rPr>
        <w:t xml:space="preserve"> раз пользователь покупал товары</w:t>
      </w:r>
    </w:p>
    <w:p w14:paraId="0D9C6947" w14:textId="07E9AA3D" w:rsidR="00371844" w:rsidRDefault="00371844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Создайте представление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VIEW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, которое будет рассчитывать указанные вами показатели.</w:t>
      </w:r>
    </w:p>
    <w:p w14:paraId="31C2116C" w14:textId="7D71B3A3" w:rsidR="00FA3BAE" w:rsidRDefault="00FA3BAE" w:rsidP="00FA3BAE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 w:rsidRPr="00FA3BAE">
        <w:rPr>
          <w:rFonts w:ascii="Times New Roman" w:hAnsi="Times New Roman" w:cs="Times New Roman"/>
          <w:sz w:val="26"/>
          <w:szCs w:val="26"/>
        </w:rPr>
        <w:t>Создаем таблицу представления оттока пользователей</w:t>
      </w:r>
    </w:p>
    <w:p w14:paraId="7C2DAF26" w14:textId="0701DE7C" w:rsidR="00FA3BAE" w:rsidRDefault="00FA3BAE" w:rsidP="00FA3BAE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Находим количество дней с момента последнего захода пользователей (как дату с последней сессии – это будет одна из колонок)</w:t>
      </w:r>
    </w:p>
    <w:p w14:paraId="20377D93" w14:textId="2267033D" w:rsidR="00FA3BAE" w:rsidRDefault="00FA3BAE" w:rsidP="00FA3BAE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Определяем количество сессий за все время пользования приложением</w:t>
      </w:r>
    </w:p>
    <w:p w14:paraId="00F0A888" w14:textId="36D07226" w:rsidR="00FA3BAE" w:rsidRDefault="00FA3BAE" w:rsidP="00FA3BAE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Определяем количество заказов пользователя.</w:t>
      </w:r>
    </w:p>
    <w:p w14:paraId="2DA5291F" w14:textId="6F72F1D0" w:rsidR="00FA3BAE" w:rsidRDefault="00FA3BAE" w:rsidP="00FA3BAE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Находим статус пользователя и определяем ушедшего как 1, а оставшегося как 0</w:t>
      </w:r>
      <w:r w:rsidR="00C15D8F">
        <w:rPr>
          <w:rFonts w:ascii="Times New Roman" w:hAnsi="Times New Roman" w:cs="Times New Roman"/>
          <w:sz w:val="26"/>
          <w:szCs w:val="26"/>
        </w:rPr>
        <w:t>.</w:t>
      </w:r>
    </w:p>
    <w:p w14:paraId="41C5738E" w14:textId="4272C0C7" w:rsidR="00371844" w:rsidRDefault="00FA3BAE" w:rsidP="00FA3BAE">
      <w:pPr>
        <w:ind w:left="-567"/>
        <w:jc w:val="bot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475A696F" wp14:editId="0CC2B7C5">
            <wp:extent cx="6381750" cy="310048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097" cy="31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856B" w14:textId="3037C03E" w:rsidR="008C69DA" w:rsidRPr="008C69DA" w:rsidRDefault="008C69DA" w:rsidP="008C69DA">
      <w:pPr>
        <w:jc w:val="center"/>
        <w:rPr>
          <w:rFonts w:ascii="Times New Roman" w:hAnsi="Times New Roman" w:cs="Times New Roman"/>
          <w:sz w:val="20"/>
          <w:szCs w:val="20"/>
        </w:rPr>
      </w:pPr>
      <w:r w:rsidRPr="008C69DA">
        <w:rPr>
          <w:rFonts w:ascii="Times New Roman" w:hAnsi="Times New Roman" w:cs="Times New Roman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8C69D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C69DA">
        <w:rPr>
          <w:rFonts w:ascii="Times New Roman" w:hAnsi="Times New Roman" w:cs="Times New Roman"/>
          <w:sz w:val="20"/>
          <w:szCs w:val="20"/>
        </w:rPr>
        <w:t xml:space="preserve">-  </w:t>
      </w:r>
      <w:r>
        <w:rPr>
          <w:rFonts w:ascii="Times New Roman" w:hAnsi="Times New Roman" w:cs="Times New Roman"/>
          <w:sz w:val="20"/>
          <w:szCs w:val="20"/>
        </w:rPr>
        <w:t>Первый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код для </w:t>
      </w:r>
      <w:r>
        <w:rPr>
          <w:rFonts w:ascii="Times New Roman" w:hAnsi="Times New Roman" w:cs="Times New Roman"/>
          <w:sz w:val="20"/>
          <w:szCs w:val="20"/>
          <w:lang w:val="en-US"/>
        </w:rPr>
        <w:t>VIEW</w:t>
      </w:r>
    </w:p>
    <w:p w14:paraId="78968363" w14:textId="77777777" w:rsidR="008C69DA" w:rsidRDefault="008C69DA" w:rsidP="00C15D8F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Проверка адекватности кода</w:t>
      </w:r>
      <w:r w:rsidRPr="008C69DA">
        <w:rPr>
          <w:rFonts w:ascii="Times New Roman" w:hAnsi="Times New Roman" w:cs="Times New Roman"/>
          <w:sz w:val="26"/>
          <w:szCs w:val="26"/>
        </w:rPr>
        <w:t>:</w:t>
      </w:r>
    </w:p>
    <w:p w14:paraId="528DC68A" w14:textId="449871F0" w:rsidR="00C15D8F" w:rsidRPr="00FA3BAE" w:rsidRDefault="006E6D88" w:rsidP="00C15D8F">
      <w:pPr>
        <w:pStyle w:val="a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Е</w:t>
      </w:r>
      <w:r w:rsidR="00C15D8F">
        <w:rPr>
          <w:rFonts w:ascii="Times New Roman" w:hAnsi="Times New Roman" w:cs="Times New Roman"/>
          <w:sz w:val="26"/>
          <w:szCs w:val="26"/>
        </w:rPr>
        <w:t>сли мы просмотрим данные на 10,100,1000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15D8F">
        <w:rPr>
          <w:rFonts w:ascii="Times New Roman" w:hAnsi="Times New Roman" w:cs="Times New Roman"/>
          <w:sz w:val="26"/>
          <w:szCs w:val="26"/>
        </w:rPr>
        <w:t>пользователей, то можем увидеть, что все они отмечены как активные</w:t>
      </w:r>
      <w:r>
        <w:rPr>
          <w:rFonts w:ascii="Times New Roman" w:hAnsi="Times New Roman" w:cs="Times New Roman"/>
          <w:sz w:val="26"/>
          <w:szCs w:val="26"/>
        </w:rPr>
        <w:t xml:space="preserve"> (скриншот сделан по первой выборке 10 пользователей, остальные не включала, но там тоже идут нули)</w:t>
      </w:r>
      <w:r w:rsidR="00C15D8F">
        <w:rPr>
          <w:rFonts w:ascii="Times New Roman" w:hAnsi="Times New Roman" w:cs="Times New Roman"/>
          <w:sz w:val="26"/>
          <w:szCs w:val="26"/>
        </w:rPr>
        <w:t>,</w:t>
      </w:r>
      <w:r w:rsidR="008C69D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хотя с их захода система определила по текущий день за 100+ дней и мы можем заметить, что </w:t>
      </w:r>
      <w:r w:rsidR="008C69DA">
        <w:rPr>
          <w:rFonts w:ascii="Times New Roman" w:hAnsi="Times New Roman" w:cs="Times New Roman"/>
          <w:sz w:val="26"/>
          <w:szCs w:val="26"/>
        </w:rPr>
        <w:t xml:space="preserve">в таблице под номером 2 мы </w:t>
      </w:r>
      <w:r>
        <w:rPr>
          <w:rFonts w:ascii="Times New Roman" w:hAnsi="Times New Roman" w:cs="Times New Roman"/>
          <w:sz w:val="26"/>
          <w:szCs w:val="26"/>
        </w:rPr>
        <w:t>стоит пользователь,</w:t>
      </w:r>
      <w:r w:rsidR="008C69DA">
        <w:rPr>
          <w:rFonts w:ascii="Times New Roman" w:hAnsi="Times New Roman" w:cs="Times New Roman"/>
          <w:sz w:val="26"/>
          <w:szCs w:val="26"/>
        </w:rPr>
        <w:t xml:space="preserve"> который вообще не заходил в приложение, но считается активным</w:t>
      </w:r>
      <w:r>
        <w:rPr>
          <w:rFonts w:ascii="Times New Roman" w:hAnsi="Times New Roman" w:cs="Times New Roman"/>
          <w:sz w:val="26"/>
          <w:szCs w:val="26"/>
        </w:rPr>
        <w:t>. Значит логику нужно менять</w:t>
      </w:r>
    </w:p>
    <w:p w14:paraId="4E05046C" w14:textId="4EE99A3C" w:rsidR="00B9587C" w:rsidRPr="00FA3BAE" w:rsidRDefault="00FA3BAE" w:rsidP="00375EA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2CEE07C" wp14:editId="4F99F449">
            <wp:extent cx="5810250" cy="355446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140" cy="3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4EF7" w14:textId="6DF45A3E" w:rsidR="00660041" w:rsidRDefault="006E6D88" w:rsidP="008C69D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="008C69DA">
        <w:rPr>
          <w:rFonts w:ascii="Times New Roman" w:hAnsi="Times New Roman" w:cs="Times New Roman"/>
          <w:sz w:val="26"/>
          <w:szCs w:val="26"/>
        </w:rPr>
        <w:t xml:space="preserve">ам нужно переписать код, чтобы значение </w:t>
      </w:r>
      <w:proofErr w:type="gramStart"/>
      <w:r w:rsidR="008C69DA">
        <w:rPr>
          <w:rFonts w:ascii="Times New Roman" w:hAnsi="Times New Roman" w:cs="Times New Roman"/>
          <w:sz w:val="26"/>
          <w:szCs w:val="26"/>
          <w:lang w:val="en-US"/>
        </w:rPr>
        <w:t>null</w:t>
      </w:r>
      <w:r w:rsidR="008C69DA" w:rsidRPr="008C69DA">
        <w:rPr>
          <w:rFonts w:ascii="Times New Roman" w:hAnsi="Times New Roman" w:cs="Times New Roman"/>
          <w:sz w:val="26"/>
          <w:szCs w:val="26"/>
        </w:rPr>
        <w:t xml:space="preserve"> </w:t>
      </w:r>
      <w:r w:rsidR="008C69DA">
        <w:rPr>
          <w:rFonts w:ascii="Times New Roman" w:hAnsi="Times New Roman" w:cs="Times New Roman"/>
          <w:sz w:val="26"/>
          <w:szCs w:val="26"/>
        </w:rPr>
        <w:t xml:space="preserve"> заменялось</w:t>
      </w:r>
      <w:proofErr w:type="gramEnd"/>
      <w:r w:rsidR="008C69DA">
        <w:rPr>
          <w:rFonts w:ascii="Times New Roman" w:hAnsi="Times New Roman" w:cs="Times New Roman"/>
          <w:sz w:val="26"/>
          <w:szCs w:val="26"/>
        </w:rPr>
        <w:t xml:space="preserve"> на количество дней для неактивного пользователя к примеру 999. Также нужно </w:t>
      </w:r>
      <w:r>
        <w:rPr>
          <w:rFonts w:ascii="Times New Roman" w:hAnsi="Times New Roman" w:cs="Times New Roman"/>
          <w:sz w:val="26"/>
          <w:szCs w:val="26"/>
        </w:rPr>
        <w:t xml:space="preserve">по-другому рассчитать </w:t>
      </w:r>
      <w:r w:rsidR="008C69DA">
        <w:rPr>
          <w:rFonts w:ascii="Times New Roman" w:hAnsi="Times New Roman" w:cs="Times New Roman"/>
          <w:sz w:val="26"/>
          <w:szCs w:val="26"/>
        </w:rPr>
        <w:t xml:space="preserve">количество дней без входа в приложение, </w:t>
      </w:r>
      <w:r>
        <w:rPr>
          <w:rFonts w:ascii="Times New Roman" w:hAnsi="Times New Roman" w:cs="Times New Roman"/>
          <w:sz w:val="26"/>
          <w:szCs w:val="26"/>
        </w:rPr>
        <w:t xml:space="preserve">и задать количество дней </w:t>
      </w:r>
      <w:r w:rsidR="008C69DA">
        <w:rPr>
          <w:rFonts w:ascii="Times New Roman" w:hAnsi="Times New Roman" w:cs="Times New Roman"/>
          <w:sz w:val="26"/>
          <w:szCs w:val="26"/>
        </w:rPr>
        <w:t xml:space="preserve">после которого пользователь переходит из статуса «активного» в «неактивного» - </w:t>
      </w:r>
      <w:r>
        <w:rPr>
          <w:rFonts w:ascii="Times New Roman" w:hAnsi="Times New Roman" w:cs="Times New Roman"/>
          <w:sz w:val="26"/>
          <w:szCs w:val="26"/>
        </w:rPr>
        <w:t>примем</w:t>
      </w:r>
      <w:r w:rsidR="008C69DA">
        <w:rPr>
          <w:rFonts w:ascii="Times New Roman" w:hAnsi="Times New Roman" w:cs="Times New Roman"/>
          <w:sz w:val="26"/>
          <w:szCs w:val="26"/>
        </w:rPr>
        <w:t xml:space="preserve"> его равному месяцу (30 дней).</w:t>
      </w:r>
    </w:p>
    <w:p w14:paraId="53D68D95" w14:textId="14DF9ED3" w:rsidR="008C69DA" w:rsidRDefault="008C69DA" w:rsidP="008C69D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 учетом данных правок получим</w:t>
      </w:r>
      <w:r w:rsidRPr="008C69DA">
        <w:rPr>
          <w:rFonts w:ascii="Times New Roman" w:hAnsi="Times New Roman" w:cs="Times New Roman"/>
          <w:sz w:val="26"/>
          <w:szCs w:val="26"/>
        </w:rPr>
        <w:t>:</w:t>
      </w:r>
    </w:p>
    <w:p w14:paraId="6ADB83CE" w14:textId="2E557E7C" w:rsidR="008C69DA" w:rsidRDefault="008C69DA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0E2224E" wp14:editId="16DD2F50">
            <wp:extent cx="5940425" cy="4934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9DF" w14:textId="14A60673" w:rsidR="008C69DA" w:rsidRDefault="00C515BD" w:rsidP="00375E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Выведем результат </w:t>
      </w:r>
      <w:r>
        <w:rPr>
          <w:noProof/>
        </w:rPr>
        <w:drawing>
          <wp:inline distT="0" distB="0" distL="0" distR="0" wp14:anchorId="40522E43" wp14:editId="659853A2">
            <wp:extent cx="5940425" cy="8230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E859" w14:textId="77777777" w:rsidR="00C515BD" w:rsidRDefault="00C515BD" w:rsidP="00375E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2C271C6" w14:textId="3717F741" w:rsidR="00C515BD" w:rsidRPr="00C515BD" w:rsidRDefault="00C515BD" w:rsidP="00375EAB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lastRenderedPageBreak/>
        <w:t xml:space="preserve">Из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созданнного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представления выгрузите таблицу в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xls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или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csv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(</w:t>
      </w:r>
      <w:r w:rsidR="002C0DA7"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либо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прямо в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US"/>
        </w:rPr>
        <w:t>Pandas</w:t>
      </w:r>
      <w:r w:rsidRPr="00C515BD">
        <w:rPr>
          <w:rFonts w:ascii="Times New Roman" w:hAnsi="Times New Roman" w:cs="Times New Roman"/>
          <w:i/>
          <w:iCs/>
          <w:sz w:val="26"/>
          <w:szCs w:val="26"/>
          <w:u w:val="single"/>
        </w:rPr>
        <w:t>)</w:t>
      </w:r>
    </w:p>
    <w:p w14:paraId="68DD7CF6" w14:textId="247A1BAF" w:rsidR="00C515BD" w:rsidRPr="002C0DA7" w:rsidRDefault="005C65C5" w:rsidP="00C515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Выгружен</w:t>
      </w:r>
      <w:r w:rsidRPr="002C0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фаил</w:t>
      </w:r>
      <w:proofErr w:type="spellEnd"/>
      <w:r w:rsidRPr="002C0DA7">
        <w:rPr>
          <w:rFonts w:ascii="Times New Roman" w:hAnsi="Times New Roman" w:cs="Times New Roman"/>
          <w:sz w:val="26"/>
          <w:szCs w:val="26"/>
        </w:rPr>
        <w:t xml:space="preserve">  -</w:t>
      </w:r>
      <w:proofErr w:type="gramEnd"/>
      <w:r w:rsidRPr="002C0DA7">
        <w:rPr>
          <w:rFonts w:ascii="Times New Roman" w:hAnsi="Times New Roman" w:cs="Times New Roman"/>
          <w:sz w:val="26"/>
          <w:szCs w:val="26"/>
        </w:rPr>
        <w:t xml:space="preserve"> </w:t>
      </w:r>
      <w:r w:rsidRPr="005C65C5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2C0DA7">
        <w:rPr>
          <w:rFonts w:ascii="Times New Roman" w:hAnsi="Times New Roman" w:cs="Times New Roman"/>
          <w:sz w:val="26"/>
          <w:szCs w:val="26"/>
        </w:rPr>
        <w:t>_</w:t>
      </w:r>
      <w:r w:rsidRPr="005C65C5">
        <w:rPr>
          <w:rFonts w:ascii="Times New Roman" w:hAnsi="Times New Roman" w:cs="Times New Roman"/>
          <w:sz w:val="26"/>
          <w:szCs w:val="26"/>
          <w:lang w:val="en-US"/>
        </w:rPr>
        <w:t>churn</w:t>
      </w:r>
      <w:r w:rsidRPr="002C0DA7">
        <w:rPr>
          <w:rFonts w:ascii="Times New Roman" w:hAnsi="Times New Roman" w:cs="Times New Roman"/>
          <w:sz w:val="26"/>
          <w:szCs w:val="26"/>
        </w:rPr>
        <w:t>_</w:t>
      </w:r>
      <w:r w:rsidRPr="005C65C5"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2C0DA7">
        <w:rPr>
          <w:rFonts w:ascii="Times New Roman" w:hAnsi="Times New Roman" w:cs="Times New Roman"/>
          <w:sz w:val="26"/>
          <w:szCs w:val="26"/>
        </w:rPr>
        <w:t>.</w:t>
      </w:r>
      <w:r w:rsidRPr="005C65C5">
        <w:rPr>
          <w:rFonts w:ascii="Times New Roman" w:hAnsi="Times New Roman" w:cs="Times New Roman"/>
          <w:sz w:val="26"/>
          <w:szCs w:val="26"/>
          <w:lang w:val="en-US"/>
        </w:rPr>
        <w:t>csv</w:t>
      </w:r>
      <w:r w:rsidR="002C0DA7" w:rsidRPr="002C0DA7">
        <w:rPr>
          <w:rFonts w:ascii="Times New Roman" w:hAnsi="Times New Roman" w:cs="Times New Roman"/>
          <w:sz w:val="26"/>
          <w:szCs w:val="26"/>
        </w:rPr>
        <w:t xml:space="preserve"> </w:t>
      </w:r>
      <w:r w:rsidR="002C0DA7">
        <w:rPr>
          <w:rFonts w:ascii="Times New Roman" w:hAnsi="Times New Roman" w:cs="Times New Roman"/>
          <w:sz w:val="26"/>
          <w:szCs w:val="26"/>
        </w:rPr>
        <w:t>и</w:t>
      </w:r>
      <w:r w:rsidR="002C0DA7" w:rsidRPr="002C0DA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0DA7">
        <w:rPr>
          <w:rFonts w:ascii="Times New Roman" w:hAnsi="Times New Roman" w:cs="Times New Roman"/>
          <w:sz w:val="26"/>
          <w:szCs w:val="26"/>
        </w:rPr>
        <w:t>фаил</w:t>
      </w:r>
      <w:proofErr w:type="spellEnd"/>
      <w:r w:rsidR="002C0DA7">
        <w:rPr>
          <w:rFonts w:ascii="Times New Roman" w:hAnsi="Times New Roman" w:cs="Times New Roman"/>
          <w:sz w:val="26"/>
          <w:szCs w:val="26"/>
        </w:rPr>
        <w:t xml:space="preserve"> в </w:t>
      </w:r>
      <w:proofErr w:type="spellStart"/>
      <w:r w:rsidR="002C0DA7">
        <w:rPr>
          <w:rFonts w:ascii="Times New Roman" w:hAnsi="Times New Roman" w:cs="Times New Roman"/>
          <w:sz w:val="26"/>
          <w:szCs w:val="26"/>
          <w:lang w:val="en-US"/>
        </w:rPr>
        <w:t>xls</w:t>
      </w:r>
      <w:proofErr w:type="spellEnd"/>
    </w:p>
    <w:p w14:paraId="1A16B839" w14:textId="369E04ED" w:rsidR="002C0DA7" w:rsidRPr="002C0DA7" w:rsidRDefault="002C0DA7" w:rsidP="00C515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Выведены строки результатов.</w:t>
      </w:r>
    </w:p>
    <w:p w14:paraId="13F4DF4F" w14:textId="29A34AA2" w:rsidR="005C65C5" w:rsidRDefault="002C0DA7" w:rsidP="00C515B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872E0AC" wp14:editId="7F91509D">
            <wp:extent cx="5940425" cy="6605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BA66" w14:textId="77777777" w:rsidR="002C0DA7" w:rsidRDefault="002C0DA7" w:rsidP="00C515B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9D3B0D" w14:textId="09B71C30" w:rsidR="002C0DA7" w:rsidRDefault="002C0DA7" w:rsidP="002C0DA7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2C0DA7">
        <w:rPr>
          <w:rFonts w:ascii="Times New Roman" w:hAnsi="Times New Roman" w:cs="Times New Roman"/>
          <w:i/>
          <w:iCs/>
          <w:sz w:val="26"/>
          <w:szCs w:val="26"/>
        </w:rPr>
        <w:t>Проведите разведочный анализ данных для выбранных переменных.</w:t>
      </w:r>
    </w:p>
    <w:p w14:paraId="02861EF6" w14:textId="672D9CCE" w:rsidR="00D352B2" w:rsidRPr="00D352B2" w:rsidRDefault="00D352B2" w:rsidP="00D352B2">
      <w:pPr>
        <w:shd w:val="clear" w:color="auto" w:fill="FFFFFF" w:themeFill="background1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D352B2">
        <w:rPr>
          <w:rFonts w:ascii="Times New Roman" w:hAnsi="Times New Roman" w:cs="Times New Roman"/>
          <w:sz w:val="26"/>
          <w:szCs w:val="26"/>
        </w:rPr>
        <w:t xml:space="preserve">С помощью команды </w:t>
      </w:r>
      <w:proofErr w:type="spellStart"/>
      <w:proofErr w:type="gramStart"/>
      <w:r w:rsidRPr="00D352B2">
        <w:rPr>
          <w:rFonts w:ascii="Times New Roman" w:hAnsi="Times New Roman" w:cs="Times New Roman"/>
          <w:i/>
          <w:iCs/>
          <w:sz w:val="26"/>
          <w:szCs w:val="26"/>
          <w:lang w:val="en-US"/>
        </w:rPr>
        <w:t>df</w:t>
      </w:r>
      <w:proofErr w:type="spellEnd"/>
      <w:r w:rsidRPr="00D352B2"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Pr="00D352B2">
        <w:rPr>
          <w:rFonts w:ascii="Times New Roman" w:hAnsi="Times New Roman" w:cs="Times New Roman"/>
          <w:i/>
          <w:iCs/>
          <w:sz w:val="26"/>
          <w:szCs w:val="26"/>
          <w:lang w:val="en-US"/>
        </w:rPr>
        <w:t>info</w:t>
      </w:r>
      <w:r w:rsidRPr="00D352B2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gramEnd"/>
      <w:r w:rsidRPr="00D352B2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Pr="00D352B2">
        <w:rPr>
          <w:rFonts w:ascii="Times New Roman" w:hAnsi="Times New Roman" w:cs="Times New Roman"/>
          <w:sz w:val="26"/>
          <w:szCs w:val="26"/>
        </w:rPr>
        <w:t xml:space="preserve"> выводим общую информацию о  таблице</w:t>
      </w:r>
      <w:r>
        <w:rPr>
          <w:rFonts w:ascii="Times New Roman" w:hAnsi="Times New Roman" w:cs="Times New Roman"/>
          <w:sz w:val="26"/>
          <w:szCs w:val="26"/>
        </w:rPr>
        <w:t xml:space="preserve"> (см скриншот)</w:t>
      </w:r>
    </w:p>
    <w:p w14:paraId="0F31B983" w14:textId="77777777" w:rsidR="00D352B2" w:rsidRPr="00D352B2" w:rsidRDefault="00D352B2" w:rsidP="00D352B2">
      <w:pPr>
        <w:shd w:val="clear" w:color="auto" w:fill="FFFFFF" w:themeFill="background1"/>
        <w:ind w:left="360"/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1A5C4B0D" w14:textId="387C9BB9" w:rsidR="002C0DA7" w:rsidRDefault="00D352B2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F6ECF3E" wp14:editId="47BA5632">
            <wp:extent cx="5940425" cy="40309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1091" w14:textId="4A87255C" w:rsidR="00D352B2" w:rsidRDefault="00D352B2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Как видно на скриншоте у нас общее количество строк 10000, нет пустых строк и все переменные представлены в целых числах.</w:t>
      </w:r>
    </w:p>
    <w:p w14:paraId="4C382D76" w14:textId="1012BC21" w:rsidR="00D352B2" w:rsidRDefault="00D352B2" w:rsidP="002C0DA7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Далее используем команду -</w:t>
      </w:r>
      <w:r w:rsidRPr="00D352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D352B2">
        <w:rPr>
          <w:rFonts w:ascii="Times New Roman" w:hAnsi="Times New Roman" w:cs="Times New Roman"/>
          <w:i/>
          <w:iCs/>
          <w:sz w:val="26"/>
          <w:szCs w:val="26"/>
        </w:rPr>
        <w:t>df.describe</w:t>
      </w:r>
      <w:proofErr w:type="spellEnd"/>
      <w:proofErr w:type="gramEnd"/>
      <w:r w:rsidRPr="00D352B2">
        <w:rPr>
          <w:rFonts w:ascii="Times New Roman" w:hAnsi="Times New Roman" w:cs="Times New Roman"/>
          <w:i/>
          <w:iCs/>
          <w:sz w:val="26"/>
          <w:szCs w:val="26"/>
        </w:rPr>
        <w:t>()</w:t>
      </w:r>
    </w:p>
    <w:p w14:paraId="337A004E" w14:textId="049B07A2" w:rsidR="00D352B2" w:rsidRDefault="00D352B2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A80760B" wp14:editId="4A8F3E7D">
            <wp:extent cx="5940425" cy="3587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A6D" w14:textId="236852B6" w:rsidR="00D352B2" w:rsidRDefault="007A2055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Как можно увидеть по строке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mean</w:t>
      </w:r>
      <w:r w:rsidRPr="007A2055"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в среднем)у пользователей 93 дня  с последней активности (на данный момент это неинформативная величина так как у нас есть пользователи с 999 днями (</w:t>
      </w:r>
      <w:proofErr w:type="spellStart"/>
      <w:r>
        <w:rPr>
          <w:rFonts w:ascii="Times New Roman" w:hAnsi="Times New Roman" w:cs="Times New Roman"/>
          <w:sz w:val="26"/>
          <w:szCs w:val="26"/>
        </w:rPr>
        <w:t>т.е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те кто ни разу не заходил в приложение). Однако по среднему значению мы можем видеть, что в среднем пользователи заходили в приложение 6-7 раз. У 75% пользователей приложения количество заходов – 9, а число дней с последней сессии – 54…И у всех не очень большое количество заказов в целом.</w:t>
      </w:r>
    </w:p>
    <w:p w14:paraId="6AA386C3" w14:textId="7A72F5B4" w:rsidR="006147BC" w:rsidRPr="006147BC" w:rsidRDefault="006147BC" w:rsidP="006147BC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147BC">
        <w:rPr>
          <w:rFonts w:ascii="Times New Roman" w:hAnsi="Times New Roman" w:cs="Times New Roman"/>
          <w:i/>
          <w:iCs/>
          <w:sz w:val="26"/>
          <w:szCs w:val="26"/>
        </w:rPr>
        <w:t xml:space="preserve">Постройте графики, которые бы </w:t>
      </w:r>
      <w:proofErr w:type="spellStart"/>
      <w:r w:rsidRPr="006147BC">
        <w:rPr>
          <w:rFonts w:ascii="Times New Roman" w:hAnsi="Times New Roman" w:cs="Times New Roman"/>
          <w:i/>
          <w:iCs/>
          <w:sz w:val="26"/>
          <w:szCs w:val="26"/>
        </w:rPr>
        <w:t>давалаи</w:t>
      </w:r>
      <w:proofErr w:type="spellEnd"/>
      <w:r w:rsidRPr="006147BC">
        <w:rPr>
          <w:rFonts w:ascii="Times New Roman" w:hAnsi="Times New Roman" w:cs="Times New Roman"/>
          <w:i/>
          <w:iCs/>
          <w:sz w:val="26"/>
          <w:szCs w:val="26"/>
        </w:rPr>
        <w:t xml:space="preserve"> представление о связи выбранных переменных</w:t>
      </w:r>
    </w:p>
    <w:p w14:paraId="48D73297" w14:textId="7439DB6B" w:rsidR="00FA6647" w:rsidRPr="00FA6647" w:rsidRDefault="00FA6647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наглядности построим несколько графиков</w:t>
      </w:r>
      <w:r w:rsidRPr="00FA6647">
        <w:rPr>
          <w:rFonts w:ascii="Times New Roman" w:hAnsi="Times New Roman" w:cs="Times New Roman"/>
          <w:sz w:val="26"/>
          <w:szCs w:val="26"/>
        </w:rPr>
        <w:t>:</w:t>
      </w:r>
    </w:p>
    <w:p w14:paraId="5EB15CFC" w14:textId="499CF3E8" w:rsidR="00FA6647" w:rsidRDefault="00FA6647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545E0ED" wp14:editId="620CC843">
            <wp:extent cx="5027054" cy="45434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57" cy="45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463E" w14:textId="10C182E3" w:rsidR="00FA6647" w:rsidRDefault="00FA6647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Точно также строим график по заказам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6AC6E68D" wp14:editId="419C0465">
            <wp:extent cx="5095875" cy="399172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703" cy="39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2D3" w14:textId="14A9B745" w:rsidR="006147BC" w:rsidRDefault="006147BC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Данные по дням заходов строить не будем </w:t>
      </w:r>
      <w:r w:rsidR="004D5B99">
        <w:rPr>
          <w:rFonts w:ascii="Times New Roman" w:hAnsi="Times New Roman" w:cs="Times New Roman"/>
          <w:sz w:val="26"/>
          <w:szCs w:val="26"/>
        </w:rPr>
        <w:t>так как</w:t>
      </w:r>
      <w:r>
        <w:rPr>
          <w:rFonts w:ascii="Times New Roman" w:hAnsi="Times New Roman" w:cs="Times New Roman"/>
          <w:sz w:val="26"/>
          <w:szCs w:val="26"/>
        </w:rPr>
        <w:t xml:space="preserve"> там есть «выбросы», которые окажут сильное влияние на наши </w:t>
      </w:r>
      <w:r w:rsidR="004D5B99">
        <w:rPr>
          <w:rFonts w:ascii="Times New Roman" w:hAnsi="Times New Roman" w:cs="Times New Roman"/>
          <w:sz w:val="26"/>
          <w:szCs w:val="26"/>
        </w:rPr>
        <w:t>данные.</w:t>
      </w:r>
    </w:p>
    <w:p w14:paraId="0F44A51A" w14:textId="52FD4FBD" w:rsidR="006147BC" w:rsidRDefault="006147BC" w:rsidP="002C0D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 уже исходя из двух графиков выше мы можем заметить, что чем чаще клиенты заходят в приложение и чем больше заказов делают – там большая вероятность, что они будут использовать приложение. Те пользователи, которые почти не заходили в приложение и не делали заказов – как правило забрасывают приложение с большей вероятностью\</w:t>
      </w:r>
    </w:p>
    <w:p w14:paraId="7E74386C" w14:textId="434A5249" w:rsidR="004D5B99" w:rsidRDefault="004D5B99" w:rsidP="002C0DA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EE6E4D7" w14:textId="323E37FA" w:rsidR="004D5B99" w:rsidRPr="004D5B99" w:rsidRDefault="004D5B99" w:rsidP="004D5B99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4D5B99">
        <w:rPr>
          <w:rFonts w:ascii="Times New Roman" w:hAnsi="Times New Roman" w:cs="Times New Roman"/>
          <w:i/>
          <w:iCs/>
          <w:sz w:val="26"/>
          <w:szCs w:val="26"/>
        </w:rPr>
        <w:t>Провести очистку данных от пропусков, выбросов, некорректных значений любым выбранный способом. Постарайтесь обосновать этот способ.</w:t>
      </w:r>
    </w:p>
    <w:p w14:paraId="075C2667" w14:textId="0939718A" w:rsidR="004D5B99" w:rsidRDefault="004D5B99" w:rsidP="004D5B99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 время выполнения этого задания я немного накосячила так как на стадии создания представления уже заменила значения (</w:t>
      </w:r>
      <w:r>
        <w:rPr>
          <w:rFonts w:ascii="Times New Roman" w:hAnsi="Times New Roman" w:cs="Times New Roman"/>
          <w:sz w:val="26"/>
          <w:szCs w:val="26"/>
          <w:lang w:val="en-US"/>
        </w:rPr>
        <w:t>Null</w:t>
      </w:r>
      <w:r w:rsidRPr="004D5B99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на 999 функцией </w:t>
      </w:r>
      <w:r w:rsidRPr="004D5B99">
        <w:rPr>
          <w:rFonts w:ascii="Times New Roman" w:hAnsi="Times New Roman" w:cs="Times New Roman"/>
          <w:sz w:val="26"/>
          <w:szCs w:val="26"/>
        </w:rPr>
        <w:t>COALESCE</w:t>
      </w:r>
      <w:r>
        <w:rPr>
          <w:rFonts w:ascii="Times New Roman" w:hAnsi="Times New Roman" w:cs="Times New Roman"/>
          <w:sz w:val="26"/>
          <w:szCs w:val="26"/>
        </w:rPr>
        <w:t>, чтобы сразу вывести пользователей, которые не заходили в приложение как неактивных. Соответственно некорректные значения – разделение на активных и неактивных пользователей у меня пошло верно.</w:t>
      </w:r>
    </w:p>
    <w:p w14:paraId="4716D0AE" w14:textId="77777777" w:rsidR="004D5B99" w:rsidRDefault="004D5B99" w:rsidP="004D5B99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376FA8DE" w14:textId="64110905" w:rsidR="004D5B99" w:rsidRPr="004D5B99" w:rsidRDefault="004D5B99" w:rsidP="004D5B99">
      <w:pPr>
        <w:pStyle w:val="a7"/>
        <w:numPr>
          <w:ilvl w:val="0"/>
          <w:numId w:val="1"/>
        </w:numPr>
        <w:shd w:val="clear" w:color="auto" w:fill="C1E4F5" w:themeFill="accent1" w:themeFillTint="33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4D5B99">
        <w:rPr>
          <w:rFonts w:ascii="Times New Roman" w:hAnsi="Times New Roman" w:cs="Times New Roman"/>
          <w:i/>
          <w:iCs/>
          <w:sz w:val="26"/>
          <w:szCs w:val="26"/>
        </w:rPr>
        <w:t xml:space="preserve">Сформулируйте на базе рассчитанных переменных гипотезы об их влиянии на выбранную целевую переменную. Для каждой гипотезы постарайтесь привести логический </w:t>
      </w:r>
      <w:proofErr w:type="gramStart"/>
      <w:r w:rsidRPr="004D5B99">
        <w:rPr>
          <w:rFonts w:ascii="Times New Roman" w:hAnsi="Times New Roman" w:cs="Times New Roman"/>
          <w:i/>
          <w:iCs/>
          <w:sz w:val="26"/>
          <w:szCs w:val="26"/>
        </w:rPr>
        <w:t>смыслю</w:t>
      </w:r>
      <w:proofErr w:type="gramEnd"/>
      <w:r w:rsidRPr="004D5B99">
        <w:rPr>
          <w:rFonts w:ascii="Times New Roman" w:hAnsi="Times New Roman" w:cs="Times New Roman"/>
          <w:i/>
          <w:iCs/>
          <w:sz w:val="26"/>
          <w:szCs w:val="26"/>
        </w:rPr>
        <w:t xml:space="preserve"> Почему вы считаете что эта взаимосвязь </w:t>
      </w:r>
      <w:r w:rsidRPr="004D5B99">
        <w:rPr>
          <w:rFonts w:ascii="Times New Roman" w:hAnsi="Times New Roman" w:cs="Times New Roman"/>
          <w:i/>
          <w:iCs/>
          <w:sz w:val="26"/>
          <w:szCs w:val="26"/>
        </w:rPr>
        <w:lastRenderedPageBreak/>
        <w:t>должна существовать и какую форму взаимосвязи вы ожидаете? Что это дает с практической точки зрения</w:t>
      </w:r>
      <w:r w:rsidRPr="004D5B99">
        <w:rPr>
          <w:rFonts w:ascii="Times New Roman" w:hAnsi="Times New Roman" w:cs="Times New Roman"/>
          <w:i/>
          <w:iCs/>
          <w:sz w:val="26"/>
          <w:szCs w:val="26"/>
          <w:lang w:val="en-US"/>
        </w:rPr>
        <w:t>?</w:t>
      </w:r>
    </w:p>
    <w:p w14:paraId="50178549" w14:textId="4532EA2F" w:rsidR="00D0388A" w:rsidRDefault="00D0388A" w:rsidP="00D0388A">
      <w:pPr>
        <w:jc w:val="both"/>
        <w:rPr>
          <w:rFonts w:ascii="Times New Roman" w:hAnsi="Times New Roman" w:cs="Times New Roman"/>
          <w:sz w:val="26"/>
          <w:szCs w:val="26"/>
        </w:rPr>
      </w:pPr>
      <w:r w:rsidRPr="00D0388A">
        <w:rPr>
          <w:rFonts w:ascii="Times New Roman" w:hAnsi="Times New Roman" w:cs="Times New Roman"/>
          <w:sz w:val="26"/>
          <w:szCs w:val="26"/>
        </w:rPr>
        <w:t xml:space="preserve">На основе проведенного разведочного анализа данных и построенных графиков агрегации средних значений в </w:t>
      </w:r>
      <w:proofErr w:type="spellStart"/>
      <w:r w:rsidRPr="00D0388A">
        <w:rPr>
          <w:rFonts w:ascii="Times New Roman" w:hAnsi="Times New Roman" w:cs="Times New Roman"/>
          <w:sz w:val="26"/>
          <w:szCs w:val="26"/>
        </w:rPr>
        <w:t>Pandas</w:t>
      </w:r>
      <w:proofErr w:type="spellEnd"/>
      <w:r w:rsidRPr="00D0388A">
        <w:rPr>
          <w:rFonts w:ascii="Times New Roman" w:hAnsi="Times New Roman" w:cs="Times New Roman"/>
          <w:sz w:val="26"/>
          <w:szCs w:val="26"/>
        </w:rPr>
        <w:t xml:space="preserve"> были сформулированы и полностью подтверждены две ключевые бизнес-гипотезы</w:t>
      </w:r>
      <w:r w:rsidRPr="00D0388A">
        <w:rPr>
          <w:rFonts w:ascii="Times New Roman" w:hAnsi="Times New Roman" w:cs="Times New Roman"/>
          <w:sz w:val="26"/>
          <w:szCs w:val="26"/>
        </w:rPr>
        <w:t>:</w:t>
      </w:r>
    </w:p>
    <w:p w14:paraId="754D4A25" w14:textId="77777777" w:rsidR="00D0388A" w:rsidRDefault="00D0388A" w:rsidP="00D0388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Существует сильная взаимосвязь между общим количество заходов пользователей в приложении и вероятностью их ухода.</w:t>
      </w:r>
    </w:p>
    <w:p w14:paraId="2DBB4BED" w14:textId="42E678D2" w:rsidR="00D0388A" w:rsidRDefault="000D5505" w:rsidP="000D5505">
      <w:p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D0388A">
        <w:rPr>
          <w:rFonts w:ascii="Times New Roman" w:hAnsi="Times New Roman" w:cs="Times New Roman"/>
          <w:sz w:val="26"/>
          <w:szCs w:val="26"/>
        </w:rPr>
        <w:t xml:space="preserve">Данную гипотезу можно наблюдать как в условиях реального рынка, так и на нашем 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примере: 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активные пользователи в среднем </w:t>
      </w:r>
      <w:r w:rsidR="00D0388A">
        <w:rPr>
          <w:rFonts w:ascii="Times New Roman" w:hAnsi="Times New Roman" w:cs="Times New Roman"/>
          <w:sz w:val="26"/>
          <w:szCs w:val="26"/>
        </w:rPr>
        <w:t>заходили 8 раз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, в то время как ушедшие в отток пользователи </w:t>
      </w:r>
      <w:r w:rsidR="00D0388A">
        <w:rPr>
          <w:rFonts w:ascii="Times New Roman" w:hAnsi="Times New Roman" w:cs="Times New Roman"/>
          <w:sz w:val="26"/>
          <w:szCs w:val="26"/>
        </w:rPr>
        <w:t xml:space="preserve">- 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3 за весь </w:t>
      </w:r>
      <w:r w:rsidR="00D0388A" w:rsidRPr="00D0388A">
        <w:rPr>
          <w:rFonts w:ascii="Times New Roman" w:hAnsi="Times New Roman" w:cs="Times New Roman"/>
          <w:sz w:val="26"/>
          <w:szCs w:val="26"/>
        </w:rPr>
        <w:t>период.</w:t>
      </w:r>
      <w:r w:rsidR="00D0388A">
        <w:rPr>
          <w:rFonts w:ascii="Times New Roman" w:hAnsi="Times New Roman" w:cs="Times New Roman"/>
          <w:sz w:val="26"/>
          <w:szCs w:val="26"/>
        </w:rPr>
        <w:t xml:space="preserve"> Что касается похожих примеров в экономике, можно наблюдать данную взаимосвязь как в мобильных приложениях / играх, так и в бизнес-приложениях. Если пользователю интересно или полезно приложение – он будет его использовать чаще.</w:t>
      </w:r>
    </w:p>
    <w:p w14:paraId="36436AEE" w14:textId="1EB5E03D" w:rsidR="00D0388A" w:rsidRPr="00D0388A" w:rsidRDefault="000D5505" w:rsidP="000D5505">
      <w:p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D0388A" w:rsidRPr="00D0388A">
        <w:rPr>
          <w:rFonts w:ascii="Times New Roman" w:hAnsi="Times New Roman" w:cs="Times New Roman"/>
          <w:sz w:val="26"/>
          <w:szCs w:val="26"/>
        </w:rPr>
        <w:t>Данн</w:t>
      </w:r>
      <w:r w:rsidR="00D0388A">
        <w:rPr>
          <w:rFonts w:ascii="Times New Roman" w:hAnsi="Times New Roman" w:cs="Times New Roman"/>
          <w:sz w:val="26"/>
          <w:szCs w:val="26"/>
        </w:rPr>
        <w:t xml:space="preserve">ая гипотеза позволяет вовремя оценить сокращение активности пользователей за какой-либо период и своевременно отреагировать на него. К примеру, в мобильном приложении, связанном с покупками, можно настроить </w:t>
      </w:r>
      <w:proofErr w:type="spellStart"/>
      <w:r w:rsidR="00D0388A">
        <w:rPr>
          <w:rFonts w:ascii="Times New Roman" w:hAnsi="Times New Roman" w:cs="Times New Roman"/>
          <w:sz w:val="26"/>
          <w:szCs w:val="26"/>
        </w:rPr>
        <w:t>пуш</w:t>
      </w:r>
      <w:proofErr w:type="spellEnd"/>
      <w:r w:rsidR="00D0388A">
        <w:rPr>
          <w:rFonts w:ascii="Times New Roman" w:hAnsi="Times New Roman" w:cs="Times New Roman"/>
          <w:sz w:val="26"/>
          <w:szCs w:val="26"/>
        </w:rPr>
        <w:t xml:space="preserve">-уведомления, вовремя прислать пользователю скидки или настроить обратную связь. К примеру, такие инструменты существуют в мобильном приложении </w:t>
      </w:r>
      <w:proofErr w:type="spellStart"/>
      <w:r w:rsidR="00D0388A">
        <w:rPr>
          <w:rFonts w:ascii="Times New Roman" w:hAnsi="Times New Roman" w:cs="Times New Roman"/>
          <w:sz w:val="26"/>
          <w:szCs w:val="26"/>
          <w:lang w:val="en-US"/>
        </w:rPr>
        <w:t>Dualingo</w:t>
      </w:r>
      <w:proofErr w:type="spellEnd"/>
      <w:r w:rsidR="00D0388A">
        <w:rPr>
          <w:rFonts w:ascii="Times New Roman" w:hAnsi="Times New Roman" w:cs="Times New Roman"/>
          <w:sz w:val="26"/>
          <w:szCs w:val="26"/>
        </w:rPr>
        <w:t xml:space="preserve">, где система направляет пуши, если видит, что вы не заходите, а также меняет значок приложение (иконку) в зависимости от вашей активности за день. </w:t>
      </w:r>
    </w:p>
    <w:p w14:paraId="384CC168" w14:textId="7F33C372" w:rsidR="00D0388A" w:rsidRPr="00D0388A" w:rsidRDefault="00D0388A" w:rsidP="00D0388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Количество заказов (покупок) является удерживающим фактором для </w:t>
      </w:r>
      <w:r w:rsidR="000D5505">
        <w:rPr>
          <w:rFonts w:ascii="Times New Roman" w:hAnsi="Times New Roman" w:cs="Times New Roman"/>
          <w:sz w:val="26"/>
          <w:szCs w:val="26"/>
        </w:rPr>
        <w:t>большого количества пользователей.</w:t>
      </w:r>
    </w:p>
    <w:p w14:paraId="3F3B892E" w14:textId="6EAF26E3" w:rsidR="00D0388A" w:rsidRPr="00D0388A" w:rsidRDefault="000D5505" w:rsidP="000D5505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торой график показал разрыв между группами: у активных клиентов среднее число заказов составляет 1.26, а у </w:t>
      </w:r>
      <w:r>
        <w:rPr>
          <w:rFonts w:ascii="Times New Roman" w:hAnsi="Times New Roman" w:cs="Times New Roman"/>
          <w:sz w:val="26"/>
          <w:szCs w:val="26"/>
        </w:rPr>
        <w:t>«</w:t>
      </w:r>
      <w:r w:rsidR="00D0388A" w:rsidRPr="00D0388A">
        <w:rPr>
          <w:rFonts w:ascii="Times New Roman" w:hAnsi="Times New Roman" w:cs="Times New Roman"/>
          <w:sz w:val="26"/>
          <w:szCs w:val="26"/>
        </w:rPr>
        <w:t>группы оттока</w:t>
      </w:r>
      <w:r>
        <w:rPr>
          <w:rFonts w:ascii="Times New Roman" w:hAnsi="Times New Roman" w:cs="Times New Roman"/>
          <w:sz w:val="26"/>
          <w:szCs w:val="26"/>
        </w:rPr>
        <w:t>»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оно практически равно нулю (</w:t>
      </w:r>
      <w:r w:rsidR="00D0388A" w:rsidRPr="00D0388A">
        <w:rPr>
          <w:rFonts w:ascii="Times New Roman" w:hAnsi="Times New Roman" w:cs="Times New Roman"/>
          <w:b/>
          <w:bCs/>
          <w:sz w:val="26"/>
          <w:szCs w:val="26"/>
        </w:rPr>
        <w:t>0.1</w:t>
      </w:r>
      <w:r>
        <w:rPr>
          <w:rFonts w:ascii="Times New Roman" w:hAnsi="Times New Roman" w:cs="Times New Roman"/>
          <w:sz w:val="26"/>
          <w:szCs w:val="26"/>
        </w:rPr>
        <w:t>).  Из чего можно сделать вывод, что вложенные деньги в приложение также удерживают пользователя, так как изначально люди не будут вкладывать деньги в то, что считают ненужным или бесполезным.</w:t>
      </w:r>
    </w:p>
    <w:p w14:paraId="6A0A77C9" w14:textId="250E7C1B" w:rsidR="00D0388A" w:rsidRPr="00D0388A" w:rsidRDefault="000D5505" w:rsidP="000D5505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Данная гипотеза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доказывает, что компании экономически выгодно тратить </w:t>
      </w:r>
      <w:r>
        <w:rPr>
          <w:rFonts w:ascii="Times New Roman" w:hAnsi="Times New Roman" w:cs="Times New Roman"/>
          <w:sz w:val="26"/>
          <w:szCs w:val="26"/>
        </w:rPr>
        <w:t xml:space="preserve">свой бюджет на </w:t>
      </w:r>
      <w:r w:rsidR="00D0388A" w:rsidRPr="00D0388A">
        <w:rPr>
          <w:rFonts w:ascii="Times New Roman" w:hAnsi="Times New Roman" w:cs="Times New Roman"/>
          <w:sz w:val="26"/>
          <w:szCs w:val="26"/>
        </w:rPr>
        <w:t>маркетингов</w:t>
      </w:r>
      <w:r>
        <w:rPr>
          <w:rFonts w:ascii="Times New Roman" w:hAnsi="Times New Roman" w:cs="Times New Roman"/>
          <w:sz w:val="26"/>
          <w:szCs w:val="26"/>
        </w:rPr>
        <w:t>ую составляющую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, чтобы довести </w:t>
      </w:r>
      <w:r>
        <w:rPr>
          <w:rFonts w:ascii="Times New Roman" w:hAnsi="Times New Roman" w:cs="Times New Roman"/>
          <w:sz w:val="26"/>
          <w:szCs w:val="26"/>
        </w:rPr>
        <w:t>пользователей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до </w:t>
      </w:r>
      <w:r>
        <w:rPr>
          <w:rFonts w:ascii="Times New Roman" w:hAnsi="Times New Roman" w:cs="Times New Roman"/>
          <w:sz w:val="26"/>
          <w:szCs w:val="26"/>
        </w:rPr>
        <w:t>их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первого заказа. Предоставление крупной скидки, промокода или </w:t>
      </w:r>
      <w:r>
        <w:rPr>
          <w:rFonts w:ascii="Times New Roman" w:hAnsi="Times New Roman" w:cs="Times New Roman"/>
          <w:sz w:val="26"/>
          <w:szCs w:val="26"/>
        </w:rPr>
        <w:t>подарка за заказ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переводит пользовател</w:t>
      </w:r>
      <w:r>
        <w:rPr>
          <w:rFonts w:ascii="Times New Roman" w:hAnsi="Times New Roman" w:cs="Times New Roman"/>
          <w:sz w:val="26"/>
          <w:szCs w:val="26"/>
        </w:rPr>
        <w:t>ей</w:t>
      </w:r>
      <w:r w:rsidR="00D0388A" w:rsidRPr="00D0388A">
        <w:rPr>
          <w:rFonts w:ascii="Times New Roman" w:hAnsi="Times New Roman" w:cs="Times New Roman"/>
          <w:sz w:val="26"/>
          <w:szCs w:val="26"/>
        </w:rPr>
        <w:t xml:space="preserve"> из «зоны риска» в категорию удерживаемых активных клиентов, что полностью окупается в долгосрочной перспективе за счет </w:t>
      </w:r>
      <w:r>
        <w:rPr>
          <w:rFonts w:ascii="Times New Roman" w:hAnsi="Times New Roman" w:cs="Times New Roman"/>
          <w:sz w:val="26"/>
          <w:szCs w:val="26"/>
        </w:rPr>
        <w:t xml:space="preserve">их </w:t>
      </w:r>
      <w:r w:rsidR="00D0388A" w:rsidRPr="00D0388A">
        <w:rPr>
          <w:rFonts w:ascii="Times New Roman" w:hAnsi="Times New Roman" w:cs="Times New Roman"/>
          <w:sz w:val="26"/>
          <w:szCs w:val="26"/>
        </w:rPr>
        <w:t>будущих покупок.</w:t>
      </w:r>
      <w:r>
        <w:rPr>
          <w:rFonts w:ascii="Times New Roman" w:hAnsi="Times New Roman" w:cs="Times New Roman"/>
          <w:sz w:val="26"/>
          <w:szCs w:val="26"/>
        </w:rPr>
        <w:t xml:space="preserve"> К примеру, в системе </w:t>
      </w:r>
      <w:r>
        <w:rPr>
          <w:rFonts w:ascii="Times New Roman" w:hAnsi="Times New Roman" w:cs="Times New Roman"/>
          <w:sz w:val="26"/>
          <w:szCs w:val="26"/>
          <w:lang w:val="en-US"/>
        </w:rPr>
        <w:t>OZON</w:t>
      </w:r>
      <w:r w:rsidRPr="000D55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дарят вип-статус, позволяющий осуществлять бесплатную доставку и активно создают системы скидок, а также проводят </w:t>
      </w:r>
      <w:proofErr w:type="gramStart"/>
      <w:r>
        <w:rPr>
          <w:rFonts w:ascii="Times New Roman" w:hAnsi="Times New Roman" w:cs="Times New Roman"/>
          <w:sz w:val="26"/>
          <w:szCs w:val="26"/>
        </w:rPr>
        <w:t>активности ,как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Фортунада</w:t>
      </w:r>
      <w:proofErr w:type="spellEnd"/>
      <w:r>
        <w:rPr>
          <w:rFonts w:ascii="Times New Roman" w:hAnsi="Times New Roman" w:cs="Times New Roman"/>
          <w:sz w:val="26"/>
          <w:szCs w:val="26"/>
        </w:rPr>
        <w:t>, где можно получить бесплатные призы или скидки на следующие покупки.</w:t>
      </w:r>
    </w:p>
    <w:p w14:paraId="2202B1F1" w14:textId="77777777" w:rsidR="004D5B99" w:rsidRPr="00D0388A" w:rsidRDefault="004D5B99" w:rsidP="004D5B99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D5B99" w:rsidRPr="00D03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54767"/>
    <w:multiLevelType w:val="hybridMultilevel"/>
    <w:tmpl w:val="86201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013E4"/>
    <w:multiLevelType w:val="hybridMultilevel"/>
    <w:tmpl w:val="97FE6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4A33"/>
    <w:multiLevelType w:val="hybridMultilevel"/>
    <w:tmpl w:val="83A6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D436F"/>
    <w:multiLevelType w:val="hybridMultilevel"/>
    <w:tmpl w:val="05C0DD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D0848"/>
    <w:multiLevelType w:val="hybridMultilevel"/>
    <w:tmpl w:val="DA3CE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C0327"/>
    <w:multiLevelType w:val="hybridMultilevel"/>
    <w:tmpl w:val="301AD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E4C6E"/>
    <w:multiLevelType w:val="hybridMultilevel"/>
    <w:tmpl w:val="83F4A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083973"/>
    <w:multiLevelType w:val="multilevel"/>
    <w:tmpl w:val="535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B58C3"/>
    <w:multiLevelType w:val="multilevel"/>
    <w:tmpl w:val="DF5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00873">
    <w:abstractNumId w:val="6"/>
  </w:num>
  <w:num w:numId="2" w16cid:durableId="1807434516">
    <w:abstractNumId w:val="0"/>
  </w:num>
  <w:num w:numId="3" w16cid:durableId="17200656">
    <w:abstractNumId w:val="2"/>
  </w:num>
  <w:num w:numId="4" w16cid:durableId="1035430109">
    <w:abstractNumId w:val="3"/>
  </w:num>
  <w:num w:numId="5" w16cid:durableId="1576041485">
    <w:abstractNumId w:val="5"/>
  </w:num>
  <w:num w:numId="6" w16cid:durableId="940528410">
    <w:abstractNumId w:val="7"/>
  </w:num>
  <w:num w:numId="7" w16cid:durableId="174928889">
    <w:abstractNumId w:val="8"/>
  </w:num>
  <w:num w:numId="8" w16cid:durableId="965894015">
    <w:abstractNumId w:val="1"/>
  </w:num>
  <w:num w:numId="9" w16cid:durableId="516113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08"/>
    <w:rsid w:val="000D5505"/>
    <w:rsid w:val="001F728E"/>
    <w:rsid w:val="00233BFB"/>
    <w:rsid w:val="00267B97"/>
    <w:rsid w:val="002C0DA7"/>
    <w:rsid w:val="002D200E"/>
    <w:rsid w:val="00371844"/>
    <w:rsid w:val="00375EAB"/>
    <w:rsid w:val="003E7B5F"/>
    <w:rsid w:val="004256F6"/>
    <w:rsid w:val="004D5B99"/>
    <w:rsid w:val="005C65C5"/>
    <w:rsid w:val="005D498F"/>
    <w:rsid w:val="005E1283"/>
    <w:rsid w:val="006147BC"/>
    <w:rsid w:val="00660041"/>
    <w:rsid w:val="006E6D88"/>
    <w:rsid w:val="007044B3"/>
    <w:rsid w:val="007A2055"/>
    <w:rsid w:val="008C69DA"/>
    <w:rsid w:val="009711E8"/>
    <w:rsid w:val="00A8024A"/>
    <w:rsid w:val="00B9587C"/>
    <w:rsid w:val="00C13741"/>
    <w:rsid w:val="00C15D8F"/>
    <w:rsid w:val="00C515BD"/>
    <w:rsid w:val="00CC3408"/>
    <w:rsid w:val="00CD0B74"/>
    <w:rsid w:val="00D0388A"/>
    <w:rsid w:val="00D1275D"/>
    <w:rsid w:val="00D230BA"/>
    <w:rsid w:val="00D352B2"/>
    <w:rsid w:val="00D5511C"/>
    <w:rsid w:val="00D83D30"/>
    <w:rsid w:val="00EC0376"/>
    <w:rsid w:val="00EC15FF"/>
    <w:rsid w:val="00EC65EE"/>
    <w:rsid w:val="00F607A4"/>
    <w:rsid w:val="00FA3BAE"/>
    <w:rsid w:val="00FA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8042"/>
  <w15:chartTrackingRefBased/>
  <w15:docId w15:val="{0F5FF662-CF78-4460-8B8A-5A45C331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4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4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4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4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4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4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95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88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9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0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3FF03-3C8E-4667-BCCF-763CAE79C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10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П.</dc:creator>
  <cp:keywords/>
  <dc:description/>
  <cp:lastModifiedBy>Елена П.</cp:lastModifiedBy>
  <cp:revision>12</cp:revision>
  <cp:lastPrinted>2026-09-14T17:05:00Z</cp:lastPrinted>
  <dcterms:created xsi:type="dcterms:W3CDTF">2026-09-14T15:10:00Z</dcterms:created>
  <dcterms:modified xsi:type="dcterms:W3CDTF">2026-09-16T17:14:00Z</dcterms:modified>
</cp:coreProperties>
</file>