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9732A" w14:textId="3B5466BD" w:rsidR="00B465C4" w:rsidRDefault="00A03EDA">
      <w:r>
        <w:t>QERBCHARGE - March</w:t>
      </w:r>
    </w:p>
    <w:p w14:paraId="543E6D72" w14:textId="77777777" w:rsidR="00A03EDA" w:rsidRDefault="00A03EDA"/>
    <w:p w14:paraId="7742DC62" w14:textId="7B1545A8" w:rsidR="00A03EDA" w:rsidRDefault="00A03EDA" w:rsidP="00A03EDA">
      <w:pPr>
        <w:pStyle w:val="ListParagraph"/>
        <w:numPr>
          <w:ilvl w:val="0"/>
          <w:numId w:val="1"/>
        </w:numPr>
      </w:pPr>
      <w:r>
        <w:t>Logo (Keeping the QERB logo, with [charge] on a vehicle</w:t>
      </w:r>
    </w:p>
    <w:p w14:paraId="12BF22BB" w14:textId="4486AAFA" w:rsidR="00A03EDA" w:rsidRDefault="00A03EDA" w:rsidP="00A03EDA">
      <w:pPr>
        <w:pStyle w:val="ListParagraph"/>
        <w:numPr>
          <w:ilvl w:val="1"/>
          <w:numId w:val="1"/>
        </w:numPr>
      </w:pPr>
      <w:proofErr w:type="spellStart"/>
      <w:r>
        <w:t>Eurocarcharge</w:t>
      </w:r>
      <w:proofErr w:type="spellEnd"/>
      <w:r>
        <w:t xml:space="preserve"> logo</w:t>
      </w:r>
    </w:p>
    <w:p w14:paraId="647F286C" w14:textId="3B6B825F" w:rsidR="00A03EDA" w:rsidRDefault="00A03EDA" w:rsidP="00A03EDA">
      <w:pPr>
        <w:pStyle w:val="ListParagraph"/>
        <w:numPr>
          <w:ilvl w:val="1"/>
          <w:numId w:val="1"/>
        </w:numPr>
      </w:pPr>
      <w:r>
        <w:t>Fonts (later)</w:t>
      </w:r>
    </w:p>
    <w:p w14:paraId="75258461" w14:textId="41AEA866" w:rsidR="00A03EDA" w:rsidRDefault="00A03EDA" w:rsidP="00A03EDA">
      <w:pPr>
        <w:pStyle w:val="ListParagraph"/>
        <w:numPr>
          <w:ilvl w:val="0"/>
          <w:numId w:val="1"/>
        </w:numPr>
      </w:pPr>
      <w:r>
        <w:t xml:space="preserve">Sort main QERBCHARGE (HOME, WORK, </w:t>
      </w:r>
    </w:p>
    <w:p w14:paraId="7D5A03BF" w14:textId="014EA8CE" w:rsidR="00A03EDA" w:rsidRDefault="00A03EDA" w:rsidP="00A03EDA">
      <w:pPr>
        <w:pStyle w:val="ListParagraph"/>
        <w:numPr>
          <w:ilvl w:val="0"/>
          <w:numId w:val="1"/>
        </w:numPr>
      </w:pPr>
      <w:r>
        <w:t>QERB website</w:t>
      </w:r>
      <w:bookmarkStart w:id="0" w:name="_GoBack"/>
      <w:bookmarkEnd w:id="0"/>
    </w:p>
    <w:sectPr w:rsidR="00A03EDA" w:rsidSect="000121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D7692"/>
    <w:multiLevelType w:val="hybridMultilevel"/>
    <w:tmpl w:val="EC0AE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40"/>
    <w:rsid w:val="000121D5"/>
    <w:rsid w:val="00072C40"/>
    <w:rsid w:val="001A2D22"/>
    <w:rsid w:val="002D5593"/>
    <w:rsid w:val="00333623"/>
    <w:rsid w:val="005779C7"/>
    <w:rsid w:val="00634B42"/>
    <w:rsid w:val="00695742"/>
    <w:rsid w:val="00825A39"/>
    <w:rsid w:val="008C1295"/>
    <w:rsid w:val="00A03EDA"/>
    <w:rsid w:val="00A64761"/>
    <w:rsid w:val="00BF64D6"/>
    <w:rsid w:val="00E1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A13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Macintosh Word</Application>
  <DocSecurity>0</DocSecurity>
  <Lines>1</Lines>
  <Paragraphs>1</Paragraphs>
  <ScaleCrop>false</ScaleCrop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2018-01-08T11:40:00Z</dcterms:created>
  <dcterms:modified xsi:type="dcterms:W3CDTF">2018-01-08T11:40:00Z</dcterms:modified>
</cp:coreProperties>
</file>