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2885D" w14:textId="4F002D98" w:rsidR="005A48BC" w:rsidRPr="005A48BC" w:rsidRDefault="005A48BC">
      <w:pPr>
        <w:rPr>
          <w:b/>
          <w:bCs/>
          <w:u w:val="single"/>
        </w:rPr>
      </w:pPr>
      <w:r w:rsidRPr="005A48BC">
        <w:rPr>
          <w:b/>
          <w:bCs/>
          <w:highlight w:val="yellow"/>
          <w:u w:val="single"/>
        </w:rPr>
        <w:t>Ce que je dois retenir c’est que :</w:t>
      </w:r>
      <w:r w:rsidRPr="005A48BC">
        <w:rPr>
          <w:b/>
          <w:bCs/>
          <w:u w:val="single"/>
        </w:rPr>
        <w:t xml:space="preserve"> </w:t>
      </w:r>
    </w:p>
    <w:p w14:paraId="0556E6BA" w14:textId="73822857" w:rsidR="005A48BC" w:rsidRPr="005A48BC" w:rsidRDefault="005A48BC">
      <w:r w:rsidRPr="005A48BC">
        <w:t>C’est front descendant</w:t>
      </w:r>
      <w:r>
        <w:t> par rapport à data.</w:t>
      </w:r>
    </w:p>
    <w:p w14:paraId="4E32B63F" w14:textId="177EE5EC" w:rsidR="00C9663F" w:rsidRPr="005A48BC" w:rsidRDefault="005A48BC">
      <w:pPr>
        <w:rPr>
          <w:lang w:val="en-GB"/>
        </w:rPr>
      </w:pPr>
      <w:r w:rsidRPr="005A48BC">
        <w:rPr>
          <w:u w:val="single"/>
          <w:lang w:val="en-GB"/>
        </w:rPr>
        <w:t>SDA (Data) :</w:t>
      </w:r>
      <w:r w:rsidRPr="005A48BC">
        <w:rPr>
          <w:lang w:val="en-GB"/>
        </w:rPr>
        <w:t xml:space="preserve">  D0 (CH1). </w:t>
      </w:r>
    </w:p>
    <w:p w14:paraId="018864B8" w14:textId="68135D9C" w:rsidR="005A48BC" w:rsidRDefault="005A48BC">
      <w:pPr>
        <w:rPr>
          <w:lang w:val="en-GB"/>
        </w:rPr>
      </w:pPr>
      <w:r w:rsidRPr="005A48BC">
        <w:rPr>
          <w:u w:val="single"/>
          <w:lang w:val="en-GB"/>
        </w:rPr>
        <w:t>SCL (Clock) :</w:t>
      </w:r>
      <w:r>
        <w:rPr>
          <w:lang w:val="en-GB"/>
        </w:rPr>
        <w:t xml:space="preserve"> D1 (CH2).</w:t>
      </w:r>
    </w:p>
    <w:p w14:paraId="3E2A059B" w14:textId="77777777" w:rsidR="005A48BC" w:rsidRDefault="005A48BC">
      <w:pPr>
        <w:rPr>
          <w:lang w:val="en-GB"/>
        </w:rPr>
      </w:pPr>
    </w:p>
    <w:p w14:paraId="71F570E5" w14:textId="70E3A3E4" w:rsidR="005A48BC" w:rsidRDefault="005A48BC">
      <w:pPr>
        <w:rPr>
          <w:lang w:val="en-GB"/>
        </w:rPr>
      </w:pPr>
      <w:r>
        <w:rPr>
          <w:lang w:val="en-GB"/>
        </w:rPr>
        <w:t>10k samples et 1MHz.</w:t>
      </w:r>
    </w:p>
    <w:p w14:paraId="2D5EC775" w14:textId="77777777" w:rsidR="005A48BC" w:rsidRDefault="005A48BC">
      <w:pPr>
        <w:rPr>
          <w:lang w:val="en-GB"/>
        </w:rPr>
      </w:pPr>
    </w:p>
    <w:p w14:paraId="075E4DA8" w14:textId="6D25E9CA" w:rsidR="005A48BC" w:rsidRPr="005A48BC" w:rsidRDefault="005A48BC">
      <w:r w:rsidRPr="005A48BC">
        <w:drawing>
          <wp:inline distT="0" distB="0" distL="0" distR="0" wp14:anchorId="5DD9CB5B" wp14:editId="1E5A8EE5">
            <wp:extent cx="5689362" cy="2987040"/>
            <wp:effectExtent l="0" t="0" r="6985" b="3810"/>
            <wp:docPr id="44584056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445" cy="299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03E7" w14:textId="77777777" w:rsidR="006E4A11" w:rsidRDefault="006E4A11">
      <w:r w:rsidRPr="006E4A11">
        <w:drawing>
          <wp:inline distT="0" distB="0" distL="0" distR="0" wp14:anchorId="402BAE12" wp14:editId="2538F7E0">
            <wp:extent cx="5646420" cy="3230259"/>
            <wp:effectExtent l="0" t="0" r="0" b="8255"/>
            <wp:docPr id="1207728734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28734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086" cy="323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3835" w14:textId="558B3A18" w:rsidR="006E4A11" w:rsidRDefault="005A48BC">
      <w:r w:rsidRPr="005A48BC">
        <w:t>Ensuite, démarrer le script physique_</w:t>
      </w:r>
      <w:r>
        <w:t>co2_tvoc_ccs811.py</w:t>
      </w:r>
    </w:p>
    <w:p w14:paraId="188C924E" w14:textId="55A645A7" w:rsidR="006E4A11" w:rsidRDefault="006E4A11">
      <w:r>
        <w:rPr>
          <w:noProof/>
        </w:rPr>
        <w:lastRenderedPageBreak/>
        <w:drawing>
          <wp:inline distT="0" distB="0" distL="0" distR="0" wp14:anchorId="49B9F950" wp14:editId="594099D6">
            <wp:extent cx="5753100" cy="3482340"/>
            <wp:effectExtent l="0" t="0" r="0" b="3810"/>
            <wp:docPr id="176095828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499F" w14:textId="77777777" w:rsidR="006E4A11" w:rsidRDefault="006E4A11"/>
    <w:p w14:paraId="390F1545" w14:textId="5CA97916" w:rsidR="005A48BC" w:rsidRDefault="003B4D8F">
      <w:r>
        <w:t xml:space="preserve">Dans cette trame, contient à la fois le CO2 donc les 2 première octets MSB et le TVOC les 2 octets . </w:t>
      </w:r>
    </w:p>
    <w:p w14:paraId="6661AD52" w14:textId="0E489F24" w:rsidR="003B4D8F" w:rsidRDefault="003B4D8F">
      <w:r>
        <w:t xml:space="preserve">On prend la calculatrice en mode « Programmeur ». Et on tape ‘les date read’ exemple </w:t>
      </w:r>
    </w:p>
    <w:p w14:paraId="414159E5" w14:textId="2DAD006E" w:rsidR="003B4D8F" w:rsidRDefault="003B4D8F" w:rsidP="003B4D8F">
      <w:pPr>
        <w:pStyle w:val="Paragraphedeliste"/>
        <w:numPr>
          <w:ilvl w:val="0"/>
          <w:numId w:val="1"/>
        </w:numPr>
      </w:pPr>
      <w:r>
        <w:t>01EC = 492 pour le C02.</w:t>
      </w:r>
    </w:p>
    <w:p w14:paraId="2044427D" w14:textId="60F63D86" w:rsidR="003B4D8F" w:rsidRDefault="003B4D8F" w:rsidP="003B4D8F">
      <w:pPr>
        <w:pStyle w:val="Paragraphedeliste"/>
        <w:numPr>
          <w:ilvl w:val="0"/>
          <w:numId w:val="1"/>
        </w:numPr>
      </w:pPr>
      <w:r>
        <w:t>00E0 = 14 pour le TVOC.</w:t>
      </w:r>
    </w:p>
    <w:p w14:paraId="5A63496F" w14:textId="77777777" w:rsidR="003B4D8F" w:rsidRDefault="003B4D8F"/>
    <w:p w14:paraId="656AEEF9" w14:textId="03226AAE" w:rsidR="003B4D8F" w:rsidRDefault="003B4D8F">
      <w:r>
        <w:rPr>
          <w:noProof/>
        </w:rPr>
        <w:drawing>
          <wp:inline distT="0" distB="0" distL="0" distR="0" wp14:anchorId="6258863E" wp14:editId="103B35B0">
            <wp:extent cx="5753100" cy="3055620"/>
            <wp:effectExtent l="0" t="0" r="0" b="0"/>
            <wp:docPr id="154250308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93E7" w14:textId="77777777" w:rsidR="006E4A11" w:rsidRDefault="006E4A11"/>
    <w:p w14:paraId="5D52CD91" w14:textId="77777777" w:rsidR="006E4A11" w:rsidRDefault="006E4A11"/>
    <w:p w14:paraId="74716233" w14:textId="77777777" w:rsidR="006E4A11" w:rsidRDefault="006E4A11"/>
    <w:p w14:paraId="3E9D68EE" w14:textId="77777777" w:rsidR="006E4A11" w:rsidRDefault="006E4A11"/>
    <w:p w14:paraId="26899954" w14:textId="77777777" w:rsidR="006E4A11" w:rsidRPr="005A48BC" w:rsidRDefault="006E4A11"/>
    <w:sectPr w:rsidR="006E4A11" w:rsidRPr="005A4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301B6"/>
    <w:multiLevelType w:val="hybridMultilevel"/>
    <w:tmpl w:val="087E3D52"/>
    <w:lvl w:ilvl="0" w:tplc="A68CF6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39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BC"/>
    <w:rsid w:val="003B4D8F"/>
    <w:rsid w:val="005A48BC"/>
    <w:rsid w:val="006E4A11"/>
    <w:rsid w:val="00B53A7E"/>
    <w:rsid w:val="00C9663F"/>
    <w:rsid w:val="00EB6E83"/>
    <w:rsid w:val="00FA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0BE0"/>
  <w15:chartTrackingRefBased/>
  <w15:docId w15:val="{1EB48FC7-6C34-4B99-A93B-4CDE2A09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4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4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4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4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4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4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4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4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4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4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4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4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48B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48B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48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48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48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48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4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4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4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4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4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48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48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48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4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48B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48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DAG</dc:creator>
  <cp:keywords/>
  <dc:description/>
  <cp:lastModifiedBy>Bilal DAG</cp:lastModifiedBy>
  <cp:revision>1</cp:revision>
  <dcterms:created xsi:type="dcterms:W3CDTF">2025-05-26T12:18:00Z</dcterms:created>
  <dcterms:modified xsi:type="dcterms:W3CDTF">2025-05-26T13:13:00Z</dcterms:modified>
</cp:coreProperties>
</file>