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F5D" w:rsidRPr="00326F57" w:rsidRDefault="00F33F5D" w:rsidP="00F33F5D">
      <w:pPr>
        <w:spacing w:after="0"/>
        <w:rPr>
          <w:rFonts w:ascii="Times New Roman" w:hAnsi="Times New Roman" w:cs="Times New Roman"/>
          <w:sz w:val="24"/>
          <w:szCs w:val="24"/>
        </w:rPr>
      </w:pPr>
      <w:r w:rsidRPr="00326F57">
        <w:rPr>
          <w:rFonts w:ascii="Times New Roman" w:hAnsi="Times New Roman" w:cs="Times New Roman"/>
          <w:sz w:val="24"/>
          <w:szCs w:val="24"/>
        </w:rPr>
        <w:t xml:space="preserve">Suraj </w:t>
      </w:r>
      <w:proofErr w:type="spellStart"/>
      <w:r w:rsidRPr="00326F57">
        <w:rPr>
          <w:rFonts w:ascii="Times New Roman" w:hAnsi="Times New Roman" w:cs="Times New Roman"/>
          <w:sz w:val="24"/>
          <w:szCs w:val="24"/>
        </w:rPr>
        <w:t>Thyagaraj</w:t>
      </w:r>
      <w:proofErr w:type="spellEnd"/>
    </w:p>
    <w:p w:rsidR="004C55E0" w:rsidRDefault="004C55E0" w:rsidP="00F33F5D">
      <w:pPr>
        <w:spacing w:after="0"/>
        <w:rPr>
          <w:rFonts w:ascii="Times New Roman" w:hAnsi="Times New Roman" w:cs="Times New Roman"/>
          <w:sz w:val="24"/>
          <w:szCs w:val="24"/>
        </w:rPr>
      </w:pPr>
      <w:r w:rsidRPr="004C55E0">
        <w:rPr>
          <w:rFonts w:ascii="Times New Roman" w:hAnsi="Times New Roman" w:cs="Times New Roman"/>
          <w:sz w:val="24"/>
          <w:szCs w:val="24"/>
        </w:rPr>
        <w:t>CWR</w:t>
      </w:r>
      <w:r>
        <w:rPr>
          <w:rFonts w:ascii="Times New Roman" w:hAnsi="Times New Roman" w:cs="Times New Roman"/>
          <w:sz w:val="24"/>
          <w:szCs w:val="24"/>
        </w:rPr>
        <w:t xml:space="preserve">U </w:t>
      </w:r>
      <w:r w:rsidRPr="004C55E0">
        <w:rPr>
          <w:rFonts w:ascii="Times New Roman" w:hAnsi="Times New Roman" w:cs="Times New Roman"/>
          <w:sz w:val="24"/>
          <w:szCs w:val="24"/>
        </w:rPr>
        <w:t>D</w:t>
      </w:r>
      <w:r>
        <w:rPr>
          <w:rFonts w:ascii="Times New Roman" w:hAnsi="Times New Roman" w:cs="Times New Roman"/>
          <w:sz w:val="24"/>
          <w:szCs w:val="24"/>
        </w:rPr>
        <w:t>ata Analytics Boot Camp</w:t>
      </w:r>
      <w:r w:rsidR="00F33F5D" w:rsidRPr="00326F57">
        <w:rPr>
          <w:rFonts w:ascii="Times New Roman" w:hAnsi="Times New Roman" w:cs="Times New Roman"/>
          <w:sz w:val="24"/>
          <w:szCs w:val="24"/>
        </w:rPr>
        <w:t xml:space="preserve"> </w:t>
      </w:r>
    </w:p>
    <w:p w:rsidR="00F33F5D" w:rsidRPr="00326F57" w:rsidRDefault="00F33F5D" w:rsidP="00F33F5D">
      <w:pPr>
        <w:spacing w:after="0"/>
        <w:rPr>
          <w:rFonts w:ascii="Times New Roman" w:hAnsi="Times New Roman" w:cs="Times New Roman"/>
          <w:sz w:val="24"/>
          <w:szCs w:val="24"/>
        </w:rPr>
      </w:pPr>
      <w:r w:rsidRPr="00326F57">
        <w:rPr>
          <w:rFonts w:ascii="Times New Roman" w:hAnsi="Times New Roman" w:cs="Times New Roman"/>
          <w:sz w:val="24"/>
          <w:szCs w:val="24"/>
        </w:rPr>
        <w:t>Spring 20</w:t>
      </w:r>
      <w:r w:rsidR="004C55E0">
        <w:rPr>
          <w:rFonts w:ascii="Times New Roman" w:hAnsi="Times New Roman" w:cs="Times New Roman"/>
          <w:sz w:val="24"/>
          <w:szCs w:val="24"/>
        </w:rPr>
        <w:t>20</w:t>
      </w:r>
    </w:p>
    <w:p w:rsidR="00F33F5D" w:rsidRPr="00326F57" w:rsidRDefault="004C55E0" w:rsidP="00F33F5D">
      <w:pPr>
        <w:spacing w:after="0"/>
        <w:rPr>
          <w:rFonts w:ascii="Times New Roman" w:hAnsi="Times New Roman" w:cs="Times New Roman"/>
          <w:sz w:val="24"/>
          <w:szCs w:val="24"/>
        </w:rPr>
      </w:pPr>
      <w:r>
        <w:rPr>
          <w:rFonts w:ascii="Times New Roman" w:hAnsi="Times New Roman" w:cs="Times New Roman"/>
          <w:sz w:val="24"/>
          <w:szCs w:val="24"/>
        </w:rPr>
        <w:t>Module 01-Excel</w:t>
      </w:r>
      <w:r w:rsidR="005E29FE">
        <w:rPr>
          <w:rFonts w:ascii="Times New Roman" w:hAnsi="Times New Roman" w:cs="Times New Roman"/>
          <w:sz w:val="24"/>
          <w:szCs w:val="24"/>
        </w:rPr>
        <w:t xml:space="preserve"> VBA</w:t>
      </w:r>
      <w:r w:rsidR="00F33F5D" w:rsidRPr="00326F57">
        <w:rPr>
          <w:rFonts w:ascii="Times New Roman" w:hAnsi="Times New Roman" w:cs="Times New Roman"/>
          <w:sz w:val="24"/>
          <w:szCs w:val="24"/>
        </w:rPr>
        <w:t xml:space="preserve"> </w:t>
      </w:r>
      <w:r w:rsidR="005E29FE">
        <w:rPr>
          <w:rFonts w:ascii="Times New Roman" w:hAnsi="Times New Roman" w:cs="Times New Roman"/>
          <w:sz w:val="24"/>
          <w:szCs w:val="24"/>
        </w:rPr>
        <w:t>| HW2</w:t>
      </w:r>
    </w:p>
    <w:p w:rsidR="00F33F5D" w:rsidRPr="00326F57" w:rsidRDefault="00F33F5D" w:rsidP="00F33F5D">
      <w:pPr>
        <w:rPr>
          <w:rStyle w:val="fontstyle01"/>
          <w:rFonts w:ascii="Times New Roman" w:hAnsi="Times New Roman" w:cs="Times New Roman"/>
        </w:rPr>
      </w:pPr>
    </w:p>
    <w:p w:rsidR="0023496B" w:rsidRPr="00326F57" w:rsidRDefault="00F33F5D" w:rsidP="00F33F5D">
      <w:pPr>
        <w:rPr>
          <w:rStyle w:val="fontstyle21"/>
          <w:rFonts w:ascii="Times New Roman" w:hAnsi="Times New Roman" w:cs="Times New Roman"/>
        </w:rPr>
      </w:pPr>
      <w:r w:rsidRPr="00326F57">
        <w:rPr>
          <w:rStyle w:val="fontstyle01"/>
          <w:rFonts w:ascii="Times New Roman" w:hAnsi="Times New Roman" w:cs="Times New Roman"/>
        </w:rPr>
        <w:t>Topic</w:t>
      </w:r>
      <w:r w:rsidR="00207172">
        <w:rPr>
          <w:rStyle w:val="fontstyle01"/>
          <w:rFonts w:ascii="Times New Roman" w:hAnsi="Times New Roman" w:cs="Times New Roman"/>
        </w:rPr>
        <w:t>s Covered</w:t>
      </w:r>
      <w:r w:rsidRPr="00326F57">
        <w:rPr>
          <w:rStyle w:val="fontstyle01"/>
          <w:rFonts w:ascii="Times New Roman" w:hAnsi="Times New Roman" w:cs="Times New Roman"/>
        </w:rPr>
        <w:t xml:space="preserve">: </w:t>
      </w:r>
      <w:r w:rsidR="00207172">
        <w:rPr>
          <w:rStyle w:val="fontstyle01"/>
          <w:rFonts w:ascii="Times New Roman" w:hAnsi="Times New Roman" w:cs="Times New Roman"/>
        </w:rPr>
        <w:t xml:space="preserve">Excel </w:t>
      </w:r>
      <w:r w:rsidR="0069503D">
        <w:rPr>
          <w:rStyle w:val="fontstyle01"/>
          <w:rFonts w:ascii="Times New Roman" w:hAnsi="Times New Roman" w:cs="Times New Roman"/>
        </w:rPr>
        <w:t>VB</w:t>
      </w:r>
      <w:r w:rsidR="00207172">
        <w:rPr>
          <w:rStyle w:val="fontstyle01"/>
          <w:rFonts w:ascii="Times New Roman" w:hAnsi="Times New Roman" w:cs="Times New Roman"/>
        </w:rPr>
        <w:t xml:space="preserve">, </w:t>
      </w:r>
      <w:r w:rsidR="0069503D">
        <w:rPr>
          <w:rStyle w:val="fontstyle01"/>
          <w:rFonts w:ascii="Times New Roman" w:hAnsi="Times New Roman" w:cs="Times New Roman"/>
        </w:rPr>
        <w:t xml:space="preserve">advanced VB </w:t>
      </w:r>
      <w:r w:rsidRPr="00326F57">
        <w:rPr>
          <w:rFonts w:ascii="Times New Roman" w:hAnsi="Times New Roman" w:cs="Times New Roman"/>
          <w:b/>
          <w:bCs/>
          <w:color w:val="000000"/>
          <w:sz w:val="24"/>
          <w:szCs w:val="24"/>
        </w:rPr>
        <w:br/>
      </w:r>
      <w:bookmarkStart w:id="0" w:name="_GoBack"/>
      <w:bookmarkEnd w:id="0"/>
    </w:p>
    <w:p w:rsidR="005579C7" w:rsidRPr="005579C7" w:rsidRDefault="005579C7" w:rsidP="005579C7">
      <w:pPr>
        <w:rPr>
          <w:rFonts w:ascii="Times New Roman" w:hAnsi="Times New Roman" w:cs="Times New Roman"/>
          <w:color w:val="000000"/>
          <w:sz w:val="20"/>
          <w:szCs w:val="20"/>
          <w:u w:val="single"/>
        </w:rPr>
      </w:pPr>
      <w:r w:rsidRPr="005579C7">
        <w:rPr>
          <w:rFonts w:ascii="Times New Roman" w:hAnsi="Times New Roman" w:cs="Times New Roman"/>
          <w:color w:val="000000"/>
          <w:sz w:val="20"/>
          <w:szCs w:val="20"/>
          <w:u w:val="single"/>
        </w:rPr>
        <w:t>Background</w:t>
      </w:r>
    </w:p>
    <w:p w:rsidR="005579C7" w:rsidRPr="005579C7" w:rsidRDefault="0069503D" w:rsidP="005579C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Use VBA scripting to summarize the provided multi-year stock market data. For each year, you are given daily stock prices (open, close, etc.) for all tickers. Compute and display the best and worst performing stocks as well as the most in-demand stocks. </w:t>
      </w:r>
    </w:p>
    <w:p w:rsidR="00084467" w:rsidRDefault="00084467" w:rsidP="005579C7">
      <w:pPr>
        <w:rPr>
          <w:rFonts w:ascii="Times New Roman" w:hAnsi="Times New Roman" w:cs="Times New Roman"/>
          <w:color w:val="000000"/>
          <w:sz w:val="20"/>
          <w:szCs w:val="20"/>
        </w:rPr>
      </w:pPr>
      <w:r w:rsidRPr="0069503D">
        <w:rPr>
          <w:rFonts w:ascii="Times New Roman" w:hAnsi="Times New Roman" w:cs="Times New Roman"/>
          <w:color w:val="000000"/>
          <w:sz w:val="20"/>
          <w:szCs w:val="20"/>
          <w:u w:val="single"/>
        </w:rPr>
        <w:t>REPORT</w:t>
      </w:r>
      <w:r>
        <w:rPr>
          <w:rFonts w:ascii="Times New Roman" w:hAnsi="Times New Roman" w:cs="Times New Roman"/>
          <w:color w:val="000000"/>
          <w:sz w:val="20"/>
          <w:szCs w:val="20"/>
        </w:rPr>
        <w:t>:</w:t>
      </w:r>
    </w:p>
    <w:p w:rsidR="00084467" w:rsidRDefault="00084467" w:rsidP="005579C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The solution can be found in the excel file: </w:t>
      </w:r>
      <w:r w:rsidR="0069503D" w:rsidRPr="0069503D">
        <w:rPr>
          <w:rFonts w:ascii="Times New Roman" w:hAnsi="Times New Roman" w:cs="Times New Roman"/>
          <w:b/>
          <w:color w:val="000000"/>
          <w:sz w:val="20"/>
          <w:szCs w:val="20"/>
          <w:u w:val="single"/>
        </w:rPr>
        <w:t>Multiple_year_stock_data_Solved_ST</w:t>
      </w:r>
      <w:r w:rsidRPr="005B0794">
        <w:rPr>
          <w:rFonts w:ascii="Times New Roman" w:hAnsi="Times New Roman" w:cs="Times New Roman"/>
          <w:b/>
          <w:color w:val="000000"/>
          <w:sz w:val="20"/>
          <w:szCs w:val="20"/>
          <w:u w:val="single"/>
        </w:rPr>
        <w:t>.xls</w:t>
      </w:r>
      <w:r w:rsidR="0069503D">
        <w:rPr>
          <w:rFonts w:ascii="Times New Roman" w:hAnsi="Times New Roman" w:cs="Times New Roman"/>
          <w:b/>
          <w:color w:val="000000"/>
          <w:sz w:val="20"/>
          <w:szCs w:val="20"/>
          <w:u w:val="single"/>
        </w:rPr>
        <w:t>m</w:t>
      </w:r>
      <w:r>
        <w:rPr>
          <w:rFonts w:ascii="Times New Roman" w:hAnsi="Times New Roman" w:cs="Times New Roman"/>
          <w:color w:val="000000"/>
          <w:sz w:val="20"/>
          <w:szCs w:val="20"/>
        </w:rPr>
        <w:t xml:space="preserve">. </w:t>
      </w:r>
    </w:p>
    <w:p w:rsidR="00084467" w:rsidRDefault="00084467" w:rsidP="005579C7">
      <w:pPr>
        <w:rPr>
          <w:rFonts w:ascii="Times New Roman" w:hAnsi="Times New Roman" w:cs="Times New Roman"/>
          <w:color w:val="000000"/>
          <w:sz w:val="20"/>
          <w:szCs w:val="20"/>
        </w:rPr>
      </w:pPr>
      <w:r>
        <w:rPr>
          <w:rFonts w:ascii="Times New Roman" w:hAnsi="Times New Roman" w:cs="Times New Roman"/>
          <w:color w:val="000000"/>
          <w:sz w:val="20"/>
          <w:szCs w:val="20"/>
        </w:rPr>
        <w:t>Steps Followed:</w:t>
      </w:r>
    </w:p>
    <w:p w:rsidR="005B0794" w:rsidRPr="005B0794" w:rsidRDefault="0069503D" w:rsidP="005B0794">
      <w:pPr>
        <w:rPr>
          <w:rFonts w:ascii="Times New Roman" w:hAnsi="Times New Roman" w:cs="Times New Roman"/>
          <w:i/>
          <w:color w:val="000000"/>
          <w:sz w:val="20"/>
          <w:szCs w:val="20"/>
        </w:rPr>
      </w:pPr>
      <w:r>
        <w:rPr>
          <w:rFonts w:ascii="Times New Roman" w:hAnsi="Times New Roman" w:cs="Times New Roman"/>
          <w:color w:val="000000"/>
          <w:sz w:val="20"/>
          <w:szCs w:val="20"/>
        </w:rPr>
        <w:t xml:space="preserve">For ease of testing, the test code was built to run on the sample data set </w:t>
      </w:r>
      <w:r w:rsidRPr="0069503D">
        <w:rPr>
          <w:rFonts w:ascii="Times New Roman" w:hAnsi="Times New Roman" w:cs="Times New Roman"/>
          <w:b/>
          <w:color w:val="000000"/>
          <w:sz w:val="20"/>
          <w:szCs w:val="20"/>
        </w:rPr>
        <w:t>alphabetical_testing.xlsx</w:t>
      </w:r>
      <w:r>
        <w:rPr>
          <w:rFonts w:ascii="Times New Roman" w:hAnsi="Times New Roman" w:cs="Times New Roman"/>
          <w:color w:val="000000"/>
          <w:sz w:val="20"/>
          <w:szCs w:val="20"/>
        </w:rPr>
        <w:t xml:space="preserve">. </w:t>
      </w:r>
    </w:p>
    <w:p w:rsidR="0069503D" w:rsidRDefault="00084467" w:rsidP="005579C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1. </w:t>
      </w:r>
      <w:r w:rsidR="0069503D">
        <w:rPr>
          <w:rFonts w:ascii="Times New Roman" w:hAnsi="Times New Roman" w:cs="Times New Roman"/>
          <w:color w:val="000000"/>
          <w:sz w:val="20"/>
          <w:szCs w:val="20"/>
        </w:rPr>
        <w:t xml:space="preserve">Initially </w:t>
      </w:r>
      <w:r w:rsidR="00057377">
        <w:rPr>
          <w:rFonts w:ascii="Times New Roman" w:hAnsi="Times New Roman" w:cs="Times New Roman"/>
          <w:color w:val="000000"/>
          <w:sz w:val="20"/>
          <w:szCs w:val="20"/>
        </w:rPr>
        <w:t>created</w:t>
      </w:r>
      <w:r w:rsidR="0069503D">
        <w:rPr>
          <w:rFonts w:ascii="Times New Roman" w:hAnsi="Times New Roman" w:cs="Times New Roman"/>
          <w:color w:val="000000"/>
          <w:sz w:val="20"/>
          <w:szCs w:val="20"/>
        </w:rPr>
        <w:t xml:space="preserve"> </w:t>
      </w:r>
      <w:r w:rsidR="00057377">
        <w:rPr>
          <w:rFonts w:ascii="Times New Roman" w:hAnsi="Times New Roman" w:cs="Times New Roman"/>
          <w:color w:val="000000"/>
          <w:sz w:val="20"/>
          <w:szCs w:val="20"/>
        </w:rPr>
        <w:t xml:space="preserve">a </w:t>
      </w:r>
      <w:r w:rsidR="0069503D">
        <w:rPr>
          <w:rFonts w:ascii="Times New Roman" w:hAnsi="Times New Roman" w:cs="Times New Roman"/>
          <w:color w:val="000000"/>
          <w:sz w:val="20"/>
          <w:szCs w:val="20"/>
        </w:rPr>
        <w:t xml:space="preserve">VB script to work on </w:t>
      </w:r>
      <w:r w:rsidR="00057377">
        <w:rPr>
          <w:rFonts w:ascii="Times New Roman" w:hAnsi="Times New Roman" w:cs="Times New Roman"/>
          <w:color w:val="000000"/>
          <w:sz w:val="20"/>
          <w:szCs w:val="20"/>
        </w:rPr>
        <w:t>a single</w:t>
      </w:r>
      <w:r w:rsidR="0069503D">
        <w:rPr>
          <w:rFonts w:ascii="Times New Roman" w:hAnsi="Times New Roman" w:cs="Times New Roman"/>
          <w:color w:val="000000"/>
          <w:sz w:val="20"/>
          <w:szCs w:val="20"/>
        </w:rPr>
        <w:t xml:space="preserve"> sheet. </w:t>
      </w:r>
    </w:p>
    <w:p w:rsidR="0069503D" w:rsidRDefault="005B0794" w:rsidP="005579C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2. </w:t>
      </w:r>
      <w:r w:rsidR="0069503D">
        <w:rPr>
          <w:rFonts w:ascii="Times New Roman" w:hAnsi="Times New Roman" w:cs="Times New Roman"/>
          <w:color w:val="000000"/>
          <w:sz w:val="20"/>
          <w:szCs w:val="20"/>
        </w:rPr>
        <w:t>Initialized the different variables to dynamically store the information of best performing, worst performing and largest volume stocks. These variables were declared appropriately as string, integer or double.</w:t>
      </w:r>
    </w:p>
    <w:p w:rsidR="0069503D" w:rsidRDefault="0069503D" w:rsidP="005579C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3. Initialized the volume of stock to be zero. </w:t>
      </w:r>
    </w:p>
    <w:p w:rsidR="0069503D" w:rsidRDefault="0069503D" w:rsidP="0069503D">
      <w:pPr>
        <w:rPr>
          <w:rFonts w:ascii="Times New Roman" w:hAnsi="Times New Roman" w:cs="Times New Roman"/>
          <w:color w:val="000000"/>
          <w:sz w:val="20"/>
          <w:szCs w:val="20"/>
        </w:rPr>
      </w:pPr>
      <w:r>
        <w:rPr>
          <w:rFonts w:ascii="Times New Roman" w:hAnsi="Times New Roman" w:cs="Times New Roman"/>
          <w:color w:val="000000"/>
          <w:sz w:val="20"/>
          <w:szCs w:val="20"/>
        </w:rPr>
        <w:t>4. Skipping the header row, the first row gives details about the yearly stock open price of the first ticker.</w:t>
      </w:r>
    </w:p>
    <w:p w:rsidR="005B0794" w:rsidRDefault="0069503D" w:rsidP="0069503D">
      <w:pPr>
        <w:rPr>
          <w:rFonts w:ascii="Times New Roman" w:hAnsi="Times New Roman" w:cs="Times New Roman"/>
          <w:color w:val="000000"/>
          <w:sz w:val="20"/>
          <w:szCs w:val="20"/>
        </w:rPr>
      </w:pPr>
      <w:r>
        <w:rPr>
          <w:rFonts w:ascii="Times New Roman" w:hAnsi="Times New Roman" w:cs="Times New Roman"/>
          <w:color w:val="000000"/>
          <w:sz w:val="20"/>
          <w:szCs w:val="20"/>
        </w:rPr>
        <w:t>5. Iterating over rows, kept appending the total volume of stock per ticker until the value of ticker (first column) changed. This is where the data for the current ticker ends.</w:t>
      </w:r>
      <w:r w:rsidR="00D16552">
        <w:rPr>
          <w:rFonts w:ascii="Times New Roman" w:hAnsi="Times New Roman" w:cs="Times New Roman"/>
          <w:color w:val="000000"/>
          <w:sz w:val="20"/>
          <w:szCs w:val="20"/>
        </w:rPr>
        <w:t xml:space="preserve"> </w:t>
      </w:r>
    </w:p>
    <w:p w:rsidR="0069503D" w:rsidRDefault="0069503D" w:rsidP="0069503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6. The last row per ticker gives details about the yearly stock close price of the first ticker. </w:t>
      </w:r>
    </w:p>
    <w:p w:rsidR="0069503D" w:rsidRDefault="0069503D" w:rsidP="0069503D">
      <w:pPr>
        <w:rPr>
          <w:rFonts w:ascii="Times New Roman" w:hAnsi="Times New Roman" w:cs="Times New Roman"/>
          <w:color w:val="000000"/>
          <w:sz w:val="20"/>
          <w:szCs w:val="20"/>
        </w:rPr>
      </w:pPr>
      <w:r>
        <w:rPr>
          <w:rFonts w:ascii="Times New Roman" w:hAnsi="Times New Roman" w:cs="Times New Roman"/>
          <w:color w:val="000000"/>
          <w:sz w:val="20"/>
          <w:szCs w:val="20"/>
        </w:rPr>
        <w:t>7. Before moving to the next ticker, compute the necessary parameters such as yearly change, percent change and total stock volume.</w:t>
      </w:r>
    </w:p>
    <w:p w:rsidR="0069503D" w:rsidRDefault="0069503D" w:rsidP="0069503D">
      <w:pPr>
        <w:rPr>
          <w:rFonts w:ascii="Times New Roman" w:hAnsi="Times New Roman" w:cs="Times New Roman"/>
          <w:color w:val="000000"/>
          <w:sz w:val="20"/>
          <w:szCs w:val="20"/>
        </w:rPr>
      </w:pPr>
      <w:r>
        <w:rPr>
          <w:rFonts w:ascii="Times New Roman" w:hAnsi="Times New Roman" w:cs="Times New Roman"/>
          <w:color w:val="000000"/>
          <w:sz w:val="20"/>
          <w:szCs w:val="20"/>
        </w:rPr>
        <w:t>* One issue that was observed later was a</w:t>
      </w:r>
      <w:r w:rsidRPr="0069503D">
        <w:rPr>
          <w:rFonts w:ascii="Times New Roman" w:hAnsi="Times New Roman" w:cs="Times New Roman"/>
          <w:color w:val="000000"/>
          <w:sz w:val="20"/>
          <w:szCs w:val="20"/>
        </w:rPr>
        <w:t xml:space="preserve"> </w:t>
      </w:r>
      <w:r>
        <w:rPr>
          <w:rFonts w:ascii="Times New Roman" w:hAnsi="Times New Roman" w:cs="Times New Roman"/>
          <w:color w:val="000000"/>
          <w:sz w:val="20"/>
          <w:szCs w:val="20"/>
        </w:rPr>
        <w:t>‘</w:t>
      </w:r>
      <w:r w:rsidRPr="0069503D">
        <w:rPr>
          <w:rFonts w:ascii="Times New Roman" w:hAnsi="Times New Roman" w:cs="Times New Roman"/>
          <w:color w:val="000000"/>
          <w:sz w:val="20"/>
          <w:szCs w:val="20"/>
        </w:rPr>
        <w:t>Runtime Error 6 Overflow</w:t>
      </w:r>
      <w:r>
        <w:rPr>
          <w:rFonts w:ascii="Times New Roman" w:hAnsi="Times New Roman" w:cs="Times New Roman"/>
          <w:color w:val="000000"/>
          <w:sz w:val="20"/>
          <w:szCs w:val="20"/>
        </w:rPr>
        <w:t xml:space="preserve">’ error. </w:t>
      </w:r>
      <w:r w:rsidRPr="0069503D">
        <w:rPr>
          <w:rFonts w:ascii="Times New Roman" w:hAnsi="Times New Roman" w:cs="Times New Roman"/>
          <w:color w:val="000000"/>
          <w:sz w:val="20"/>
          <w:szCs w:val="20"/>
        </w:rPr>
        <w:t xml:space="preserve">This was </w:t>
      </w:r>
      <w:r>
        <w:rPr>
          <w:rFonts w:ascii="Times New Roman" w:hAnsi="Times New Roman" w:cs="Times New Roman"/>
          <w:color w:val="000000"/>
          <w:sz w:val="20"/>
          <w:szCs w:val="20"/>
        </w:rPr>
        <w:t xml:space="preserve">found to occur in instances where the yearly stock open price </w:t>
      </w:r>
      <w:r w:rsidRPr="0069503D">
        <w:rPr>
          <w:rFonts w:ascii="Times New Roman" w:hAnsi="Times New Roman" w:cs="Times New Roman"/>
          <w:color w:val="000000"/>
          <w:sz w:val="20"/>
          <w:szCs w:val="20"/>
        </w:rPr>
        <w:t>was Zero,</w:t>
      </w:r>
      <w:r>
        <w:rPr>
          <w:rFonts w:ascii="Times New Roman" w:hAnsi="Times New Roman" w:cs="Times New Roman"/>
          <w:color w:val="000000"/>
          <w:sz w:val="20"/>
          <w:szCs w:val="20"/>
        </w:rPr>
        <w:t xml:space="preserve"> </w:t>
      </w:r>
      <w:r w:rsidRPr="0069503D">
        <w:rPr>
          <w:rFonts w:ascii="Times New Roman" w:hAnsi="Times New Roman" w:cs="Times New Roman"/>
          <w:color w:val="000000"/>
          <w:sz w:val="20"/>
          <w:szCs w:val="20"/>
        </w:rPr>
        <w:t>leading to division by zero when computing percent change</w:t>
      </w:r>
      <w:r>
        <w:rPr>
          <w:rFonts w:ascii="Times New Roman" w:hAnsi="Times New Roman" w:cs="Times New Roman"/>
          <w:color w:val="000000"/>
          <w:sz w:val="20"/>
          <w:szCs w:val="20"/>
        </w:rPr>
        <w:t xml:space="preserve">. This was fixed by adding an </w:t>
      </w:r>
      <w:r w:rsidRPr="0069503D">
        <w:rPr>
          <w:rFonts w:ascii="Times New Roman" w:hAnsi="Times New Roman" w:cs="Times New Roman"/>
          <w:color w:val="000000"/>
          <w:sz w:val="20"/>
          <w:szCs w:val="20"/>
        </w:rPr>
        <w:t xml:space="preserve">'if' </w:t>
      </w:r>
      <w:r>
        <w:rPr>
          <w:rFonts w:ascii="Times New Roman" w:hAnsi="Times New Roman" w:cs="Times New Roman"/>
          <w:color w:val="000000"/>
          <w:sz w:val="20"/>
          <w:szCs w:val="20"/>
        </w:rPr>
        <w:t xml:space="preserve">condition. </w:t>
      </w:r>
    </w:p>
    <w:p w:rsidR="009B1CAF" w:rsidRDefault="0069503D" w:rsidP="0069503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8. </w:t>
      </w:r>
      <w:r w:rsidR="009B1CAF">
        <w:rPr>
          <w:rFonts w:ascii="Times New Roman" w:hAnsi="Times New Roman" w:cs="Times New Roman"/>
          <w:color w:val="000000"/>
          <w:sz w:val="20"/>
          <w:szCs w:val="20"/>
        </w:rPr>
        <w:t xml:space="preserve">Write the information in a formatted fashion beside the given data as a summary row. </w:t>
      </w:r>
    </w:p>
    <w:p w:rsidR="0069503D" w:rsidRDefault="009B1CAF" w:rsidP="0069503D">
      <w:pPr>
        <w:rPr>
          <w:rFonts w:ascii="Times New Roman" w:hAnsi="Times New Roman" w:cs="Times New Roman"/>
          <w:color w:val="000000"/>
          <w:sz w:val="20"/>
          <w:szCs w:val="20"/>
        </w:rPr>
      </w:pPr>
      <w:r>
        <w:rPr>
          <w:rFonts w:ascii="Times New Roman" w:hAnsi="Times New Roman" w:cs="Times New Roman"/>
          <w:color w:val="000000"/>
          <w:sz w:val="20"/>
          <w:szCs w:val="20"/>
        </w:rPr>
        <w:t>9. R</w:t>
      </w:r>
      <w:r w:rsidR="0069503D">
        <w:rPr>
          <w:rFonts w:ascii="Times New Roman" w:hAnsi="Times New Roman" w:cs="Times New Roman"/>
          <w:color w:val="000000"/>
          <w:sz w:val="20"/>
          <w:szCs w:val="20"/>
        </w:rPr>
        <w:t>eset the variables and move to the next row to start looking at data for the next ticker.</w:t>
      </w:r>
    </w:p>
    <w:p w:rsidR="005E29FE" w:rsidRDefault="005E29FE" w:rsidP="0069503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10. Next step was to repeat the operation over the different worksheets. </w:t>
      </w:r>
      <w:r w:rsidR="00057377">
        <w:rPr>
          <w:rFonts w:ascii="Times New Roman" w:hAnsi="Times New Roman" w:cs="Times New Roman"/>
          <w:color w:val="000000"/>
          <w:sz w:val="20"/>
          <w:szCs w:val="20"/>
        </w:rPr>
        <w:t xml:space="preserve">This was accomplished by putting the entire code within a master loop that goes over each worksheet. </w:t>
      </w:r>
    </w:p>
    <w:p w:rsidR="00614482" w:rsidRDefault="00614482" w:rsidP="0069503D">
      <w:pPr>
        <w:rPr>
          <w:rFonts w:ascii="Times New Roman" w:hAnsi="Times New Roman" w:cs="Times New Roman"/>
          <w:color w:val="000000"/>
          <w:sz w:val="20"/>
          <w:szCs w:val="20"/>
        </w:rPr>
      </w:pPr>
      <w:r>
        <w:rPr>
          <w:rFonts w:ascii="Times New Roman" w:hAnsi="Times New Roman" w:cs="Times New Roman"/>
          <w:color w:val="000000"/>
          <w:sz w:val="20"/>
          <w:szCs w:val="20"/>
        </w:rPr>
        <w:t xml:space="preserve">11. To run over the actual data set, the flowchart was still the same, only some of the variables changed. For example, in the test data, worksheets were separated by ticker starting alphabets whereas in the actual data, each worksheet included data for all tickers and worksheets were separated by data year. Also, due to the large data size, this time it took longer to run the VB script. </w:t>
      </w:r>
    </w:p>
    <w:p w:rsidR="009B1CAF" w:rsidRDefault="00F433A5" w:rsidP="0069503D">
      <w:pPr>
        <w:rPr>
          <w:rFonts w:ascii="Times New Roman" w:hAnsi="Times New Roman" w:cs="Times New Roman"/>
          <w:color w:val="000000"/>
          <w:sz w:val="20"/>
          <w:szCs w:val="20"/>
        </w:rPr>
      </w:pPr>
      <w:r w:rsidRPr="00F433A5">
        <w:rPr>
          <w:noProof/>
        </w:rPr>
        <w:lastRenderedPageBreak/>
        <w:drawing>
          <wp:inline distT="0" distB="0" distL="0" distR="0">
            <wp:extent cx="5943600" cy="229795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97950"/>
                    </a:xfrm>
                    <a:prstGeom prst="rect">
                      <a:avLst/>
                    </a:prstGeom>
                    <a:noFill/>
                    <a:ln>
                      <a:noFill/>
                    </a:ln>
                  </pic:spPr>
                </pic:pic>
              </a:graphicData>
            </a:graphic>
          </wp:inline>
        </w:drawing>
      </w:r>
    </w:p>
    <w:p w:rsidR="003B16CD" w:rsidRDefault="00F61FCB" w:rsidP="00F61FCB">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Figure 1: </w:t>
      </w:r>
      <w:r w:rsidR="003B16CD">
        <w:rPr>
          <w:rFonts w:ascii="Times New Roman" w:hAnsi="Times New Roman" w:cs="Times New Roman"/>
          <w:color w:val="000000"/>
          <w:sz w:val="20"/>
          <w:szCs w:val="20"/>
        </w:rPr>
        <w:t>Test data script o</w:t>
      </w:r>
      <w:r>
        <w:rPr>
          <w:rFonts w:ascii="Times New Roman" w:hAnsi="Times New Roman" w:cs="Times New Roman"/>
          <w:color w:val="000000"/>
          <w:sz w:val="20"/>
          <w:szCs w:val="20"/>
        </w:rPr>
        <w:t xml:space="preserve">utput screenshot </w:t>
      </w:r>
    </w:p>
    <w:p w:rsidR="003B16CD" w:rsidRDefault="003B16CD" w:rsidP="00F61FCB">
      <w:pPr>
        <w:jc w:val="center"/>
        <w:rPr>
          <w:rFonts w:ascii="Times New Roman" w:hAnsi="Times New Roman" w:cs="Times New Roman"/>
          <w:color w:val="000000"/>
          <w:sz w:val="20"/>
          <w:szCs w:val="20"/>
        </w:rPr>
      </w:pPr>
    </w:p>
    <w:p w:rsidR="003B16CD" w:rsidRDefault="003B16CD" w:rsidP="00C216C4">
      <w:pPr>
        <w:jc w:val="center"/>
        <w:rPr>
          <w:rStyle w:val="fontstyle01"/>
          <w:rFonts w:ascii="Times New Roman" w:hAnsi="Times New Roman" w:cs="Times New Roman"/>
          <w:sz w:val="20"/>
          <w:szCs w:val="20"/>
        </w:rPr>
      </w:pPr>
      <w:r>
        <w:rPr>
          <w:rStyle w:val="fontstyle01"/>
          <w:rFonts w:ascii="Times New Roman" w:hAnsi="Times New Roman" w:cs="Times New Roman"/>
          <w:noProof/>
          <w:sz w:val="20"/>
          <w:szCs w:val="20"/>
        </w:rPr>
        <w:drawing>
          <wp:inline distT="0" distB="0" distL="0" distR="0">
            <wp:extent cx="5303520" cy="3784017"/>
            <wp:effectExtent l="0" t="0" r="0" b="6985"/>
            <wp:docPr id="1" name="Picture 1" descr="J:\My Drive\CWRU_Boot_Camp\Assignments\HW_2\2014_Summary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y Drive\CWRU_Boot_Camp\Assignments\HW_2\2014_Summary_Screensho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3784017"/>
                    </a:xfrm>
                    <a:prstGeom prst="rect">
                      <a:avLst/>
                    </a:prstGeom>
                    <a:noFill/>
                    <a:ln>
                      <a:noFill/>
                    </a:ln>
                  </pic:spPr>
                </pic:pic>
              </a:graphicData>
            </a:graphic>
          </wp:inline>
        </w:drawing>
      </w:r>
    </w:p>
    <w:p w:rsidR="005E29FE" w:rsidRDefault="00F61FCB" w:rsidP="00F61FCB">
      <w:pPr>
        <w:jc w:val="center"/>
        <w:rPr>
          <w:rStyle w:val="fontstyle01"/>
          <w:rFonts w:ascii="Times New Roman" w:hAnsi="Times New Roman" w:cs="Times New Roman"/>
          <w:sz w:val="20"/>
          <w:szCs w:val="20"/>
        </w:rPr>
      </w:pPr>
      <w:r>
        <w:rPr>
          <w:rFonts w:ascii="Times New Roman" w:hAnsi="Times New Roman" w:cs="Times New Roman"/>
          <w:color w:val="000000"/>
          <w:sz w:val="20"/>
          <w:szCs w:val="20"/>
        </w:rPr>
        <w:t>Figure 2</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Final Script </w:t>
      </w:r>
      <w:r>
        <w:rPr>
          <w:rFonts w:ascii="Times New Roman" w:hAnsi="Times New Roman" w:cs="Times New Roman"/>
          <w:color w:val="000000"/>
          <w:sz w:val="20"/>
          <w:szCs w:val="20"/>
        </w:rPr>
        <w:t>Output</w:t>
      </w:r>
      <w:r>
        <w:rPr>
          <w:rFonts w:ascii="Times New Roman" w:hAnsi="Times New Roman" w:cs="Times New Roman"/>
          <w:color w:val="000000"/>
          <w:sz w:val="20"/>
          <w:szCs w:val="20"/>
        </w:rPr>
        <w:t>: 2014 Results</w:t>
      </w:r>
    </w:p>
    <w:p w:rsidR="005E29FE" w:rsidRDefault="005E29FE" w:rsidP="00C216C4">
      <w:pPr>
        <w:jc w:val="center"/>
        <w:rPr>
          <w:rStyle w:val="fontstyle01"/>
          <w:rFonts w:ascii="Times New Roman" w:hAnsi="Times New Roman" w:cs="Times New Roman"/>
          <w:sz w:val="20"/>
          <w:szCs w:val="20"/>
        </w:rPr>
      </w:pPr>
    </w:p>
    <w:p w:rsidR="003B16CD" w:rsidRDefault="003B16CD" w:rsidP="00C216C4">
      <w:pPr>
        <w:jc w:val="center"/>
        <w:rPr>
          <w:rStyle w:val="fontstyle01"/>
          <w:rFonts w:ascii="Times New Roman" w:hAnsi="Times New Roman" w:cs="Times New Roman"/>
          <w:sz w:val="20"/>
          <w:szCs w:val="20"/>
        </w:rPr>
      </w:pPr>
      <w:r>
        <w:rPr>
          <w:rFonts w:ascii="Times New Roman" w:hAnsi="Times New Roman" w:cs="Times New Roman"/>
          <w:noProof/>
          <w:color w:val="000000"/>
          <w:sz w:val="20"/>
          <w:szCs w:val="20"/>
        </w:rPr>
        <w:lastRenderedPageBreak/>
        <w:drawing>
          <wp:inline distT="0" distB="0" distL="0" distR="0" wp14:anchorId="04E2F690" wp14:editId="1219A066">
            <wp:extent cx="5303520" cy="3784017"/>
            <wp:effectExtent l="0" t="0" r="0" b="6985"/>
            <wp:docPr id="4" name="Picture 4" descr="J:\My Drive\CWRU_Boot_Camp\Assignments\HW_2\2015_Summary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y Drive\CWRU_Boot_Camp\Assignments\HW_2\2015_Summary_Screensho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520" cy="3784017"/>
                    </a:xfrm>
                    <a:prstGeom prst="rect">
                      <a:avLst/>
                    </a:prstGeom>
                    <a:noFill/>
                    <a:ln>
                      <a:noFill/>
                    </a:ln>
                  </pic:spPr>
                </pic:pic>
              </a:graphicData>
            </a:graphic>
          </wp:inline>
        </w:drawing>
      </w:r>
    </w:p>
    <w:p w:rsidR="005E29FE" w:rsidRDefault="00F61FCB" w:rsidP="00F61FCB">
      <w:pPr>
        <w:jc w:val="center"/>
        <w:rPr>
          <w:rStyle w:val="fontstyle01"/>
          <w:rFonts w:ascii="Times New Roman" w:hAnsi="Times New Roman" w:cs="Times New Roman"/>
          <w:sz w:val="20"/>
          <w:szCs w:val="20"/>
        </w:rPr>
      </w:pPr>
      <w:r>
        <w:rPr>
          <w:rFonts w:ascii="Times New Roman" w:hAnsi="Times New Roman" w:cs="Times New Roman"/>
          <w:color w:val="000000"/>
          <w:sz w:val="20"/>
          <w:szCs w:val="20"/>
        </w:rPr>
        <w:t xml:space="preserve">Figure </w:t>
      </w:r>
      <w:r>
        <w:rPr>
          <w:rFonts w:ascii="Times New Roman" w:hAnsi="Times New Roman" w:cs="Times New Roman"/>
          <w:color w:val="000000"/>
          <w:sz w:val="20"/>
          <w:szCs w:val="20"/>
        </w:rPr>
        <w:t>3</w:t>
      </w:r>
      <w:r>
        <w:rPr>
          <w:rFonts w:ascii="Times New Roman" w:hAnsi="Times New Roman" w:cs="Times New Roman"/>
          <w:color w:val="000000"/>
          <w:sz w:val="20"/>
          <w:szCs w:val="20"/>
        </w:rPr>
        <w:t>: Final Script Output: 201</w:t>
      </w:r>
      <w:r>
        <w:rPr>
          <w:rFonts w:ascii="Times New Roman" w:hAnsi="Times New Roman" w:cs="Times New Roman"/>
          <w:color w:val="000000"/>
          <w:sz w:val="20"/>
          <w:szCs w:val="20"/>
        </w:rPr>
        <w:t>5</w:t>
      </w:r>
      <w:r>
        <w:rPr>
          <w:rFonts w:ascii="Times New Roman" w:hAnsi="Times New Roman" w:cs="Times New Roman"/>
          <w:color w:val="000000"/>
          <w:sz w:val="20"/>
          <w:szCs w:val="20"/>
        </w:rPr>
        <w:t xml:space="preserve"> Results</w:t>
      </w:r>
    </w:p>
    <w:p w:rsidR="005E29FE" w:rsidRDefault="003B16CD" w:rsidP="00C216C4">
      <w:pPr>
        <w:jc w:val="center"/>
        <w:rPr>
          <w:rStyle w:val="fontstyle01"/>
          <w:rFonts w:ascii="Times New Roman" w:hAnsi="Times New Roman" w:cs="Times New Roman"/>
          <w:sz w:val="20"/>
          <w:szCs w:val="20"/>
        </w:rPr>
      </w:pPr>
      <w:r>
        <w:rPr>
          <w:rStyle w:val="fontstyle01"/>
          <w:rFonts w:asciiTheme="minorHAnsi" w:hAnsiTheme="minorHAnsi"/>
          <w:b w:val="0"/>
          <w:bCs w:val="0"/>
          <w:noProof/>
          <w:color w:val="auto"/>
          <w:sz w:val="22"/>
          <w:szCs w:val="22"/>
        </w:rPr>
        <w:drawing>
          <wp:inline distT="0" distB="0" distL="0" distR="0">
            <wp:extent cx="5303520" cy="3784017"/>
            <wp:effectExtent l="0" t="0" r="0" b="6985"/>
            <wp:docPr id="6" name="Picture 6" descr="J:\My Drive\CWRU_Boot_Camp\Assignments\HW_2\2016_Summary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y Drive\CWRU_Boot_Camp\Assignments\HW_2\2016_Summary_Screensh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3784017"/>
                    </a:xfrm>
                    <a:prstGeom prst="rect">
                      <a:avLst/>
                    </a:prstGeom>
                    <a:noFill/>
                    <a:ln>
                      <a:noFill/>
                    </a:ln>
                  </pic:spPr>
                </pic:pic>
              </a:graphicData>
            </a:graphic>
          </wp:inline>
        </w:drawing>
      </w:r>
    </w:p>
    <w:p w:rsidR="00C216C4" w:rsidRPr="005579C7" w:rsidRDefault="00F61FCB" w:rsidP="003B16CD">
      <w:pPr>
        <w:jc w:val="center"/>
        <w:rPr>
          <w:rStyle w:val="fontstyle01"/>
          <w:rFonts w:ascii="Times New Roman" w:hAnsi="Times New Roman" w:cs="Times New Roman"/>
          <w:sz w:val="20"/>
          <w:szCs w:val="20"/>
        </w:rPr>
      </w:pPr>
      <w:r>
        <w:rPr>
          <w:rFonts w:ascii="Times New Roman" w:hAnsi="Times New Roman" w:cs="Times New Roman"/>
          <w:color w:val="000000"/>
          <w:sz w:val="20"/>
          <w:szCs w:val="20"/>
        </w:rPr>
        <w:t>Figure 4</w:t>
      </w:r>
      <w:r>
        <w:rPr>
          <w:rFonts w:ascii="Times New Roman" w:hAnsi="Times New Roman" w:cs="Times New Roman"/>
          <w:color w:val="000000"/>
          <w:sz w:val="20"/>
          <w:szCs w:val="20"/>
        </w:rPr>
        <w:t>: Final Script Output: 201</w:t>
      </w:r>
      <w:r>
        <w:rPr>
          <w:rFonts w:ascii="Times New Roman" w:hAnsi="Times New Roman" w:cs="Times New Roman"/>
          <w:color w:val="000000"/>
          <w:sz w:val="20"/>
          <w:szCs w:val="20"/>
        </w:rPr>
        <w:t>6</w:t>
      </w:r>
      <w:r>
        <w:rPr>
          <w:rFonts w:ascii="Times New Roman" w:hAnsi="Times New Roman" w:cs="Times New Roman"/>
          <w:color w:val="000000"/>
          <w:sz w:val="20"/>
          <w:szCs w:val="20"/>
        </w:rPr>
        <w:t xml:space="preserve"> Results</w:t>
      </w:r>
    </w:p>
    <w:sectPr w:rsidR="00C216C4" w:rsidRPr="00557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Bold">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Garamond-Italic">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32A5E"/>
    <w:multiLevelType w:val="hybridMultilevel"/>
    <w:tmpl w:val="1898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D02D1"/>
    <w:multiLevelType w:val="hybridMultilevel"/>
    <w:tmpl w:val="6BC27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0280E"/>
    <w:multiLevelType w:val="hybridMultilevel"/>
    <w:tmpl w:val="4BA68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5D2BCE"/>
    <w:multiLevelType w:val="hybridMultilevel"/>
    <w:tmpl w:val="61D20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106ECF"/>
    <w:multiLevelType w:val="hybridMultilevel"/>
    <w:tmpl w:val="A802D1E6"/>
    <w:lvl w:ilvl="0" w:tplc="F4ECCD7C">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F5D"/>
    <w:rsid w:val="00057377"/>
    <w:rsid w:val="00067B40"/>
    <w:rsid w:val="00084467"/>
    <w:rsid w:val="000D378D"/>
    <w:rsid w:val="0015428C"/>
    <w:rsid w:val="001A1B80"/>
    <w:rsid w:val="00207172"/>
    <w:rsid w:val="00226A2D"/>
    <w:rsid w:val="0023496B"/>
    <w:rsid w:val="0026331C"/>
    <w:rsid w:val="002F1C2D"/>
    <w:rsid w:val="00326F57"/>
    <w:rsid w:val="003B16CD"/>
    <w:rsid w:val="0048219E"/>
    <w:rsid w:val="004C55E0"/>
    <w:rsid w:val="004D436A"/>
    <w:rsid w:val="004F07DA"/>
    <w:rsid w:val="004F1FB4"/>
    <w:rsid w:val="005208A3"/>
    <w:rsid w:val="005245CF"/>
    <w:rsid w:val="005579C7"/>
    <w:rsid w:val="005A7841"/>
    <w:rsid w:val="005B0794"/>
    <w:rsid w:val="005E29FE"/>
    <w:rsid w:val="00614281"/>
    <w:rsid w:val="00614482"/>
    <w:rsid w:val="0069503D"/>
    <w:rsid w:val="00714C67"/>
    <w:rsid w:val="00810943"/>
    <w:rsid w:val="008464D4"/>
    <w:rsid w:val="008E2661"/>
    <w:rsid w:val="009B1CAF"/>
    <w:rsid w:val="009F05DC"/>
    <w:rsid w:val="00A621AE"/>
    <w:rsid w:val="00B70C69"/>
    <w:rsid w:val="00C216C4"/>
    <w:rsid w:val="00C9639B"/>
    <w:rsid w:val="00D16552"/>
    <w:rsid w:val="00D77673"/>
    <w:rsid w:val="00E32A41"/>
    <w:rsid w:val="00EE6058"/>
    <w:rsid w:val="00F133E5"/>
    <w:rsid w:val="00F33F5D"/>
    <w:rsid w:val="00F433A5"/>
    <w:rsid w:val="00F61FCB"/>
    <w:rsid w:val="00FB7474"/>
    <w:rsid w:val="00FF4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57DE05-5A24-4AB5-97E5-75D168EAA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F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33F5D"/>
    <w:rPr>
      <w:rFonts w:ascii="Garamond-Bold" w:hAnsi="Garamond-Bold" w:hint="default"/>
      <w:b/>
      <w:bCs/>
      <w:i w:val="0"/>
      <w:iCs w:val="0"/>
      <w:color w:val="000000"/>
      <w:sz w:val="24"/>
      <w:szCs w:val="24"/>
    </w:rPr>
  </w:style>
  <w:style w:type="character" w:customStyle="1" w:styleId="fontstyle21">
    <w:name w:val="fontstyle21"/>
    <w:basedOn w:val="DefaultParagraphFont"/>
    <w:rsid w:val="00F33F5D"/>
    <w:rPr>
      <w:rFonts w:ascii="Garamond" w:hAnsi="Garamond" w:hint="default"/>
      <w:b w:val="0"/>
      <w:bCs w:val="0"/>
      <w:i w:val="0"/>
      <w:iCs w:val="0"/>
      <w:color w:val="000000"/>
      <w:sz w:val="24"/>
      <w:szCs w:val="24"/>
    </w:rPr>
  </w:style>
  <w:style w:type="character" w:customStyle="1" w:styleId="fontstyle31">
    <w:name w:val="fontstyle31"/>
    <w:basedOn w:val="DefaultParagraphFont"/>
    <w:rsid w:val="00F33F5D"/>
    <w:rPr>
      <w:rFonts w:ascii="Garamond-Italic" w:hAnsi="Garamond-Italic" w:hint="default"/>
      <w:b w:val="0"/>
      <w:bCs w:val="0"/>
      <w:i/>
      <w:iCs/>
      <w:color w:val="000000"/>
      <w:sz w:val="24"/>
      <w:szCs w:val="24"/>
    </w:rPr>
  </w:style>
  <w:style w:type="character" w:customStyle="1" w:styleId="fontstyle41">
    <w:name w:val="fontstyle41"/>
    <w:basedOn w:val="DefaultParagraphFont"/>
    <w:rsid w:val="00F33F5D"/>
    <w:rPr>
      <w:rFonts w:ascii="Calibri" w:hAnsi="Calibri" w:hint="default"/>
      <w:b w:val="0"/>
      <w:bCs w:val="0"/>
      <w:i w:val="0"/>
      <w:iCs w:val="0"/>
      <w:color w:val="000000"/>
      <w:sz w:val="24"/>
      <w:szCs w:val="24"/>
    </w:rPr>
  </w:style>
  <w:style w:type="character" w:customStyle="1" w:styleId="fontstyle51">
    <w:name w:val="fontstyle51"/>
    <w:basedOn w:val="DefaultParagraphFont"/>
    <w:rsid w:val="00F33F5D"/>
    <w:rPr>
      <w:rFonts w:ascii="Calibri-Bold" w:hAnsi="Calibri-Bold" w:hint="default"/>
      <w:b/>
      <w:bCs/>
      <w:i w:val="0"/>
      <w:iCs w:val="0"/>
      <w:color w:val="000000"/>
      <w:sz w:val="24"/>
      <w:szCs w:val="24"/>
    </w:rPr>
  </w:style>
  <w:style w:type="paragraph" w:styleId="ListParagraph">
    <w:name w:val="List Paragraph"/>
    <w:basedOn w:val="Normal"/>
    <w:uiPriority w:val="34"/>
    <w:qFormat/>
    <w:rsid w:val="002349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80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3</Pages>
  <Words>395</Words>
  <Characters>2253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surajthyagaraj@gmail.com</dc:creator>
  <cp:keywords/>
  <dc:description/>
  <cp:lastModifiedBy>Thyagaraj, Suraj</cp:lastModifiedBy>
  <cp:revision>14</cp:revision>
  <dcterms:created xsi:type="dcterms:W3CDTF">2020-02-07T17:17:00Z</dcterms:created>
  <dcterms:modified xsi:type="dcterms:W3CDTF">2020-02-15T20:17:00Z</dcterms:modified>
</cp:coreProperties>
</file>