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C6" w:rsidRPr="00D674B7" w:rsidRDefault="00D674B7" w:rsidP="0021621D">
      <w:pPr>
        <w:jc w:val="center"/>
        <w:rPr>
          <w:rFonts w:ascii="AngsanaUPC" w:hAnsi="AngsanaUPC" w:cs="AngsanaUPC"/>
          <w:b/>
          <w:bCs/>
          <w:sz w:val="40"/>
          <w:szCs w:val="40"/>
        </w:rPr>
      </w:pPr>
      <w:r w:rsidRPr="00D674B7">
        <w:rPr>
          <w:rFonts w:ascii="AngsanaUPC" w:hAnsi="AngsanaUPC" w:cs="AngsanaUPC"/>
          <w:b/>
          <w:bCs/>
          <w:sz w:val="40"/>
          <w:szCs w:val="40"/>
          <w:cs/>
        </w:rPr>
        <w:t xml:space="preserve">บทที่ </w:t>
      </w:r>
      <w:r w:rsidRPr="00D674B7">
        <w:rPr>
          <w:rFonts w:ascii="AngsanaUPC" w:hAnsi="AngsanaUPC" w:cs="AngsanaUPC"/>
          <w:b/>
          <w:bCs/>
          <w:sz w:val="40"/>
          <w:szCs w:val="40"/>
        </w:rPr>
        <w:t>2</w:t>
      </w:r>
    </w:p>
    <w:p w:rsidR="00D674B7" w:rsidRDefault="00D674B7" w:rsidP="0021621D">
      <w:pPr>
        <w:jc w:val="center"/>
        <w:rPr>
          <w:rFonts w:ascii="AngsanaUPC" w:hAnsi="AngsanaUPC" w:cs="AngsanaUPC"/>
          <w:b/>
          <w:bCs/>
          <w:sz w:val="40"/>
          <w:szCs w:val="40"/>
        </w:rPr>
      </w:pPr>
      <w:r w:rsidRPr="00D674B7">
        <w:rPr>
          <w:rFonts w:ascii="AngsanaUPC" w:hAnsi="AngsanaUPC" w:cs="AngsanaUPC"/>
          <w:b/>
          <w:bCs/>
          <w:sz w:val="40"/>
          <w:szCs w:val="40"/>
          <w:cs/>
        </w:rPr>
        <w:t>ทฤษฎีและงานวิจัยที่เกี่ยวข้อง</w:t>
      </w:r>
    </w:p>
    <w:p w:rsidR="00D674B7" w:rsidRDefault="00D674B7" w:rsidP="0021621D">
      <w:pPr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1A60E4" w:rsidRDefault="00484813" w:rsidP="0021621D">
      <w:pPr>
        <w:jc w:val="thaiDistribute"/>
      </w:pPr>
      <w:r>
        <w:rPr>
          <w:rFonts w:ascii="AngsanaUPC" w:eastAsia="AngsanaUPC" w:hAnsi="AngsanaUPC" w:cs="AngsanaUPC"/>
          <w:b/>
          <w:sz w:val="32"/>
          <w:szCs w:val="32"/>
        </w:rPr>
        <w:t xml:space="preserve">2.1 </w:t>
      </w:r>
      <w:r>
        <w:rPr>
          <w:rFonts w:ascii="AngsanaUPC" w:eastAsia="AngsanaUPC" w:hAnsi="AngsanaUPC" w:cs="AngsanaUPC" w:hint="cs"/>
          <w:b/>
          <w:bCs/>
          <w:sz w:val="32"/>
          <w:szCs w:val="32"/>
          <w:cs/>
        </w:rPr>
        <w:t>พฤติกรรมและการเปลี่ยนแปลงของร่างกายขณะนอนหลับ</w:t>
      </w:r>
    </w:p>
    <w:p w:rsidR="001A60E4" w:rsidRDefault="001A60E4" w:rsidP="0021621D">
      <w:pPr>
        <w:jc w:val="thaiDistribute"/>
      </w:pPr>
      <w:r>
        <w:rPr>
          <w:rFonts w:ascii="AngsanaUPC" w:eastAsia="AngsanaUPC" w:hAnsi="AngsanaUPC" w:cs="AngsanaUPC"/>
          <w:b/>
          <w:sz w:val="32"/>
          <w:szCs w:val="32"/>
        </w:rPr>
        <w:t xml:space="preserve">     </w:t>
      </w:r>
      <w:r>
        <w:rPr>
          <w:rFonts w:ascii="AngsanaUPC" w:eastAsia="AngsanaUPC" w:hAnsi="AngsanaUPC" w:cs="AngsanaUPC"/>
          <w:sz w:val="32"/>
          <w:szCs w:val="32"/>
        </w:rPr>
        <w:t xml:space="preserve">  </w:t>
      </w:r>
      <w:r>
        <w:rPr>
          <w:rFonts w:ascii="AngsanaUPC" w:eastAsia="AngsanaUPC" w:hAnsi="AngsanaUPC" w:cs="AngsanaUPC"/>
          <w:sz w:val="32"/>
          <w:szCs w:val="32"/>
          <w:cs/>
        </w:rPr>
        <w:t>เมื่อมนุษย์มีการนอนหลับพักผ่อนที่เพียงพอ ในเช้าวันถัดมาจะรู้สึกสดชื่นตื่นตัวที่จะทำกิจกรรมประจำวัน และสามารถมีผลกระทบต่อคุณภาพโดยรวมของชีวิต</w:t>
      </w:r>
    </w:p>
    <w:p w:rsidR="001A60E4" w:rsidRDefault="001A60E4" w:rsidP="0021621D">
      <w:pPr>
        <w:jc w:val="thaiDistribute"/>
      </w:pPr>
      <w:r>
        <w:rPr>
          <w:rFonts w:ascii="AngsanaUPC" w:eastAsia="AngsanaUPC" w:hAnsi="AngsanaUPC" w:cs="AngsanaUPC"/>
          <w:sz w:val="32"/>
          <w:szCs w:val="32"/>
        </w:rPr>
        <w:t xml:space="preserve">       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เพื่อที่จะได้รับการนอนหลับในปริมาณที่พอเหมาะและคุณภาพที่ดี ในวัยรุ่นควรนอนหลับอย่างน้อย </w:t>
      </w:r>
      <w:r w:rsidR="001105C5">
        <w:rPr>
          <w:rFonts w:ascii="AngsanaUPC" w:eastAsia="AngsanaUPC" w:hAnsi="AngsanaUPC" w:cs="AngsanaUPC"/>
          <w:sz w:val="32"/>
          <w:szCs w:val="32"/>
        </w:rPr>
        <w:t>8</w:t>
      </w:r>
      <w:r>
        <w:rPr>
          <w:rFonts w:ascii="AngsanaUPC" w:eastAsia="AngsanaUPC" w:hAnsi="AngsanaUPC" w:cs="AngsanaUPC"/>
          <w:sz w:val="32"/>
          <w:szCs w:val="32"/>
        </w:rPr>
        <w:t xml:space="preserve"> </w:t>
      </w:r>
      <w:r>
        <w:rPr>
          <w:rFonts w:ascii="AngsanaUPC" w:eastAsia="AngsanaUPC" w:hAnsi="AngsanaUPC" w:cs="AngsanaUPC"/>
          <w:sz w:val="32"/>
          <w:szCs w:val="32"/>
          <w:cs/>
        </w:rPr>
        <w:t>ชั่วโมงต่อคืนโดยไม่มีการรบกวน การนอนหลับในเวลาที่พอเหมาะจะช่วยให้ กล้ามเนื้อรักษาตัวเอง  เปลี่ยนความทรงจำระยะสั้นเป็นความทรงจำระยะยาว และ หลั่งโกรทฮอร์โมน</w:t>
      </w:r>
      <w:r>
        <w:rPr>
          <w:rFonts w:ascii="AngsanaUPC" w:eastAsia="AngsanaUPC" w:hAnsi="AngsanaUPC" w:cs="AngsanaUPC"/>
          <w:sz w:val="32"/>
          <w:szCs w:val="32"/>
        </w:rPr>
        <w:t>(Growth hormones)</w:t>
      </w:r>
    </w:p>
    <w:p w:rsidR="001A60E4" w:rsidRDefault="001A60E4" w:rsidP="0021621D">
      <w:pPr>
        <w:jc w:val="thaiDistribute"/>
      </w:pPr>
      <w:r>
        <w:rPr>
          <w:rFonts w:ascii="AngsanaUPC" w:eastAsia="AngsanaUPC" w:hAnsi="AngsanaUPC" w:cs="AngsanaUPC"/>
          <w:sz w:val="32"/>
          <w:szCs w:val="32"/>
        </w:rPr>
        <w:t xml:space="preserve">       </w:t>
      </w:r>
      <w:r w:rsidR="00484813">
        <w:rPr>
          <w:rFonts w:ascii="AngsanaUPC" w:eastAsia="AngsanaUPC" w:hAnsi="AngsanaUPC" w:cs="AngsanaUPC"/>
          <w:sz w:val="32"/>
          <w:szCs w:val="32"/>
        </w:rPr>
        <w:t>2.1.1 Sleep</w:t>
      </w:r>
      <w:r>
        <w:rPr>
          <w:rFonts w:ascii="AngsanaUPC" w:eastAsia="AngsanaUPC" w:hAnsi="AngsanaUPC" w:cs="AngsanaUPC"/>
          <w:sz w:val="32"/>
          <w:szCs w:val="32"/>
        </w:rPr>
        <w:t xml:space="preserve"> cycle</w:t>
      </w:r>
    </w:p>
    <w:p w:rsidR="001A60E4" w:rsidRDefault="001A60E4" w:rsidP="0021621D">
      <w:pPr>
        <w:jc w:val="thaiDistribute"/>
      </w:pPr>
      <w:r>
        <w:rPr>
          <w:rFonts w:ascii="AngsanaUPC" w:eastAsia="AngsanaUPC" w:hAnsi="AngsanaUPC" w:cs="AngsanaUPC"/>
          <w:b/>
          <w:sz w:val="32"/>
          <w:szCs w:val="32"/>
        </w:rPr>
        <w:t xml:space="preserve">                 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การนอนหลับนั้นจะมี </w:t>
      </w:r>
      <w:r>
        <w:rPr>
          <w:rFonts w:ascii="AngsanaUPC" w:eastAsia="AngsanaUPC" w:hAnsi="AngsanaUPC" w:cs="AngsanaUPC"/>
          <w:sz w:val="32"/>
          <w:szCs w:val="32"/>
        </w:rPr>
        <w:t xml:space="preserve">2 </w:t>
      </w:r>
      <w:r>
        <w:rPr>
          <w:rFonts w:ascii="AngsanaUPC" w:eastAsia="AngsanaUPC" w:hAnsi="AngsanaUPC" w:cs="AngsanaUPC"/>
          <w:sz w:val="32"/>
          <w:szCs w:val="32"/>
          <w:cs/>
        </w:rPr>
        <w:t>รูปแบบคือ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>แบบ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 </w:t>
      </w:r>
      <w:r>
        <w:rPr>
          <w:rFonts w:ascii="AngsanaUPC" w:eastAsia="AngsanaUPC" w:hAnsi="AngsanaUPC" w:cs="AngsanaUPC"/>
          <w:sz w:val="32"/>
          <w:szCs w:val="32"/>
        </w:rPr>
        <w:t>REM</w:t>
      </w:r>
      <w:r w:rsidR="00484813">
        <w:rPr>
          <w:rFonts w:ascii="AngsanaUPC" w:eastAsia="AngsanaUPC" w:hAnsi="AngsanaUPC" w:cs="AngsanaUPC"/>
          <w:sz w:val="32"/>
          <w:szCs w:val="32"/>
        </w:rPr>
        <w:t xml:space="preserve"> </w:t>
      </w:r>
      <w:r>
        <w:rPr>
          <w:rFonts w:ascii="AngsanaUPC" w:eastAsia="AngsanaUPC" w:hAnsi="AngsanaUPC" w:cs="AngsanaUPC"/>
          <w:sz w:val="32"/>
          <w:szCs w:val="32"/>
        </w:rPr>
        <w:t xml:space="preserve">(rapid eye movement) </w:t>
      </w:r>
      <w:r>
        <w:rPr>
          <w:rFonts w:ascii="AngsanaUPC" w:eastAsia="AngsanaUPC" w:hAnsi="AngsanaUPC" w:cs="AngsanaUPC"/>
          <w:sz w:val="32"/>
          <w:szCs w:val="32"/>
          <w:cs/>
        </w:rPr>
        <w:t>และ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>แบบ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 </w:t>
      </w:r>
      <w:r>
        <w:rPr>
          <w:rFonts w:ascii="AngsanaUPC" w:eastAsia="AngsanaUPC" w:hAnsi="AngsanaUPC" w:cs="AngsanaUPC"/>
          <w:sz w:val="32"/>
          <w:szCs w:val="32"/>
        </w:rPr>
        <w:t>NREM</w:t>
      </w:r>
      <w:r w:rsidR="00484813">
        <w:rPr>
          <w:rFonts w:ascii="AngsanaUPC" w:eastAsia="AngsanaUPC" w:hAnsi="AngsanaUPC" w:cs="AngsanaUPC"/>
          <w:sz w:val="32"/>
          <w:szCs w:val="32"/>
        </w:rPr>
        <w:t xml:space="preserve"> </w:t>
      </w:r>
      <w:r>
        <w:rPr>
          <w:rFonts w:ascii="AngsanaUPC" w:eastAsia="AngsanaUPC" w:hAnsi="AngsanaUPC" w:cs="AngsanaUPC"/>
          <w:sz w:val="32"/>
          <w:szCs w:val="32"/>
        </w:rPr>
        <w:t xml:space="preserve">(non-rapid eye movement) 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>โดย</w:t>
      </w:r>
      <w:r>
        <w:rPr>
          <w:rFonts w:ascii="AngsanaUPC" w:eastAsia="AngsanaUPC" w:hAnsi="AngsanaUPC" w:cs="AngsanaUPC"/>
          <w:sz w:val="32"/>
          <w:szCs w:val="32"/>
          <w:cs/>
        </w:rPr>
        <w:t>การนอนหลับตลอดทั้งคืนนั้นจะมีการสลับกันระหว่าง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>แบบ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 </w:t>
      </w:r>
      <w:r>
        <w:rPr>
          <w:rFonts w:ascii="AngsanaUPC" w:eastAsia="AngsanaUPC" w:hAnsi="AngsanaUPC" w:cs="AngsanaUPC"/>
          <w:sz w:val="32"/>
          <w:szCs w:val="32"/>
        </w:rPr>
        <w:t xml:space="preserve">REM </w:t>
      </w:r>
      <w:r>
        <w:rPr>
          <w:rFonts w:ascii="AngsanaUPC" w:eastAsia="AngsanaUPC" w:hAnsi="AngsanaUPC" w:cs="AngsanaUPC"/>
          <w:sz w:val="32"/>
          <w:szCs w:val="32"/>
          <w:cs/>
        </w:rPr>
        <w:t>และ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>แบบ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 </w:t>
      </w:r>
      <w:r>
        <w:rPr>
          <w:rFonts w:ascii="AngsanaUPC" w:eastAsia="AngsanaUPC" w:hAnsi="AngsanaUPC" w:cs="AngsanaUPC"/>
          <w:sz w:val="32"/>
          <w:szCs w:val="32"/>
        </w:rPr>
        <w:t xml:space="preserve">NREM  </w:t>
      </w:r>
      <w:r w:rsidR="001105C5">
        <w:rPr>
          <w:rFonts w:ascii="AngsanaUPC" w:eastAsia="AngsanaUPC" w:hAnsi="AngsanaUPC" w:cs="AngsanaUPC"/>
          <w:sz w:val="32"/>
          <w:szCs w:val="32"/>
          <w:cs/>
        </w:rPr>
        <w:t>โดยการนอนหลับแบบ</w:t>
      </w:r>
      <w:r w:rsidR="001105C5">
        <w:rPr>
          <w:rFonts w:ascii="AngsanaUPC" w:eastAsia="AngsanaUPC" w:hAnsi="AngsanaUPC" w:cs="AngsanaUPC"/>
          <w:sz w:val="32"/>
          <w:szCs w:val="32"/>
        </w:rPr>
        <w:t xml:space="preserve"> NREM 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>มี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 xml:space="preserve"> </w:t>
      </w:r>
      <w:r w:rsidR="001105C5">
        <w:rPr>
          <w:rFonts w:ascii="AngsanaUPC" w:eastAsia="AngsanaUPC" w:hAnsi="AngsanaUPC" w:cs="AngsanaUPC"/>
          <w:sz w:val="32"/>
          <w:szCs w:val="32"/>
        </w:rPr>
        <w:t>4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 xml:space="preserve"> </w:t>
      </w:r>
      <w:r w:rsidR="001105C5">
        <w:rPr>
          <w:rFonts w:ascii="AngsanaUPC" w:eastAsia="AngsanaUPC" w:hAnsi="AngsanaUPC" w:cs="AngsanaUPC"/>
          <w:sz w:val="32"/>
          <w:szCs w:val="32"/>
        </w:rPr>
        <w:t xml:space="preserve">stage 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 xml:space="preserve">เมื่อเราเริ่มนอนหลับร่างกายจะเข้าสู่ </w:t>
      </w:r>
      <w:r w:rsidR="001105C5">
        <w:rPr>
          <w:rFonts w:ascii="AngsanaUPC" w:eastAsia="AngsanaUPC" w:hAnsi="AngsanaUPC" w:cs="AngsanaUPC"/>
          <w:sz w:val="32"/>
          <w:szCs w:val="32"/>
        </w:rPr>
        <w:t xml:space="preserve">NREM 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 xml:space="preserve">ใน </w:t>
      </w:r>
      <w:r w:rsidR="001105C5">
        <w:rPr>
          <w:rFonts w:ascii="AngsanaUPC" w:eastAsia="AngsanaUPC" w:hAnsi="AngsanaUPC" w:cs="AngsanaUPC"/>
          <w:sz w:val="32"/>
          <w:szCs w:val="32"/>
        </w:rPr>
        <w:t>stage</w:t>
      </w:r>
      <w:r w:rsidR="00484813">
        <w:rPr>
          <w:rFonts w:ascii="AngsanaUPC" w:eastAsia="AngsanaUPC" w:hAnsi="AngsanaUPC" w:cs="AngsanaUPC"/>
          <w:sz w:val="32"/>
          <w:szCs w:val="32"/>
        </w:rPr>
        <w:t xml:space="preserve"> 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>ที่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 xml:space="preserve"> </w:t>
      </w:r>
      <w:r w:rsidR="001105C5">
        <w:rPr>
          <w:rFonts w:ascii="AngsanaUPC" w:eastAsia="AngsanaUPC" w:hAnsi="AngsanaUPC" w:cs="AngsanaUPC"/>
          <w:sz w:val="32"/>
          <w:szCs w:val="32"/>
        </w:rPr>
        <w:t>1</w:t>
      </w:r>
      <w:r w:rsidR="00484813">
        <w:rPr>
          <w:rFonts w:ascii="AngsanaUPC" w:eastAsia="AngsanaUPC" w:hAnsi="AngsanaUPC" w:cs="AngsanaUPC"/>
          <w:sz w:val="32"/>
          <w:szCs w:val="32"/>
        </w:rPr>
        <w:t xml:space="preserve"> ,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 xml:space="preserve"> </w:t>
      </w:r>
      <w:r w:rsidR="001105C5">
        <w:rPr>
          <w:rFonts w:ascii="AngsanaUPC" w:eastAsia="AngsanaUPC" w:hAnsi="AngsanaUPC" w:cs="AngsanaUPC"/>
          <w:sz w:val="32"/>
          <w:szCs w:val="32"/>
        </w:rPr>
        <w:t xml:space="preserve">2 </w:t>
      </w:r>
      <w:r w:rsidR="00484813">
        <w:rPr>
          <w:rFonts w:ascii="AngsanaUPC" w:eastAsia="AngsanaUPC" w:hAnsi="AngsanaUPC" w:cs="AngsanaUPC"/>
          <w:sz w:val="32"/>
          <w:szCs w:val="32"/>
        </w:rPr>
        <w:t xml:space="preserve">, </w:t>
      </w:r>
      <w:r w:rsidR="001105C5">
        <w:rPr>
          <w:rFonts w:ascii="AngsanaUPC" w:eastAsia="AngsanaUPC" w:hAnsi="AngsanaUPC" w:cs="AngsanaUPC"/>
          <w:sz w:val="32"/>
          <w:szCs w:val="32"/>
        </w:rPr>
        <w:t xml:space="preserve">3 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 xml:space="preserve">และ </w:t>
      </w:r>
      <w:r w:rsidR="001105C5">
        <w:rPr>
          <w:rFonts w:ascii="AngsanaUPC" w:eastAsia="AngsanaUPC" w:hAnsi="AngsanaUPC" w:cs="AngsanaUPC"/>
          <w:sz w:val="32"/>
          <w:szCs w:val="32"/>
        </w:rPr>
        <w:t xml:space="preserve">4 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 xml:space="preserve">ตามลำดับ จากนั้นจะกลับไปที่ </w:t>
      </w:r>
      <w:r w:rsidR="001105C5">
        <w:rPr>
          <w:rFonts w:ascii="AngsanaUPC" w:eastAsia="AngsanaUPC" w:hAnsi="AngsanaUPC" w:cs="AngsanaUPC"/>
          <w:sz w:val="32"/>
          <w:szCs w:val="32"/>
        </w:rPr>
        <w:t>stage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 xml:space="preserve"> </w:t>
      </w:r>
      <w:r w:rsidR="001105C5">
        <w:rPr>
          <w:rFonts w:ascii="AngsanaUPC" w:eastAsia="AngsanaUPC" w:hAnsi="AngsanaUPC" w:cs="AngsanaUPC"/>
          <w:sz w:val="32"/>
          <w:szCs w:val="32"/>
        </w:rPr>
        <w:t xml:space="preserve">2 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>และไปที่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>การนอนแบบ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 xml:space="preserve"> </w:t>
      </w:r>
      <w:r w:rsidR="001105C5">
        <w:rPr>
          <w:rFonts w:ascii="AngsanaUPC" w:eastAsia="AngsanaUPC" w:hAnsi="AngsanaUPC" w:cs="AngsanaUPC"/>
          <w:sz w:val="32"/>
          <w:szCs w:val="32"/>
        </w:rPr>
        <w:t xml:space="preserve"> REM 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>โดย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>จะ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>ใช้เวลาในการ</w:t>
      </w:r>
      <w:r w:rsidR="009E0DB1">
        <w:rPr>
          <w:rFonts w:ascii="AngsanaUPC" w:eastAsia="AngsanaUPC" w:hAnsi="AngsanaUPC" w:cs="AngsanaUPC" w:hint="cs"/>
          <w:sz w:val="32"/>
          <w:szCs w:val="32"/>
          <w:cs/>
        </w:rPr>
        <w:t>เกิด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 xml:space="preserve">จักรนี้ประมาณ </w:t>
      </w:r>
      <w:r w:rsidR="001105C5">
        <w:rPr>
          <w:rFonts w:ascii="AngsanaUPC" w:eastAsia="AngsanaUPC" w:hAnsi="AngsanaUPC" w:cs="AngsanaUPC"/>
          <w:sz w:val="32"/>
          <w:szCs w:val="32"/>
        </w:rPr>
        <w:t>90-110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 xml:space="preserve"> นาที จากนั้น</w:t>
      </w:r>
      <w:r>
        <w:rPr>
          <w:rFonts w:ascii="AngsanaUPC" w:eastAsia="AngsanaUPC" w:hAnsi="AngsanaUPC" w:cs="AngsanaUPC"/>
          <w:sz w:val="32"/>
          <w:szCs w:val="32"/>
          <w:cs/>
        </w:rPr>
        <w:t>จ</w:t>
      </w:r>
      <w:r w:rsidR="001105C5">
        <w:rPr>
          <w:rFonts w:ascii="AngsanaUPC" w:eastAsia="AngsanaUPC" w:hAnsi="AngsanaUPC" w:cs="AngsanaUPC" w:hint="cs"/>
          <w:sz w:val="32"/>
          <w:szCs w:val="32"/>
          <w:cs/>
        </w:rPr>
        <w:t>ะวนซ้ำ</w:t>
      </w:r>
      <w:r>
        <w:rPr>
          <w:rFonts w:ascii="AngsanaUPC" w:eastAsia="AngsanaUPC" w:hAnsi="AngsanaUPC" w:cs="AngsanaUPC"/>
          <w:sz w:val="32"/>
          <w:szCs w:val="32"/>
          <w:cs/>
        </w:rPr>
        <w:t>แบบนี้ไปเรื่อยๆตลอด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>ช่วงระยะเวลาใน</w:t>
      </w:r>
      <w:r w:rsidR="00484813">
        <w:rPr>
          <w:rFonts w:ascii="AngsanaUPC" w:eastAsia="AngsanaUPC" w:hAnsi="AngsanaUPC" w:cs="AngsanaUPC"/>
          <w:sz w:val="32"/>
          <w:szCs w:val="32"/>
          <w:cs/>
        </w:rPr>
        <w:t xml:space="preserve">การนอนหลับ 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เรียกพฤติกรรมนี้ว่า </w:t>
      </w:r>
      <w:r>
        <w:rPr>
          <w:rFonts w:ascii="AngsanaUPC" w:eastAsia="AngsanaUPC" w:hAnsi="AngsanaUPC" w:cs="AngsanaUPC"/>
          <w:sz w:val="32"/>
          <w:szCs w:val="32"/>
        </w:rPr>
        <w:t>sleep cycle</w:t>
      </w:r>
      <w:r w:rsidR="00EA363C">
        <w:t xml:space="preserve"> </w:t>
      </w:r>
    </w:p>
    <w:p w:rsidR="001105C5" w:rsidRDefault="001105C5" w:rsidP="001105C5">
      <w:pPr>
        <w:jc w:val="center"/>
      </w:pPr>
      <w:r w:rsidRPr="001105C5">
        <w:rPr>
          <w:noProof/>
          <w:lang w:eastAsia="ja-JP"/>
        </w:rPr>
        <w:lastRenderedPageBreak/>
        <w:drawing>
          <wp:inline distT="0" distB="0" distL="0" distR="0" wp14:anchorId="42762FFA" wp14:editId="748BDEE9">
            <wp:extent cx="3514996" cy="3169121"/>
            <wp:effectExtent l="0" t="0" r="0" b="0"/>
            <wp:docPr id="178" name="Shap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Shape 178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537301" cy="318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C5" w:rsidRDefault="001105C5" w:rsidP="001105C5">
      <w:pPr>
        <w:jc w:val="center"/>
      </w:pPr>
      <w:r w:rsidRPr="003038BA">
        <w:rPr>
          <w:rFonts w:ascii="AngsanaUPC" w:eastAsia="AngsanaUPC" w:hAnsi="AngsanaUPC" w:cs="AngsanaUPC"/>
          <w:b/>
          <w:bCs/>
          <w:sz w:val="32"/>
          <w:szCs w:val="32"/>
          <w:cs/>
        </w:rPr>
        <w:t xml:space="preserve">ภาพที่ </w:t>
      </w:r>
      <w:r w:rsidRPr="003038BA">
        <w:rPr>
          <w:rFonts w:ascii="AngsanaUPC" w:eastAsia="AngsanaUPC" w:hAnsi="AngsanaUPC" w:cs="AngsanaUPC"/>
          <w:b/>
          <w:bCs/>
          <w:sz w:val="32"/>
          <w:szCs w:val="32"/>
        </w:rPr>
        <w:t>2-1</w:t>
      </w:r>
      <w:r>
        <w:rPr>
          <w:rFonts w:ascii="AngsanaUPC" w:eastAsia="AngsanaUPC" w:hAnsi="AngsanaUPC" w:cs="AngsanaUPC"/>
          <w:sz w:val="32"/>
          <w:szCs w:val="32"/>
        </w:rPr>
        <w:t xml:space="preserve"> </w:t>
      </w:r>
      <w:r w:rsidR="00EA363C">
        <w:rPr>
          <w:rFonts w:ascii="AngsanaUPC" w:eastAsia="AngsanaUPC" w:hAnsi="AngsanaUPC" w:cs="AngsanaUPC"/>
          <w:sz w:val="32"/>
          <w:szCs w:val="32"/>
          <w:cs/>
        </w:rPr>
        <w:t xml:space="preserve">การทำงานของ </w:t>
      </w:r>
      <w:r w:rsidR="00EA363C">
        <w:rPr>
          <w:rFonts w:ascii="AngsanaUPC" w:eastAsia="AngsanaUPC" w:hAnsi="AngsanaUPC" w:cs="AngsanaUPC"/>
          <w:sz w:val="32"/>
          <w:szCs w:val="32"/>
        </w:rPr>
        <w:t>sleep cycle</w:t>
      </w:r>
    </w:p>
    <w:p w:rsidR="001A60E4" w:rsidRDefault="001A60E4" w:rsidP="0021621D">
      <w:pPr>
        <w:jc w:val="thaiDistribute"/>
      </w:pPr>
      <w:r>
        <w:rPr>
          <w:rFonts w:ascii="AngsanaUPC" w:eastAsia="AngsanaUPC" w:hAnsi="AngsanaUPC" w:cs="AngsanaUPC"/>
          <w:sz w:val="32"/>
          <w:szCs w:val="32"/>
        </w:rPr>
        <w:tab/>
        <w:t xml:space="preserve">    </w:t>
      </w:r>
      <w:r w:rsidR="00484813">
        <w:rPr>
          <w:rFonts w:ascii="AngsanaUPC" w:eastAsia="AngsanaUPC" w:hAnsi="AngsanaUPC" w:cs="AngsanaUPC"/>
          <w:sz w:val="32"/>
          <w:szCs w:val="32"/>
        </w:rPr>
        <w:t xml:space="preserve">2.1.1.1 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>การนอนแบบ</w:t>
      </w:r>
      <w:r w:rsidR="00484813">
        <w:rPr>
          <w:rFonts w:ascii="AngsanaUPC" w:eastAsia="AngsanaUPC" w:hAnsi="AngsanaUPC" w:cs="AngsanaUPC"/>
          <w:sz w:val="32"/>
          <w:szCs w:val="32"/>
        </w:rPr>
        <w:t xml:space="preserve"> REM (</w:t>
      </w:r>
      <w:r>
        <w:rPr>
          <w:rFonts w:ascii="AngsanaUPC" w:eastAsia="AngsanaUPC" w:hAnsi="AngsanaUPC" w:cs="AngsanaUPC"/>
          <w:sz w:val="32"/>
          <w:szCs w:val="32"/>
        </w:rPr>
        <w:t>rapid eye movement)</w:t>
      </w:r>
    </w:p>
    <w:p w:rsidR="001A60E4" w:rsidRPr="00884BBB" w:rsidRDefault="001A60E4" w:rsidP="00884BBB">
      <w:pPr>
        <w:jc w:val="thaiDistribute"/>
        <w:rPr>
          <w:cs/>
        </w:rPr>
      </w:pPr>
      <w:r>
        <w:rPr>
          <w:rFonts w:ascii="AngsanaUPC" w:eastAsia="AngsanaUPC" w:hAnsi="AngsanaUPC" w:cs="AngsanaUPC"/>
          <w:sz w:val="32"/>
          <w:szCs w:val="32"/>
        </w:rPr>
        <w:tab/>
      </w:r>
      <w:r>
        <w:rPr>
          <w:rFonts w:ascii="AngsanaUPC" w:eastAsia="AngsanaUPC" w:hAnsi="AngsanaUPC" w:cs="AngsanaUPC"/>
          <w:sz w:val="32"/>
          <w:szCs w:val="32"/>
        </w:rPr>
        <w:tab/>
        <w:t xml:space="preserve">   </w:t>
      </w:r>
      <w:r>
        <w:rPr>
          <w:rFonts w:ascii="AngsanaUPC" w:eastAsia="AngsanaUPC" w:hAnsi="AngsanaUPC" w:cs="AngsanaUPC" w:hint="cs"/>
          <w:sz w:val="32"/>
          <w:szCs w:val="32"/>
          <w:cs/>
        </w:rPr>
        <w:t xml:space="preserve"> </w:t>
      </w:r>
      <w:r w:rsidR="00EA363C">
        <w:rPr>
          <w:rFonts w:ascii="AngsanaUPC" w:eastAsia="AngsanaUPC" w:hAnsi="AngsanaUPC" w:cs="AngsanaUPC" w:hint="cs"/>
          <w:sz w:val="32"/>
          <w:szCs w:val="32"/>
          <w:cs/>
        </w:rPr>
        <w:t>เป็นการนอนหลับที่มีการขยับของลูกตา เป็นช่วงที่เกิด</w:t>
      </w:r>
      <w:r w:rsidR="00884BBB">
        <w:rPr>
          <w:rFonts w:ascii="AngsanaUPC" w:eastAsia="AngsanaUPC" w:hAnsi="AngsanaUPC" w:cs="AngsanaUPC" w:hint="cs"/>
          <w:sz w:val="32"/>
          <w:szCs w:val="32"/>
          <w:cs/>
        </w:rPr>
        <w:t>ความ</w:t>
      </w:r>
      <w:r w:rsidR="00EA363C">
        <w:rPr>
          <w:rFonts w:ascii="AngsanaUPC" w:eastAsia="AngsanaUPC" w:hAnsi="AngsanaUPC" w:cs="AngsanaUPC" w:hint="cs"/>
          <w:sz w:val="32"/>
          <w:szCs w:val="32"/>
          <w:cs/>
        </w:rPr>
        <w:t>ฝัน</w:t>
      </w:r>
      <w:r w:rsidR="00884BBB">
        <w:rPr>
          <w:rFonts w:ascii="AngsanaUPC" w:eastAsia="AngsanaUPC" w:hAnsi="AngsanaUPC" w:cs="AngsanaUPC" w:hint="cs"/>
          <w:sz w:val="32"/>
          <w:szCs w:val="32"/>
          <w:cs/>
        </w:rPr>
        <w:t xml:space="preserve"> </w:t>
      </w:r>
      <w:r w:rsidR="00EA363C">
        <w:rPr>
          <w:rFonts w:ascii="AngsanaUPC" w:eastAsia="AngsanaUPC" w:hAnsi="AngsanaUPC" w:cs="AngsanaUPC" w:hint="cs"/>
          <w:sz w:val="32"/>
          <w:szCs w:val="32"/>
          <w:cs/>
        </w:rPr>
        <w:t>อาการละเมอการนอนหลับ</w:t>
      </w:r>
      <w:r w:rsidR="00884BBB">
        <w:rPr>
          <w:rFonts w:ascii="AngsanaUPC" w:eastAsia="AngsanaUPC" w:hAnsi="AngsanaUPC" w:cs="AngsanaUPC" w:hint="cs"/>
          <w:sz w:val="32"/>
          <w:szCs w:val="32"/>
          <w:cs/>
        </w:rPr>
        <w:t>รูป</w:t>
      </w:r>
      <w:r w:rsidR="00EA363C">
        <w:rPr>
          <w:rFonts w:ascii="AngsanaUPC" w:eastAsia="AngsanaUPC" w:hAnsi="AngsanaUPC" w:cs="AngsanaUPC" w:hint="cs"/>
          <w:sz w:val="32"/>
          <w:szCs w:val="32"/>
          <w:cs/>
        </w:rPr>
        <w:t>แบบนี้ร่างกายจะไม่สามารถกักเก็บอุณหภูมิได้ดี ทำให้อุณหภูมิของร่างกาย</w:t>
      </w:r>
      <w:r w:rsidR="009E0DB1">
        <w:rPr>
          <w:rFonts w:ascii="AngsanaUPC" w:eastAsia="AngsanaUPC" w:hAnsi="AngsanaUPC" w:cs="AngsanaUPC" w:hint="cs"/>
          <w:sz w:val="32"/>
          <w:szCs w:val="32"/>
          <w:cs/>
        </w:rPr>
        <w:t>ปรับใกล้เคียง</w:t>
      </w:r>
      <w:r w:rsidR="00EA363C">
        <w:rPr>
          <w:rFonts w:ascii="AngsanaUPC" w:eastAsia="AngsanaUPC" w:hAnsi="AngsanaUPC" w:cs="AngsanaUPC" w:hint="cs"/>
          <w:sz w:val="32"/>
          <w:szCs w:val="32"/>
          <w:cs/>
        </w:rPr>
        <w:t xml:space="preserve">ตามสภาพแวดล้อม </w:t>
      </w:r>
      <w:r w:rsidR="00884BBB">
        <w:rPr>
          <w:rFonts w:ascii="AngsanaUPC" w:eastAsia="AngsanaUPC" w:hAnsi="AngsanaUPC" w:cs="AngsanaUPC" w:hint="cs"/>
          <w:sz w:val="32"/>
          <w:szCs w:val="32"/>
          <w:cs/>
        </w:rPr>
        <w:t>อัตราการเต้นของหัวใจและความดัน</w:t>
      </w:r>
      <w:r w:rsidR="009E0DB1">
        <w:rPr>
          <w:rFonts w:ascii="AngsanaUPC" w:eastAsia="AngsanaUPC" w:hAnsi="AngsanaUPC" w:cs="AngsanaUPC" w:hint="cs"/>
          <w:sz w:val="32"/>
          <w:szCs w:val="32"/>
          <w:cs/>
        </w:rPr>
        <w:t>โลหิต</w:t>
      </w:r>
      <w:r w:rsidR="00884BBB">
        <w:rPr>
          <w:rFonts w:ascii="AngsanaUPC" w:eastAsia="AngsanaUPC" w:hAnsi="AngsanaUPC" w:cs="AngsanaUPC" w:hint="cs"/>
          <w:sz w:val="32"/>
          <w:szCs w:val="32"/>
          <w:cs/>
        </w:rPr>
        <w:t xml:space="preserve">เพิ่มขึ้น 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เกิดขึ้นทุกๆ </w:t>
      </w:r>
      <w:r>
        <w:rPr>
          <w:rFonts w:ascii="AngsanaUPC" w:eastAsia="AngsanaUPC" w:hAnsi="AngsanaUPC" w:cs="AngsanaUPC"/>
          <w:sz w:val="32"/>
          <w:szCs w:val="32"/>
        </w:rPr>
        <w:t>90</w:t>
      </w:r>
      <w:r w:rsidR="00884BBB">
        <w:rPr>
          <w:rFonts w:ascii="AngsanaUPC" w:eastAsia="AngsanaUPC" w:hAnsi="AngsanaUPC" w:cs="AngsanaUPC"/>
          <w:sz w:val="32"/>
          <w:szCs w:val="32"/>
        </w:rPr>
        <w:t>-110</w:t>
      </w:r>
      <w:r>
        <w:rPr>
          <w:rFonts w:ascii="AngsanaUPC" w:eastAsia="AngsanaUPC" w:hAnsi="AngsanaUPC" w:cs="AngsanaUPC"/>
          <w:sz w:val="32"/>
          <w:szCs w:val="32"/>
        </w:rPr>
        <w:t xml:space="preserve"> 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นาทีตลอดทั้งคืน </w:t>
      </w:r>
      <w:r w:rsidR="009E0DB1">
        <w:rPr>
          <w:rFonts w:ascii="AngsanaUPC" w:eastAsia="AngsanaUPC" w:hAnsi="AngsanaUPC" w:cs="AngsanaUPC" w:hint="cs"/>
          <w:sz w:val="32"/>
          <w:szCs w:val="32"/>
          <w:cs/>
        </w:rPr>
        <w:t>โดย</w:t>
      </w:r>
      <w:r w:rsidR="00884BBB">
        <w:rPr>
          <w:rFonts w:ascii="AngsanaUPC" w:eastAsia="AngsanaUPC" w:hAnsi="AngsanaUPC" w:cs="AngsanaUPC" w:hint="cs"/>
          <w:sz w:val="32"/>
          <w:szCs w:val="32"/>
          <w:cs/>
        </w:rPr>
        <w:t>จะ</w:t>
      </w:r>
      <w:r w:rsidR="009E0DB1">
        <w:rPr>
          <w:rFonts w:ascii="AngsanaUPC" w:eastAsia="AngsanaUPC" w:hAnsi="AngsanaUPC" w:cs="AngsanaUPC" w:hint="cs"/>
          <w:sz w:val="32"/>
          <w:szCs w:val="32"/>
          <w:cs/>
        </w:rPr>
        <w:t>มีระยะเวลา</w:t>
      </w:r>
      <w:r w:rsidR="00884BBB">
        <w:rPr>
          <w:rFonts w:ascii="AngsanaUPC" w:eastAsia="AngsanaUPC" w:hAnsi="AngsanaUPC" w:cs="AngsanaUPC" w:hint="cs"/>
          <w:sz w:val="32"/>
          <w:szCs w:val="32"/>
          <w:cs/>
        </w:rPr>
        <w:t xml:space="preserve">ในการนอนหลับรูปแบบนี้ประมาณ </w:t>
      </w:r>
      <w:r w:rsidR="00884BBB">
        <w:rPr>
          <w:rFonts w:ascii="AngsanaUPC" w:eastAsia="AngsanaUPC" w:hAnsi="AngsanaUPC" w:cs="AngsanaUPC"/>
          <w:sz w:val="32"/>
          <w:szCs w:val="32"/>
        </w:rPr>
        <w:t>10-11</w:t>
      </w:r>
      <w:r w:rsidR="00884BBB">
        <w:rPr>
          <w:rFonts w:ascii="AngsanaUPC" w:eastAsia="AngsanaUPC" w:hAnsi="AngsanaUPC" w:cs="AngsanaUPC" w:hint="cs"/>
          <w:sz w:val="32"/>
          <w:szCs w:val="32"/>
          <w:cs/>
        </w:rPr>
        <w:t xml:space="preserve"> นาที</w:t>
      </w:r>
    </w:p>
    <w:p w:rsidR="001A60E4" w:rsidRDefault="001A60E4" w:rsidP="0021621D">
      <w:pPr>
        <w:jc w:val="thaiDistribute"/>
      </w:pPr>
      <w:r>
        <w:rPr>
          <w:rFonts w:ascii="AngsanaUPC" w:eastAsia="AngsanaUPC" w:hAnsi="AngsanaUPC" w:cs="AngsanaUPC"/>
          <w:b/>
          <w:sz w:val="32"/>
          <w:szCs w:val="32"/>
        </w:rPr>
        <w:tab/>
        <w:t xml:space="preserve">  </w:t>
      </w:r>
      <w:r>
        <w:rPr>
          <w:rFonts w:ascii="AngsanaUPC" w:eastAsia="AngsanaUPC" w:hAnsi="AngsanaUPC" w:cs="AngsanaUPC"/>
          <w:sz w:val="32"/>
          <w:szCs w:val="32"/>
        </w:rPr>
        <w:t xml:space="preserve">  </w:t>
      </w:r>
      <w:r w:rsidR="00484813">
        <w:rPr>
          <w:rFonts w:ascii="AngsanaUPC" w:eastAsia="AngsanaUPC" w:hAnsi="AngsanaUPC" w:cs="AngsanaUPC"/>
          <w:sz w:val="32"/>
          <w:szCs w:val="32"/>
        </w:rPr>
        <w:t xml:space="preserve">2.1.1.2 </w:t>
      </w:r>
      <w:r w:rsidR="00484813">
        <w:rPr>
          <w:rFonts w:ascii="AngsanaUPC" w:eastAsia="AngsanaUPC" w:hAnsi="AngsanaUPC" w:cs="AngsanaUPC" w:hint="cs"/>
          <w:sz w:val="32"/>
          <w:szCs w:val="32"/>
          <w:cs/>
        </w:rPr>
        <w:t>การนอนแบบ</w:t>
      </w:r>
      <w:r w:rsidR="00484813">
        <w:rPr>
          <w:rFonts w:ascii="AngsanaUPC" w:eastAsia="AngsanaUPC" w:hAnsi="AngsanaUPC" w:cs="AngsanaUPC"/>
          <w:sz w:val="32"/>
          <w:szCs w:val="32"/>
        </w:rPr>
        <w:t xml:space="preserve"> NREM (</w:t>
      </w:r>
      <w:r>
        <w:rPr>
          <w:rFonts w:ascii="AngsanaUPC" w:eastAsia="AngsanaUPC" w:hAnsi="AngsanaUPC" w:cs="AngsanaUPC"/>
          <w:sz w:val="32"/>
          <w:szCs w:val="32"/>
        </w:rPr>
        <w:t>non-rapid eye movement)</w:t>
      </w:r>
    </w:p>
    <w:p w:rsidR="001A60E4" w:rsidRDefault="001A60E4" w:rsidP="0021621D">
      <w:pPr>
        <w:jc w:val="thaiDistribute"/>
        <w:rPr>
          <w:rFonts w:ascii="AngsanaUPC" w:eastAsia="AngsanaUPC" w:hAnsi="AngsanaUPC" w:cs="AngsanaUPC"/>
          <w:sz w:val="32"/>
          <w:szCs w:val="32"/>
        </w:rPr>
      </w:pPr>
      <w:r>
        <w:rPr>
          <w:rFonts w:ascii="AngsanaUPC" w:eastAsia="AngsanaUPC" w:hAnsi="AngsanaUPC" w:cs="AngsanaUPC"/>
          <w:sz w:val="32"/>
          <w:szCs w:val="32"/>
        </w:rPr>
        <w:tab/>
      </w:r>
      <w:r>
        <w:rPr>
          <w:rFonts w:ascii="AngsanaUPC" w:eastAsia="AngsanaUPC" w:hAnsi="AngsanaUPC" w:cs="AngsanaUPC"/>
          <w:sz w:val="32"/>
          <w:szCs w:val="32"/>
        </w:rPr>
        <w:tab/>
      </w:r>
      <w:r>
        <w:rPr>
          <w:rFonts w:ascii="AngsanaUPC" w:eastAsia="AngsanaUPC" w:hAnsi="AngsanaUPC" w:cs="AngsanaUPC" w:hint="cs"/>
          <w:sz w:val="32"/>
          <w:szCs w:val="32"/>
          <w:cs/>
        </w:rPr>
        <w:t xml:space="preserve">    </w:t>
      </w:r>
      <w:r w:rsidRPr="001A60E4">
        <w:rPr>
          <w:rFonts w:ascii="AngsanaUPC" w:eastAsia="AngsanaUPC" w:hAnsi="AngsanaUPC" w:cs="AngsanaUPC"/>
          <w:sz w:val="32"/>
          <w:szCs w:val="32"/>
          <w:cs/>
        </w:rPr>
        <w:t>การนอน</w:t>
      </w:r>
      <w:r w:rsidR="0024256F">
        <w:rPr>
          <w:rFonts w:ascii="AngsanaUPC" w:eastAsia="AngsanaUPC" w:hAnsi="AngsanaUPC" w:cs="AngsanaUPC" w:hint="cs"/>
          <w:sz w:val="32"/>
          <w:szCs w:val="32"/>
          <w:cs/>
        </w:rPr>
        <w:t>หลับ</w:t>
      </w:r>
      <w:r w:rsidR="00884BBB">
        <w:rPr>
          <w:rFonts w:ascii="AngsanaUPC" w:eastAsia="AngsanaUPC" w:hAnsi="AngsanaUPC" w:cs="AngsanaUPC" w:hint="cs"/>
          <w:sz w:val="32"/>
          <w:szCs w:val="32"/>
          <w:cs/>
        </w:rPr>
        <w:t>รูปแบบนี้เกิดขึ้นเมื่อเราเริ่มนอนหลับ และเป็นรูปแบบการนอนหลับที่มีผลต่อคุณภาพการนอนหลับอย่างมาก เพราะ</w:t>
      </w:r>
      <w:r w:rsidR="0024256F">
        <w:rPr>
          <w:rFonts w:ascii="AngsanaUPC" w:eastAsia="AngsanaUPC" w:hAnsi="AngsanaUPC" w:cs="AngsanaUPC" w:hint="cs"/>
          <w:sz w:val="32"/>
          <w:szCs w:val="32"/>
          <w:cs/>
        </w:rPr>
        <w:t>มีการซ่อมแซมร่างกาย ผ่อนคลายกล้ามเนื้อ</w:t>
      </w:r>
      <w:r w:rsidRPr="001A60E4">
        <w:rPr>
          <w:rFonts w:ascii="AngsanaUPC" w:eastAsia="AngsanaUPC" w:hAnsi="AngsanaUPC" w:cs="AngsanaUPC"/>
          <w:sz w:val="32"/>
          <w:szCs w:val="32"/>
          <w:cs/>
        </w:rPr>
        <w:t xml:space="preserve"> และมีการ</w:t>
      </w:r>
      <w:r w:rsidRPr="0024256F">
        <w:rPr>
          <w:rFonts w:ascii="AngsanaUPC" w:eastAsia="AngsanaUPC" w:hAnsi="AngsanaUPC" w:cs="AngsanaUPC"/>
          <w:sz w:val="32"/>
          <w:szCs w:val="32"/>
          <w:cs/>
        </w:rPr>
        <w:t>หลั่งของฮอร์โมน</w:t>
      </w:r>
      <w:r w:rsidR="0024256F" w:rsidRPr="0024256F">
        <w:rPr>
          <w:rFonts w:ascii="AngsanaUPC" w:eastAsia="AngsanaUPC" w:hAnsi="AngsanaUPC" w:cs="AngsanaUPC" w:hint="cs"/>
          <w:sz w:val="32"/>
          <w:szCs w:val="32"/>
          <w:cs/>
        </w:rPr>
        <w:t xml:space="preserve">ต่างๆ อธิเช่น </w:t>
      </w:r>
      <w:r w:rsidR="0024256F" w:rsidRPr="0024256F">
        <w:rPr>
          <w:rFonts w:ascii="AngsanaUPC" w:eastAsia="AngsanaUPC" w:hAnsi="AngsanaUPC" w:cs="AngsanaUPC"/>
          <w:sz w:val="32"/>
          <w:szCs w:val="32"/>
          <w:cs/>
        </w:rPr>
        <w:t>ฮอร์โมน</w:t>
      </w:r>
      <w:r w:rsidRPr="0024256F">
        <w:rPr>
          <w:rFonts w:ascii="AngsanaUPC" w:eastAsia="AngsanaUPC" w:hAnsi="AngsanaUPC" w:cs="AngsanaUPC"/>
          <w:sz w:val="32"/>
          <w:szCs w:val="32"/>
          <w:cs/>
        </w:rPr>
        <w:t xml:space="preserve">ที่เร่งการเติบโต </w:t>
      </w:r>
      <w:r w:rsidRPr="0024256F">
        <w:rPr>
          <w:rFonts w:ascii="AngsanaUPC" w:eastAsia="AngsanaUPC" w:hAnsi="AngsanaUPC" w:cs="AngsanaUPC"/>
          <w:sz w:val="32"/>
          <w:szCs w:val="32"/>
        </w:rPr>
        <w:t xml:space="preserve">(growth hormone) </w:t>
      </w:r>
      <w:r w:rsidRPr="0024256F">
        <w:rPr>
          <w:rFonts w:ascii="AngsanaUPC" w:eastAsia="AngsanaUPC" w:hAnsi="AngsanaUPC" w:cs="AngsanaUPC"/>
          <w:sz w:val="32"/>
          <w:szCs w:val="32"/>
          <w:cs/>
        </w:rPr>
        <w:t>โดยการหลับจะเริ่มจาก</w:t>
      </w:r>
      <w:r w:rsidR="0024256F">
        <w:rPr>
          <w:rFonts w:ascii="AngsanaUPC" w:eastAsia="AngsanaUPC" w:hAnsi="AngsanaUPC" w:cs="AngsanaUPC"/>
          <w:sz w:val="32"/>
          <w:szCs w:val="32"/>
        </w:rPr>
        <w:t xml:space="preserve"> </w:t>
      </w:r>
      <w:r w:rsidR="009E0DB1">
        <w:rPr>
          <w:rFonts w:ascii="AngsanaUPC" w:eastAsia="AngsanaUPC" w:hAnsi="AngsanaUPC" w:cs="AngsanaUPC"/>
          <w:sz w:val="32"/>
          <w:szCs w:val="32"/>
        </w:rPr>
        <w:t xml:space="preserve">stage </w:t>
      </w:r>
      <w:r w:rsidRPr="0024256F">
        <w:rPr>
          <w:rFonts w:ascii="AngsanaUPC" w:eastAsia="AngsanaUPC" w:hAnsi="AngsanaUPC" w:cs="AngsanaUPC"/>
          <w:sz w:val="32"/>
          <w:szCs w:val="32"/>
          <w:cs/>
        </w:rPr>
        <w:t>ที่</w:t>
      </w:r>
      <w:r w:rsidRPr="0024256F">
        <w:rPr>
          <w:rFonts w:ascii="AngsanaUPC" w:eastAsia="AngsanaUPC" w:hAnsi="AngsanaUPC" w:cs="AngsanaUPC"/>
          <w:sz w:val="32"/>
          <w:szCs w:val="32"/>
        </w:rPr>
        <w:t>1</w:t>
      </w:r>
      <w:r w:rsidR="0024256F">
        <w:rPr>
          <w:rFonts w:ascii="AngsanaUPC" w:eastAsia="AngsanaUPC" w:hAnsi="AngsanaUPC" w:cs="AngsanaUPC" w:hint="cs"/>
          <w:sz w:val="32"/>
          <w:szCs w:val="32"/>
          <w:cs/>
        </w:rPr>
        <w:t xml:space="preserve"> และเป็นไปตาม </w:t>
      </w:r>
      <w:r w:rsidR="0024256F">
        <w:rPr>
          <w:rFonts w:ascii="AngsanaUPC" w:eastAsia="AngsanaUPC" w:hAnsi="AngsanaUPC" w:cs="AngsanaUPC"/>
          <w:sz w:val="32"/>
          <w:szCs w:val="32"/>
        </w:rPr>
        <w:t xml:space="preserve">sleep cycle </w:t>
      </w:r>
      <w:r w:rsidRPr="0024256F">
        <w:rPr>
          <w:rFonts w:ascii="AngsanaUPC" w:eastAsia="AngsanaUPC" w:hAnsi="AngsanaUPC" w:cs="AngsanaUPC"/>
          <w:sz w:val="32"/>
          <w:szCs w:val="32"/>
          <w:cs/>
        </w:rPr>
        <w:t xml:space="preserve"> การนอน</w:t>
      </w:r>
      <w:r w:rsidR="0024256F">
        <w:rPr>
          <w:rFonts w:ascii="AngsanaUPC" w:eastAsia="AngsanaUPC" w:hAnsi="AngsanaUPC" w:cs="AngsanaUPC" w:hint="cs"/>
          <w:sz w:val="32"/>
          <w:szCs w:val="32"/>
          <w:cs/>
        </w:rPr>
        <w:t>หลับรูปแบบนี้</w:t>
      </w:r>
      <w:r w:rsidRPr="0024256F">
        <w:rPr>
          <w:rFonts w:ascii="AngsanaUPC" w:eastAsia="AngsanaUPC" w:hAnsi="AngsanaUPC" w:cs="AngsanaUPC"/>
          <w:sz w:val="32"/>
          <w:szCs w:val="32"/>
          <w:cs/>
        </w:rPr>
        <w:t xml:space="preserve">แบ่งออกเป็น </w:t>
      </w:r>
      <w:r w:rsidRPr="0024256F">
        <w:rPr>
          <w:rFonts w:ascii="AngsanaUPC" w:eastAsia="AngsanaUPC" w:hAnsi="AngsanaUPC" w:cs="AngsanaUPC"/>
          <w:sz w:val="32"/>
          <w:szCs w:val="32"/>
        </w:rPr>
        <w:t xml:space="preserve">4 </w:t>
      </w:r>
      <w:r w:rsidR="009E0DB1">
        <w:rPr>
          <w:rFonts w:ascii="AngsanaUPC" w:hAnsi="AngsanaUPC" w:cs="AngsanaUPC"/>
          <w:sz w:val="32"/>
          <w:szCs w:val="32"/>
          <w:lang w:eastAsia="ja-JP"/>
        </w:rPr>
        <w:t>stage</w:t>
      </w:r>
      <w:r w:rsidRPr="0024256F">
        <w:rPr>
          <w:rFonts w:ascii="AngsanaUPC" w:eastAsia="AngsanaUPC" w:hAnsi="AngsanaUPC" w:cs="AngsanaUPC"/>
          <w:sz w:val="32"/>
          <w:szCs w:val="32"/>
          <w:cs/>
        </w:rPr>
        <w:t>ได้แก่</w:t>
      </w:r>
    </w:p>
    <w:p w:rsidR="0024256F" w:rsidRDefault="0024256F" w:rsidP="0021621D">
      <w:pPr>
        <w:jc w:val="thaiDistribute"/>
      </w:pPr>
    </w:p>
    <w:p w:rsidR="00120FBF" w:rsidRDefault="00120FBF" w:rsidP="0021621D">
      <w:pPr>
        <w:jc w:val="thaiDistribute"/>
      </w:pPr>
    </w:p>
    <w:p w:rsidR="00120FBF" w:rsidRDefault="00120FBF" w:rsidP="0021621D">
      <w:pPr>
        <w:jc w:val="thaiDistribute"/>
      </w:pPr>
    </w:p>
    <w:p w:rsidR="001A60E4" w:rsidRDefault="001A60E4" w:rsidP="0021621D">
      <w:pPr>
        <w:ind w:left="720" w:firstLine="720"/>
        <w:jc w:val="thaiDistribute"/>
        <w:rPr>
          <w:rFonts w:ascii="AngsanaUPC" w:eastAsia="AngsanaUPC" w:hAnsi="AngsanaUPC" w:cs="AngsanaUPC"/>
          <w:sz w:val="32"/>
          <w:szCs w:val="32"/>
        </w:rPr>
      </w:pPr>
      <w:r>
        <w:rPr>
          <w:rFonts w:ascii="AngsanaUPC" w:eastAsia="AngsanaUPC" w:hAnsi="AngsanaUPC" w:cs="AngsanaUPC"/>
          <w:sz w:val="32"/>
          <w:szCs w:val="32"/>
        </w:rPr>
        <w:lastRenderedPageBreak/>
        <w:t xml:space="preserve">    </w:t>
      </w:r>
      <w:r w:rsidR="009E0DB1">
        <w:rPr>
          <w:rFonts w:ascii="AngsanaUPC" w:eastAsia="AngsanaUPC" w:hAnsi="AngsanaUPC" w:cs="AngsanaUPC"/>
          <w:sz w:val="32"/>
          <w:szCs w:val="32"/>
        </w:rPr>
        <w:t>Stage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 </w:t>
      </w:r>
      <w:r w:rsidR="009E0DB1">
        <w:rPr>
          <w:rFonts w:ascii="AngsanaUPC" w:eastAsia="AngsanaUPC" w:hAnsi="AngsanaUPC" w:cs="AngsanaUPC"/>
          <w:sz w:val="32"/>
          <w:szCs w:val="32"/>
        </w:rPr>
        <w:t>1</w:t>
      </w:r>
    </w:p>
    <w:p w:rsidR="001A60E4" w:rsidRDefault="001A60E4" w:rsidP="0021621D">
      <w:pPr>
        <w:pStyle w:val="ListParagraph"/>
        <w:numPr>
          <w:ilvl w:val="0"/>
          <w:numId w:val="3"/>
        </w:numPr>
        <w:jc w:val="thaiDistribute"/>
      </w:pPr>
      <w:r w:rsidRPr="001A60E4">
        <w:rPr>
          <w:rFonts w:ascii="AngsanaUPC" w:eastAsia="AngsanaUPC" w:hAnsi="AngsanaUPC" w:cs="AngsanaUPC"/>
          <w:sz w:val="32"/>
          <w:szCs w:val="32"/>
          <w:cs/>
        </w:rPr>
        <w:t>อยู่ในช่วงกึ่งหลับกึ่งตื่น</w:t>
      </w:r>
    </w:p>
    <w:p w:rsidR="001A60E4" w:rsidRDefault="001A60E4" w:rsidP="0021621D">
      <w:pPr>
        <w:pStyle w:val="ListParagraph"/>
        <w:numPr>
          <w:ilvl w:val="0"/>
          <w:numId w:val="3"/>
        </w:numPr>
        <w:jc w:val="thaiDistribute"/>
      </w:pPr>
      <w:r w:rsidRPr="001A60E4">
        <w:rPr>
          <w:rFonts w:ascii="AngsanaUPC" w:eastAsia="AngsanaUPC" w:hAnsi="AngsanaUPC" w:cs="AngsanaUPC"/>
          <w:sz w:val="32"/>
          <w:szCs w:val="32"/>
          <w:cs/>
        </w:rPr>
        <w:t>อาจมีอาการกระตุกของกล้ามเนื้อ</w:t>
      </w:r>
    </w:p>
    <w:p w:rsidR="001A60E4" w:rsidRDefault="001A60E4" w:rsidP="0021621D">
      <w:pPr>
        <w:jc w:val="thaiDistribute"/>
        <w:rPr>
          <w:rFonts w:ascii="AngsanaUPC" w:eastAsia="AngsanaUPC" w:hAnsi="AngsanaUPC" w:cs="AngsanaUPC"/>
          <w:sz w:val="32"/>
          <w:szCs w:val="32"/>
        </w:rPr>
      </w:pPr>
      <w:r>
        <w:rPr>
          <w:rFonts w:ascii="AngsanaUPC" w:eastAsia="AngsanaUPC" w:hAnsi="AngsanaUPC" w:cs="AngsanaUPC"/>
          <w:sz w:val="32"/>
          <w:szCs w:val="32"/>
        </w:rPr>
        <w:tab/>
      </w:r>
      <w:r>
        <w:rPr>
          <w:rFonts w:ascii="AngsanaUPC" w:eastAsia="AngsanaUPC" w:hAnsi="AngsanaUPC" w:cs="AngsanaUPC"/>
          <w:sz w:val="32"/>
          <w:szCs w:val="32"/>
        </w:rPr>
        <w:tab/>
      </w:r>
      <w:r>
        <w:rPr>
          <w:rFonts w:ascii="AngsanaUPC" w:eastAsia="AngsanaUPC" w:hAnsi="AngsanaUPC" w:cs="AngsanaUPC"/>
          <w:sz w:val="32"/>
          <w:szCs w:val="32"/>
          <w:cs/>
        </w:rPr>
        <w:t xml:space="preserve">    </w:t>
      </w:r>
      <w:r w:rsidR="009E0DB1">
        <w:rPr>
          <w:rFonts w:ascii="AngsanaUPC" w:eastAsia="AngsanaUPC" w:hAnsi="AngsanaUPC" w:cs="AngsanaUPC"/>
          <w:sz w:val="32"/>
          <w:szCs w:val="32"/>
        </w:rPr>
        <w:t>Stage</w:t>
      </w:r>
      <w:r w:rsidRPr="001A60E4">
        <w:rPr>
          <w:rFonts w:ascii="AngsanaUPC" w:eastAsia="AngsanaUPC" w:hAnsi="AngsanaUPC" w:cs="AngsanaUPC"/>
          <w:sz w:val="32"/>
          <w:szCs w:val="32"/>
          <w:cs/>
        </w:rPr>
        <w:t xml:space="preserve"> </w:t>
      </w:r>
      <w:r w:rsidRPr="001A60E4">
        <w:rPr>
          <w:rFonts w:ascii="AngsanaUPC" w:eastAsia="AngsanaUPC" w:hAnsi="AngsanaUPC" w:cs="AngsanaUPC"/>
          <w:sz w:val="32"/>
          <w:szCs w:val="32"/>
        </w:rPr>
        <w:t>2</w:t>
      </w:r>
    </w:p>
    <w:p w:rsidR="0024256F" w:rsidRPr="0024256F" w:rsidRDefault="0024256F" w:rsidP="0021621D">
      <w:pPr>
        <w:pStyle w:val="ListParagraph"/>
        <w:numPr>
          <w:ilvl w:val="0"/>
          <w:numId w:val="9"/>
        </w:numPr>
        <w:jc w:val="thaiDistribute"/>
      </w:pPr>
      <w:r>
        <w:rPr>
          <w:rFonts w:ascii="AngsanaUPC" w:hAnsi="AngsanaUPC" w:cs="AngsanaUPC" w:hint="cs"/>
          <w:sz w:val="32"/>
          <w:szCs w:val="32"/>
          <w:cs/>
        </w:rPr>
        <w:t>เริ่มหลับ</w:t>
      </w:r>
      <w:r w:rsidR="009E0DB1">
        <w:rPr>
          <w:rFonts w:ascii="AngsanaUPC" w:hAnsi="AngsanaUPC" w:cs="AngsanaUPC" w:hint="cs"/>
          <w:sz w:val="32"/>
          <w:szCs w:val="32"/>
          <w:cs/>
        </w:rPr>
        <w:t>ลึกลง</w:t>
      </w:r>
    </w:p>
    <w:p w:rsidR="001A60E4" w:rsidRDefault="001A60E4" w:rsidP="0021621D">
      <w:pPr>
        <w:pStyle w:val="ListParagraph"/>
        <w:numPr>
          <w:ilvl w:val="0"/>
          <w:numId w:val="9"/>
        </w:numPr>
        <w:jc w:val="thaiDistribute"/>
      </w:pPr>
      <w:r w:rsidRPr="001A60E4">
        <w:rPr>
          <w:rFonts w:ascii="AngsanaUPC" w:eastAsia="AngsanaUPC" w:hAnsi="AngsanaUPC" w:cs="AngsanaUPC"/>
          <w:sz w:val="32"/>
          <w:szCs w:val="32"/>
          <w:cs/>
        </w:rPr>
        <w:t>การหายใจและอัตราการเต้นของหัวใจ</w:t>
      </w:r>
      <w:r w:rsidR="009E0DB1">
        <w:rPr>
          <w:rFonts w:ascii="AngsanaUPC" w:eastAsia="AngsanaUPC" w:hAnsi="AngsanaUPC" w:cs="AngsanaUPC" w:hint="cs"/>
          <w:sz w:val="32"/>
          <w:szCs w:val="32"/>
          <w:cs/>
        </w:rPr>
        <w:t>กลับสู่</w:t>
      </w:r>
      <w:r w:rsidRPr="001A60E4">
        <w:rPr>
          <w:rFonts w:ascii="AngsanaUPC" w:eastAsia="AngsanaUPC" w:hAnsi="AngsanaUPC" w:cs="AngsanaUPC"/>
          <w:sz w:val="32"/>
          <w:szCs w:val="32"/>
          <w:cs/>
        </w:rPr>
        <w:t>สภาวะปกติ</w:t>
      </w:r>
    </w:p>
    <w:p w:rsidR="001A60E4" w:rsidRDefault="001A60E4" w:rsidP="0021621D">
      <w:pPr>
        <w:pStyle w:val="ListParagraph"/>
        <w:numPr>
          <w:ilvl w:val="0"/>
          <w:numId w:val="9"/>
        </w:numPr>
        <w:jc w:val="thaiDistribute"/>
      </w:pPr>
      <w:r w:rsidRPr="001A60E4">
        <w:rPr>
          <w:rFonts w:ascii="AngsanaUPC" w:eastAsia="AngsanaUPC" w:hAnsi="AngsanaUPC" w:cs="AngsanaUPC"/>
          <w:sz w:val="32"/>
          <w:szCs w:val="32"/>
          <w:cs/>
        </w:rPr>
        <w:t>อุณหภูมิของร่างกายลดลง</w:t>
      </w:r>
    </w:p>
    <w:p w:rsidR="001A60E4" w:rsidRDefault="001A60E4" w:rsidP="0021621D">
      <w:pPr>
        <w:jc w:val="thaiDistribute"/>
      </w:pPr>
      <w:r>
        <w:rPr>
          <w:rFonts w:ascii="AngsanaUPC" w:eastAsia="AngsanaUPC" w:hAnsi="AngsanaUPC" w:cs="AngsanaUPC"/>
          <w:sz w:val="32"/>
          <w:szCs w:val="32"/>
        </w:rPr>
        <w:tab/>
      </w:r>
      <w:r>
        <w:rPr>
          <w:rFonts w:ascii="AngsanaUPC" w:eastAsia="AngsanaUPC" w:hAnsi="AngsanaUPC" w:cs="AngsanaUPC"/>
          <w:sz w:val="32"/>
          <w:szCs w:val="32"/>
        </w:rPr>
        <w:tab/>
        <w:t xml:space="preserve">    </w:t>
      </w:r>
      <w:r w:rsidR="00806C90">
        <w:rPr>
          <w:rFonts w:ascii="AngsanaUPC" w:eastAsia="AngsanaUPC" w:hAnsi="AngsanaUPC" w:cs="AngsanaUPC"/>
          <w:sz w:val="32"/>
          <w:szCs w:val="32"/>
        </w:rPr>
        <w:t>Stage</w:t>
      </w:r>
      <w:r w:rsidR="00806C90" w:rsidRPr="001A60E4">
        <w:rPr>
          <w:rFonts w:ascii="AngsanaUPC" w:eastAsia="AngsanaUPC" w:hAnsi="AngsanaUPC" w:cs="AngsanaUPC"/>
          <w:sz w:val="32"/>
          <w:szCs w:val="32"/>
          <w:cs/>
        </w:rPr>
        <w:t xml:space="preserve"> </w:t>
      </w:r>
      <w:r>
        <w:rPr>
          <w:rFonts w:ascii="AngsanaUPC" w:eastAsia="AngsanaUPC" w:hAnsi="AngsanaUPC" w:cs="AngsanaUPC"/>
          <w:sz w:val="32"/>
          <w:szCs w:val="32"/>
        </w:rPr>
        <w:t xml:space="preserve">3 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และ </w:t>
      </w:r>
      <w:r w:rsidR="00806C90">
        <w:rPr>
          <w:rFonts w:ascii="AngsanaUPC" w:eastAsia="AngsanaUPC" w:hAnsi="AngsanaUPC" w:cs="AngsanaUPC"/>
          <w:sz w:val="32"/>
          <w:szCs w:val="32"/>
        </w:rPr>
        <w:t>Stage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 </w:t>
      </w:r>
      <w:r>
        <w:rPr>
          <w:rFonts w:ascii="AngsanaUPC" w:eastAsia="AngsanaUPC" w:hAnsi="AngsanaUPC" w:cs="AngsanaUPC"/>
          <w:sz w:val="32"/>
          <w:szCs w:val="32"/>
        </w:rPr>
        <w:t>4</w:t>
      </w:r>
    </w:p>
    <w:p w:rsidR="001A60E4" w:rsidRDefault="001A60E4" w:rsidP="0021621D">
      <w:pPr>
        <w:pStyle w:val="ListParagraph"/>
        <w:numPr>
          <w:ilvl w:val="0"/>
          <w:numId w:val="11"/>
        </w:numPr>
        <w:jc w:val="thaiDistribute"/>
      </w:pPr>
      <w:r w:rsidRPr="001A60E4">
        <w:rPr>
          <w:rFonts w:ascii="AngsanaUPC" w:eastAsia="AngsanaUPC" w:hAnsi="AngsanaUPC" w:cs="AngsanaUPC"/>
          <w:sz w:val="32"/>
          <w:szCs w:val="32"/>
          <w:cs/>
        </w:rPr>
        <w:t>เป็นช่วงที่หลับลึกที่สุด และเป็นช่วงที่ซ่อมแซมร่างกายมากที่สุด</w:t>
      </w:r>
    </w:p>
    <w:p w:rsidR="001A60E4" w:rsidRDefault="001A60E4" w:rsidP="0021621D">
      <w:pPr>
        <w:pStyle w:val="ListParagraph"/>
        <w:numPr>
          <w:ilvl w:val="0"/>
          <w:numId w:val="11"/>
        </w:numPr>
        <w:jc w:val="thaiDistribute"/>
      </w:pPr>
      <w:r w:rsidRPr="001A60E4">
        <w:rPr>
          <w:rFonts w:ascii="AngsanaUPC" w:eastAsia="AngsanaUPC" w:hAnsi="AngsanaUPC" w:cs="AngsanaUPC"/>
          <w:sz w:val="32"/>
          <w:szCs w:val="32"/>
          <w:cs/>
        </w:rPr>
        <w:t>ความดัน</w:t>
      </w:r>
      <w:r w:rsidR="009E0DB1">
        <w:rPr>
          <w:rFonts w:ascii="AngsanaUPC" w:eastAsia="AngsanaUPC" w:hAnsi="AngsanaUPC" w:cs="AngsanaUPC" w:hint="cs"/>
          <w:sz w:val="32"/>
          <w:szCs w:val="32"/>
          <w:cs/>
        </w:rPr>
        <w:t>โลหิต</w:t>
      </w:r>
      <w:r w:rsidRPr="001A60E4">
        <w:rPr>
          <w:rFonts w:ascii="AngsanaUPC" w:eastAsia="AngsanaUPC" w:hAnsi="AngsanaUPC" w:cs="AngsanaUPC"/>
          <w:sz w:val="32"/>
          <w:szCs w:val="32"/>
          <w:cs/>
        </w:rPr>
        <w:t>ลดลง</w:t>
      </w:r>
    </w:p>
    <w:p w:rsidR="001A60E4" w:rsidRDefault="001A60E4" w:rsidP="0021621D">
      <w:pPr>
        <w:pStyle w:val="ListParagraph"/>
        <w:numPr>
          <w:ilvl w:val="0"/>
          <w:numId w:val="11"/>
        </w:numPr>
        <w:jc w:val="thaiDistribute"/>
      </w:pPr>
      <w:r w:rsidRPr="001A60E4">
        <w:rPr>
          <w:rFonts w:ascii="AngsanaUPC" w:eastAsia="AngsanaUPC" w:hAnsi="AngsanaUPC" w:cs="AngsanaUPC"/>
          <w:sz w:val="32"/>
          <w:szCs w:val="32"/>
          <w:cs/>
        </w:rPr>
        <w:t>หายใจช้าลง</w:t>
      </w:r>
    </w:p>
    <w:p w:rsidR="001A60E4" w:rsidRDefault="001A60E4" w:rsidP="0021621D">
      <w:pPr>
        <w:pStyle w:val="ListParagraph"/>
        <w:numPr>
          <w:ilvl w:val="0"/>
          <w:numId w:val="11"/>
        </w:numPr>
        <w:jc w:val="thaiDistribute"/>
      </w:pPr>
      <w:r w:rsidRPr="001A60E4">
        <w:rPr>
          <w:rFonts w:ascii="AngsanaUPC" w:eastAsia="AngsanaUPC" w:hAnsi="AngsanaUPC" w:cs="AngsanaUPC"/>
          <w:sz w:val="32"/>
          <w:szCs w:val="32"/>
          <w:cs/>
        </w:rPr>
        <w:t>กล้ามเนื้อผ่อนคลาย</w:t>
      </w:r>
    </w:p>
    <w:p w:rsidR="001A60E4" w:rsidRDefault="001A60E4" w:rsidP="0021621D">
      <w:pPr>
        <w:pStyle w:val="ListParagraph"/>
        <w:numPr>
          <w:ilvl w:val="0"/>
          <w:numId w:val="11"/>
        </w:numPr>
        <w:jc w:val="thaiDistribute"/>
      </w:pPr>
      <w:r w:rsidRPr="001A60E4">
        <w:rPr>
          <w:rFonts w:ascii="AngsanaUPC" w:eastAsia="AngsanaUPC" w:hAnsi="AngsanaUPC" w:cs="AngsanaUPC"/>
          <w:sz w:val="32"/>
          <w:szCs w:val="32"/>
          <w:cs/>
        </w:rPr>
        <w:t>เลือดไปเลี้ยงกล้ามเนื้อเพิ่มขึ้น</w:t>
      </w:r>
    </w:p>
    <w:p w:rsidR="001A60E4" w:rsidRPr="001A60E4" w:rsidRDefault="001A60E4" w:rsidP="0021621D">
      <w:pPr>
        <w:pStyle w:val="ListParagraph"/>
        <w:numPr>
          <w:ilvl w:val="0"/>
          <w:numId w:val="11"/>
        </w:numPr>
        <w:jc w:val="thaiDistribute"/>
      </w:pPr>
      <w:r w:rsidRPr="001A60E4">
        <w:rPr>
          <w:rFonts w:ascii="AngsanaUPC" w:eastAsia="AngsanaUPC" w:hAnsi="AngsanaUPC" w:cs="AngsanaUPC"/>
          <w:sz w:val="32"/>
          <w:szCs w:val="32"/>
          <w:cs/>
        </w:rPr>
        <w:t>เกิดการเจริญเติบโตและซ่อมแซมกล้ามเนื้อ</w:t>
      </w:r>
    </w:p>
    <w:p w:rsidR="0024256F" w:rsidRDefault="001A60E4" w:rsidP="00120FBF">
      <w:pPr>
        <w:pStyle w:val="ListParagraph"/>
        <w:numPr>
          <w:ilvl w:val="0"/>
          <w:numId w:val="11"/>
        </w:numPr>
      </w:pPr>
      <w:r w:rsidRPr="00A53E2C">
        <w:rPr>
          <w:rFonts w:ascii="AngsanaUPC" w:eastAsia="AngsanaUPC" w:hAnsi="AngsanaUPC" w:cs="AngsanaUPC"/>
          <w:sz w:val="32"/>
          <w:szCs w:val="32"/>
          <w:cs/>
        </w:rPr>
        <w:t xml:space="preserve">มีการหลั่งของฮอร์โมน เช่น ฮอร์โมนที่เร่งการเติบโต </w:t>
      </w:r>
      <w:r w:rsidRPr="00A53E2C">
        <w:rPr>
          <w:rFonts w:ascii="AngsanaUPC" w:eastAsia="AngsanaUPC" w:hAnsi="AngsanaUPC" w:cs="AngsanaUPC"/>
          <w:sz w:val="32"/>
          <w:szCs w:val="32"/>
        </w:rPr>
        <w:t xml:space="preserve">(growth hormone) </w:t>
      </w:r>
      <w:r w:rsidR="0024256F">
        <w:br/>
      </w:r>
    </w:p>
    <w:p w:rsidR="0024256F" w:rsidRDefault="0024256F" w:rsidP="0024256F">
      <w:pPr>
        <w:jc w:val="both"/>
        <w:rPr>
          <w:cs/>
        </w:rPr>
      </w:pPr>
      <w:r w:rsidRPr="0024256F">
        <w:rPr>
          <w:rFonts w:ascii="AngsanaUPC" w:eastAsia="AngsanaUPC" w:hAnsi="AngsanaUPC" w:cs="AngsanaUPC"/>
          <w:b/>
          <w:sz w:val="32"/>
          <w:szCs w:val="32"/>
        </w:rPr>
        <w:t xml:space="preserve">                 </w:t>
      </w:r>
      <w:r w:rsidRPr="0024256F">
        <w:rPr>
          <w:rFonts w:ascii="AngsanaUPC" w:eastAsia="AngsanaUPC" w:hAnsi="AngsanaUPC" w:cs="AngsanaUPC" w:hint="cs"/>
          <w:sz w:val="32"/>
          <w:szCs w:val="32"/>
          <w:cs/>
        </w:rPr>
        <w:t>การนอนหลับที่มีคุณภาพที่ดีนั้นควรมีช่วงเวลาที่นอนหลับแบบ</w:t>
      </w:r>
      <w:r w:rsidRPr="0024256F">
        <w:rPr>
          <w:rFonts w:ascii="AngsanaUPC" w:eastAsia="AngsanaUPC" w:hAnsi="AngsanaUPC" w:cs="AngsanaUPC"/>
          <w:sz w:val="32"/>
          <w:szCs w:val="32"/>
        </w:rPr>
        <w:t xml:space="preserve"> NREM</w:t>
      </w:r>
      <w:r w:rsidRPr="0024256F">
        <w:rPr>
          <w:rFonts w:ascii="AngsanaUPC" w:eastAsia="AngsanaUPC" w:hAnsi="AngsanaUPC" w:cs="AngsanaUPC" w:hint="cs"/>
          <w:sz w:val="32"/>
          <w:szCs w:val="32"/>
          <w:cs/>
        </w:rPr>
        <w:t xml:space="preserve"> อย่างน้อย </w:t>
      </w:r>
      <w:r w:rsidRPr="0024256F">
        <w:rPr>
          <w:rFonts w:ascii="AngsanaUPC" w:eastAsia="AngsanaUPC" w:hAnsi="AngsanaUPC" w:cs="AngsanaUPC"/>
          <w:sz w:val="32"/>
          <w:szCs w:val="32"/>
        </w:rPr>
        <w:t>75%</w:t>
      </w:r>
      <w:r w:rsidR="009E0DB1">
        <w:rPr>
          <w:rFonts w:ascii="AngsanaUPC" w:eastAsia="AngsanaUPC" w:hAnsi="AngsanaUPC" w:cs="AngsanaUPC" w:hint="cs"/>
          <w:sz w:val="32"/>
          <w:szCs w:val="32"/>
          <w:cs/>
        </w:rPr>
        <w:t xml:space="preserve"> ของการนอนหลับตลอดทั้งคืน</w:t>
      </w:r>
      <w:r w:rsidRPr="0024256F">
        <w:rPr>
          <w:rFonts w:ascii="AngsanaUPC" w:eastAsia="AngsanaUPC" w:hAnsi="AngsanaUPC" w:cs="AngsanaUPC" w:hint="cs"/>
          <w:sz w:val="32"/>
          <w:szCs w:val="32"/>
          <w:cs/>
        </w:rPr>
        <w:t xml:space="preserve">และมีการนอนหลับแบบ </w:t>
      </w:r>
      <w:r w:rsidRPr="0024256F">
        <w:rPr>
          <w:rFonts w:ascii="AngsanaUPC" w:eastAsia="AngsanaUPC" w:hAnsi="AngsanaUPC" w:cs="AngsanaUPC"/>
          <w:sz w:val="32"/>
          <w:szCs w:val="32"/>
        </w:rPr>
        <w:t xml:space="preserve">REM </w:t>
      </w:r>
      <w:r w:rsidRPr="0024256F">
        <w:rPr>
          <w:rFonts w:ascii="AngsanaUPC" w:eastAsia="AngsanaUPC" w:hAnsi="AngsanaUPC" w:cs="AngsanaUPC" w:hint="cs"/>
          <w:sz w:val="32"/>
          <w:szCs w:val="32"/>
          <w:cs/>
        </w:rPr>
        <w:t xml:space="preserve">ไม่เกิน </w:t>
      </w:r>
      <w:r w:rsidRPr="0024256F">
        <w:rPr>
          <w:rFonts w:ascii="AngsanaUPC" w:eastAsia="AngsanaUPC" w:hAnsi="AngsanaUPC" w:cs="AngsanaUPC"/>
          <w:sz w:val="32"/>
          <w:szCs w:val="32"/>
        </w:rPr>
        <w:t>25%</w:t>
      </w:r>
      <w:r w:rsidRPr="0024256F">
        <w:rPr>
          <w:rFonts w:ascii="AngsanaUPC" w:eastAsia="AngsanaUPC" w:hAnsi="AngsanaUPC" w:cs="AngsanaUPC" w:hint="cs"/>
          <w:sz w:val="32"/>
          <w:szCs w:val="32"/>
          <w:cs/>
        </w:rPr>
        <w:t xml:space="preserve">  ของการนอนหลับตลอดทั้งคืน</w:t>
      </w:r>
    </w:p>
    <w:p w:rsidR="00120FBF" w:rsidRDefault="00120FBF" w:rsidP="0021621D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806C90" w:rsidRDefault="00806C90" w:rsidP="0021621D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806C90" w:rsidRDefault="00806C90" w:rsidP="0021621D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806C90" w:rsidRDefault="00806C90" w:rsidP="0021621D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FD423D" w:rsidRDefault="009E0DB1" w:rsidP="0021621D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 xml:space="preserve">2.2 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วิธีการ</w:t>
      </w:r>
      <w:r>
        <w:rPr>
          <w:rFonts w:ascii="AngsanaUPC" w:hAnsi="AngsanaUPC" w:cs="AngsanaUPC"/>
          <w:b/>
          <w:bCs/>
          <w:sz w:val="32"/>
          <w:szCs w:val="32"/>
          <w:cs/>
        </w:rPr>
        <w:t>ที่ใช้ในการตรวจจับการนอนหลับ</w:t>
      </w:r>
    </w:p>
    <w:p w:rsidR="00713E2C" w:rsidRPr="00713E2C" w:rsidRDefault="00713E2C" w:rsidP="0021621D">
      <w:pPr>
        <w:jc w:val="thaiDistribute"/>
        <w:rPr>
          <w:b/>
        </w:rPr>
      </w:pPr>
      <w:r w:rsidRPr="00713E2C">
        <w:rPr>
          <w:rFonts w:ascii="AngsanaUPC" w:eastAsia="AngsanaUPC" w:hAnsi="AngsanaUPC" w:cs="AngsanaUPC"/>
          <w:bCs/>
          <w:sz w:val="32"/>
          <w:szCs w:val="32"/>
        </w:rPr>
        <w:t xml:space="preserve">       </w:t>
      </w:r>
      <w:r w:rsidR="009E0DB1" w:rsidRPr="00713E2C">
        <w:rPr>
          <w:rFonts w:ascii="AngsanaUPC" w:eastAsia="AngsanaUPC" w:hAnsi="AngsanaUPC" w:cs="AngsanaUPC"/>
          <w:bCs/>
          <w:sz w:val="32"/>
          <w:szCs w:val="32"/>
        </w:rPr>
        <w:t>2.2.1</w:t>
      </w:r>
      <w:r w:rsidR="009E0DB1" w:rsidRPr="00713E2C">
        <w:rPr>
          <w:rFonts w:ascii="AngsanaUPC" w:eastAsia="AngsanaUPC" w:hAnsi="AngsanaUPC" w:cs="AngsanaUPC"/>
          <w:b/>
          <w:sz w:val="32"/>
          <w:szCs w:val="32"/>
          <w:cs/>
        </w:rPr>
        <w:t xml:space="preserve"> </w:t>
      </w:r>
      <w:r w:rsidR="009E0DB1" w:rsidRPr="00806C90">
        <w:rPr>
          <w:rFonts w:ascii="AngsanaUPC" w:eastAsia="AngsanaUPC" w:hAnsi="AngsanaUPC" w:cs="AngsanaUPC"/>
          <w:bCs/>
          <w:sz w:val="32"/>
          <w:szCs w:val="32"/>
        </w:rPr>
        <w:t>Actigraphy</w:t>
      </w:r>
    </w:p>
    <w:p w:rsidR="009E0DB1" w:rsidRDefault="0021621D" w:rsidP="00120FBF">
      <w:pPr>
        <w:ind w:firstLine="720"/>
        <w:rPr>
          <w:rFonts w:ascii="AngsanaUPC" w:hAnsi="AngsanaUPC" w:cs="AngsanaUPC"/>
          <w:color w:val="000000"/>
          <w:sz w:val="32"/>
          <w:szCs w:val="32"/>
        </w:rPr>
      </w:pPr>
      <w:r w:rsidRPr="00923EFE">
        <w:rPr>
          <w:rFonts w:ascii="AngsanaUPC" w:eastAsia="AngsanaUPC" w:hAnsi="AngsanaUPC" w:cs="AngsanaUPC"/>
          <w:sz w:val="32"/>
          <w:szCs w:val="32"/>
        </w:rPr>
        <w:t xml:space="preserve">    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Actigraphy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 xml:space="preserve">เป็นกราฟที่แสดงข้อมูลการเคลื่อนไหวของมนุษย์ สำหรับการตรวจสอบวงจรการพักผ่อนหรือกิจกรรมการเคลื่อนที่ต่างๆ โดยทั่วไปแล้ว อุปกรณ์ที่ใช้ทำ 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Actigraphy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 xml:space="preserve">จะอยู่ในรูปของกำไลข้อมือ หรือนาฬิกาข้อมือ หรือส่วนใดๆที่สามารถยึดแนบไปกับร่างกายได้ โดยในตัวอุปกรณ์จะประกอบไปด้วย </w:t>
      </w:r>
      <w:r w:rsidR="009E0DB1">
        <w:rPr>
          <w:rFonts w:ascii="AngsanaUPC" w:hAnsi="AngsanaUPC" w:cs="AngsanaUPC"/>
          <w:color w:val="000000"/>
          <w:sz w:val="32"/>
          <w:szCs w:val="32"/>
        </w:rPr>
        <w:t>A</w:t>
      </w:r>
      <w:r w:rsidR="009E0DB1" w:rsidRPr="009E0DB1">
        <w:rPr>
          <w:rFonts w:ascii="AngsanaUPC" w:hAnsi="AngsanaUPC" w:cs="AngsanaUPC"/>
          <w:color w:val="000000"/>
          <w:sz w:val="32"/>
          <w:szCs w:val="32"/>
        </w:rPr>
        <w:t xml:space="preserve">ccelerometer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 xml:space="preserve">สำหรับการวัดความเร่ง ซึ่งมีตั้งแต่แบบ 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1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 xml:space="preserve">แกนขึ้นไปจนถึงแบบ 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6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>แกน (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6DoF)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 xml:space="preserve">มี 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low-pass filter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 xml:space="preserve">สำหรับกรองการเคลื่อนไหวทุกย่านยกเว้นย่านที่มีความถี่ 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2-3hz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 xml:space="preserve">มี 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timer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>ไว้สำหรับจับเวลาเพื่อบันทึกการเคลื่อนไหว โดยจะบันทึกเป็นปริมาณของการเคลื่อนไหวในหนึ่งช่วงเวลา (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epoch)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 xml:space="preserve">โดยทั่วไปจะบันทึกที่ 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15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>วินาที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, 30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 xml:space="preserve">วินาที และ 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60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 xml:space="preserve">วินาที มี 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Memory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 xml:space="preserve">สำหรับเก็บบันทึกข้อมูลการเคลื่อนไหวดังกล่าว และมี 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Interface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 xml:space="preserve">สำหรับส่งข้อมูลออกไปนอกตัวอุปกรณ์เพื่อนำข้อมูลไปวิเคราะห์ เช่น </w:t>
      </w:r>
      <w:r w:rsidR="00923EFE" w:rsidRPr="00923EFE">
        <w:rPr>
          <w:rFonts w:ascii="AngsanaUPC" w:hAnsi="AngsanaUPC" w:cs="AngsanaUPC"/>
          <w:color w:val="000000"/>
          <w:sz w:val="32"/>
          <w:szCs w:val="32"/>
        </w:rPr>
        <w:t xml:space="preserve">USB , Bluetooth </w:t>
      </w:r>
      <w:r w:rsidR="00923EFE" w:rsidRPr="00923EFE">
        <w:rPr>
          <w:rFonts w:ascii="AngsanaUPC" w:hAnsi="AngsanaUPC" w:cs="AngsanaUPC"/>
          <w:color w:val="000000"/>
          <w:sz w:val="32"/>
          <w:szCs w:val="32"/>
          <w:cs/>
        </w:rPr>
        <w:t>เป็นต้น</w:t>
      </w:r>
    </w:p>
    <w:p w:rsidR="00713E2C" w:rsidRPr="00713E2C" w:rsidRDefault="009E0DB1" w:rsidP="00923EFE">
      <w:pPr>
        <w:ind w:firstLine="720"/>
        <w:jc w:val="thaiDistribute"/>
        <w:rPr>
          <w:rFonts w:ascii="AngsanaUPC" w:eastAsia="AngsanaUPC" w:hAnsi="AngsanaUPC" w:cs="AngsanaUPC"/>
          <w:sz w:val="32"/>
          <w:szCs w:val="32"/>
        </w:rPr>
      </w:pPr>
      <w:r>
        <w:rPr>
          <w:rFonts w:ascii="AngsanaUPC" w:eastAsia="AngsanaUPC" w:hAnsi="AngsanaUPC" w:cs="AngsanaUPC"/>
          <w:sz w:val="32"/>
          <w:szCs w:val="32"/>
        </w:rPr>
        <w:br/>
      </w:r>
      <w:r w:rsidR="00713E2C">
        <w:rPr>
          <w:noProof/>
          <w:lang w:eastAsia="ja-JP"/>
        </w:rPr>
        <w:drawing>
          <wp:inline distT="114300" distB="114300" distL="114300" distR="114300" wp14:anchorId="188FBA52" wp14:editId="5CEB95EF">
            <wp:extent cx="5274310" cy="3611660"/>
            <wp:effectExtent l="0" t="0" r="2540" b="8255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23D" w:rsidRDefault="00713E2C" w:rsidP="0021621D">
      <w:pPr>
        <w:jc w:val="center"/>
      </w:pPr>
      <w:r w:rsidRPr="003038BA">
        <w:rPr>
          <w:rFonts w:ascii="AngsanaUPC" w:eastAsia="AngsanaUPC" w:hAnsi="AngsanaUPC" w:cs="AngsanaUPC"/>
          <w:b/>
          <w:bCs/>
          <w:sz w:val="32"/>
          <w:szCs w:val="32"/>
          <w:cs/>
        </w:rPr>
        <w:t xml:space="preserve">ภาพที่ </w:t>
      </w:r>
      <w:r w:rsidR="001105C5">
        <w:rPr>
          <w:rFonts w:ascii="AngsanaUPC" w:eastAsia="AngsanaUPC" w:hAnsi="AngsanaUPC" w:cs="AngsanaUPC"/>
          <w:b/>
          <w:bCs/>
          <w:sz w:val="32"/>
          <w:szCs w:val="32"/>
        </w:rPr>
        <w:t>2-2</w:t>
      </w:r>
      <w:r>
        <w:rPr>
          <w:rFonts w:ascii="AngsanaUPC" w:eastAsia="AngsanaUPC" w:hAnsi="AngsanaUPC" w:cs="AngsanaUPC"/>
          <w:sz w:val="32"/>
          <w:szCs w:val="32"/>
        </w:rPr>
        <w:t xml:space="preserve"> 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ตัวอย่างกราฟ </w:t>
      </w:r>
      <w:r>
        <w:rPr>
          <w:rFonts w:ascii="AngsanaUPC" w:eastAsia="AngsanaUPC" w:hAnsi="AngsanaUPC" w:cs="AngsanaUPC"/>
          <w:sz w:val="32"/>
          <w:szCs w:val="32"/>
        </w:rPr>
        <w:t xml:space="preserve">Actigraphy </w:t>
      </w:r>
      <w:r>
        <w:rPr>
          <w:rFonts w:ascii="AngsanaUPC" w:eastAsia="AngsanaUPC" w:hAnsi="AngsanaUPC" w:cs="AngsanaUPC"/>
          <w:sz w:val="32"/>
          <w:szCs w:val="32"/>
          <w:cs/>
        </w:rPr>
        <w:t>ในโหมดต่างๆ</w:t>
      </w:r>
    </w:p>
    <w:p w:rsidR="00713E2C" w:rsidRPr="003038BA" w:rsidRDefault="00713E2C" w:rsidP="0021621D">
      <w:pPr>
        <w:jc w:val="thaiDistribute"/>
        <w:rPr>
          <w:rFonts w:ascii="AngsanaUPC" w:hAnsi="AngsanaUPC" w:cs="AngsanaUPC"/>
          <w:sz w:val="32"/>
          <w:szCs w:val="32"/>
        </w:rPr>
      </w:pPr>
      <w:r>
        <w:lastRenderedPageBreak/>
        <w:t xml:space="preserve">       </w:t>
      </w:r>
      <w:r w:rsidR="009E0DB1" w:rsidRPr="003038BA">
        <w:rPr>
          <w:rFonts w:ascii="AngsanaUPC" w:hAnsi="AngsanaUPC" w:cs="AngsanaUPC"/>
          <w:sz w:val="32"/>
          <w:szCs w:val="32"/>
        </w:rPr>
        <w:t xml:space="preserve">2.2.2 </w:t>
      </w:r>
      <w:r w:rsidR="009E0DB1" w:rsidRPr="003038BA">
        <w:rPr>
          <w:rFonts w:ascii="AngsanaUPC" w:eastAsia="AngsanaUPC" w:hAnsi="AngsanaUPC" w:cs="AngsanaUPC" w:hint="cs"/>
          <w:sz w:val="32"/>
          <w:szCs w:val="32"/>
          <w:cs/>
        </w:rPr>
        <w:t>การบันทึก</w:t>
      </w:r>
      <w:r w:rsidRPr="003038BA">
        <w:rPr>
          <w:rFonts w:ascii="AngsanaUPC" w:eastAsia="AngsanaUPC" w:hAnsi="AngsanaUPC" w:cs="AngsanaUPC"/>
          <w:sz w:val="32"/>
          <w:szCs w:val="32"/>
          <w:cs/>
        </w:rPr>
        <w:t xml:space="preserve"> </w:t>
      </w:r>
      <w:r w:rsidRPr="003038BA">
        <w:rPr>
          <w:rFonts w:ascii="AngsanaUPC" w:eastAsia="AngsanaUPC" w:hAnsi="AngsanaUPC" w:cs="AngsanaUPC"/>
          <w:sz w:val="32"/>
          <w:szCs w:val="32"/>
        </w:rPr>
        <w:t>Actigraphy</w:t>
      </w:r>
    </w:p>
    <w:p w:rsidR="00713E2C" w:rsidRDefault="00713E2C" w:rsidP="00120FBF">
      <w:pPr>
        <w:ind w:firstLine="720"/>
        <w:rPr>
          <w:rFonts w:ascii="AngsanaUPC" w:hAnsi="AngsanaUPC" w:cs="AngsanaUPC"/>
          <w:sz w:val="32"/>
          <w:szCs w:val="32"/>
        </w:rPr>
      </w:pPr>
      <w:r w:rsidRPr="003038BA">
        <w:rPr>
          <w:rFonts w:ascii="AngsanaUPC" w:eastAsia="AngsanaUPC" w:hAnsi="AngsanaUPC" w:cs="AngsanaUPC"/>
          <w:sz w:val="32"/>
          <w:szCs w:val="32"/>
          <w:cs/>
        </w:rPr>
        <w:t xml:space="preserve">   สำหรับการบันทึกข้อมูล </w:t>
      </w:r>
      <w:r w:rsidRPr="003038BA">
        <w:rPr>
          <w:rFonts w:ascii="AngsanaUPC" w:eastAsia="AngsanaUPC" w:hAnsi="AngsanaUPC" w:cs="AngsanaUPC"/>
          <w:sz w:val="32"/>
          <w:szCs w:val="32"/>
        </w:rPr>
        <w:t xml:space="preserve">Actigraphy </w:t>
      </w:r>
      <w:r w:rsidRPr="003038BA">
        <w:rPr>
          <w:rFonts w:ascii="AngsanaUPC" w:eastAsia="AngsanaUPC" w:hAnsi="AngsanaUPC" w:cs="AngsanaUPC"/>
          <w:sz w:val="32"/>
          <w:szCs w:val="32"/>
          <w:cs/>
        </w:rPr>
        <w:t>นั้นสามารถทำได้หลายวิธี อาทิเช่น</w:t>
      </w:r>
      <w:r w:rsidR="00120FBF">
        <w:rPr>
          <w:rFonts w:ascii="AngsanaUPC" w:eastAsia="AngsanaUPC" w:hAnsi="AngsanaUPC" w:cs="AngsanaUPC" w:hint="cs"/>
          <w:sz w:val="32"/>
          <w:szCs w:val="32"/>
          <w:cs/>
        </w:rPr>
        <w:t xml:space="preserve">แบบ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</w:rPr>
        <w:t xml:space="preserve">ZCM (zero crossing mode) </w:t>
      </w:r>
      <w:r w:rsidR="00120FBF">
        <w:rPr>
          <w:rFonts w:ascii="AngsanaUPC" w:eastAsia="Arial Unicode MS" w:hAnsi="AngsanaUPC" w:cs="AngsanaUPC" w:hint="cs"/>
          <w:color w:val="252525"/>
          <w:sz w:val="32"/>
          <w:szCs w:val="32"/>
          <w:cs/>
        </w:rPr>
        <w:t>ซึ่ง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 xml:space="preserve">เป็นการนับจำนวนครั้งที่ค่าของ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</w:rPr>
        <w:t xml:space="preserve">Accelometer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>ผ่านค่า</w:t>
      </w:r>
      <w:r w:rsidR="00120FBF">
        <w:rPr>
          <w:rFonts w:ascii="AngsanaUPC" w:eastAsia="Arial Unicode MS" w:hAnsi="AngsanaUPC" w:cs="AngsanaUPC" w:hint="cs"/>
          <w:color w:val="252525"/>
          <w:sz w:val="32"/>
          <w:szCs w:val="32"/>
          <w:cs/>
        </w:rPr>
        <w:t xml:space="preserve">ขีดแบ่ง </w:t>
      </w:r>
      <w:r w:rsidR="00120FBF">
        <w:rPr>
          <w:rFonts w:ascii="AngsanaUPC" w:eastAsia="Arial Unicode MS" w:hAnsi="AngsanaUPC" w:cs="AngsanaUPC" w:hint="eastAsia"/>
          <w:color w:val="252525"/>
          <w:sz w:val="32"/>
          <w:szCs w:val="32"/>
          <w:lang w:eastAsia="ja-JP"/>
        </w:rPr>
        <w:t>(</w:t>
      </w:r>
      <w:r w:rsidR="00120FBF">
        <w:rPr>
          <w:rFonts w:ascii="AngsanaUPC" w:eastAsia="Arial Unicode MS" w:hAnsi="AngsanaUPC" w:cs="AngsanaUPC"/>
          <w:color w:val="252525"/>
          <w:sz w:val="32"/>
          <w:szCs w:val="32"/>
          <w:lang w:eastAsia="ja-JP"/>
        </w:rPr>
        <w:t>threshold</w:t>
      </w:r>
      <w:r w:rsidR="00120FBF">
        <w:rPr>
          <w:rFonts w:ascii="AngsanaUPC" w:eastAsia="Arial Unicode MS" w:hAnsi="AngsanaUPC" w:cs="AngsanaUPC" w:hint="eastAsia"/>
          <w:color w:val="252525"/>
          <w:sz w:val="32"/>
          <w:szCs w:val="32"/>
          <w:lang w:eastAsia="ja-JP"/>
        </w:rPr>
        <w:t>)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</w:rPr>
        <w:t xml:space="preserve">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 xml:space="preserve">ในการบันทึกแต่ละช่วงเวลา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</w:rPr>
        <w:t>(epoch )</w:t>
      </w:r>
      <w:r w:rsidRPr="003038BA">
        <w:rPr>
          <w:rFonts w:ascii="AngsanaUPC" w:hAnsi="AngsanaUPC" w:cs="AngsanaUPC"/>
          <w:sz w:val="32"/>
          <w:szCs w:val="32"/>
        </w:rPr>
        <w:t xml:space="preserve"> ,</w:t>
      </w:r>
      <w:r w:rsidR="00120FBF">
        <w:rPr>
          <w:rFonts w:ascii="AngsanaUPC" w:hAnsi="AngsanaUPC" w:cs="AngsanaUPC"/>
          <w:sz w:val="32"/>
          <w:szCs w:val="32"/>
        </w:rPr>
        <w:t xml:space="preserve"> </w:t>
      </w:r>
      <w:r w:rsidR="00120FBF">
        <w:rPr>
          <w:rFonts w:ascii="AngsanaUPC" w:hAnsi="AngsanaUPC" w:cs="AngsanaUPC" w:hint="cs"/>
          <w:sz w:val="32"/>
          <w:szCs w:val="32"/>
          <w:cs/>
        </w:rPr>
        <w:t>แบบ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</w:rPr>
        <w:t xml:space="preserve"> PIM (proportional integral mode)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 xml:space="preserve">เป็นการวัดพื้นที่ใต้กราฟที่ได้มาจากการพล็อตค่าของ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</w:rPr>
        <w:t xml:space="preserve">Accelometer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>แล้วทำการบวกค่าขึ้นเรื่อยๆตามค่าที่วัดได้ในแต่ละ</w:t>
      </w:r>
      <w:r w:rsid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>ช่วงเวลา</w:t>
      </w:r>
      <w:r w:rsidR="009E0DB1">
        <w:rPr>
          <w:rFonts w:ascii="AngsanaUPC" w:eastAsia="Arial Unicode MS" w:hAnsi="AngsanaUPC" w:cs="AngsanaUPC" w:hint="cs"/>
          <w:color w:val="252525"/>
          <w:sz w:val="32"/>
          <w:szCs w:val="32"/>
          <w:cs/>
        </w:rPr>
        <w:t xml:space="preserve"> </w:t>
      </w:r>
      <w:r w:rsidR="009E0DB1">
        <w:rPr>
          <w:rFonts w:ascii="AngsanaUPC" w:eastAsia="Arial Unicode MS" w:hAnsi="AngsanaUPC" w:cs="AngsanaUPC"/>
          <w:color w:val="252525"/>
          <w:sz w:val="32"/>
          <w:szCs w:val="32"/>
        </w:rPr>
        <w:t xml:space="preserve">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</w:rPr>
        <w:t>(epoch )</w:t>
      </w:r>
      <w:r w:rsidRPr="003038BA">
        <w:rPr>
          <w:rFonts w:ascii="AngsanaUPC" w:hAnsi="AngsanaUPC" w:cs="AngsanaUPC"/>
          <w:sz w:val="32"/>
          <w:szCs w:val="32"/>
          <w:cs/>
        </w:rPr>
        <w:t xml:space="preserve"> และ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 xml:space="preserve">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</w:rPr>
        <w:t xml:space="preserve">TAT (time above threshold)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 xml:space="preserve">เป็นการใช้ค่า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</w:rPr>
        <w:t xml:space="preserve">threshold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 xml:space="preserve">สำหรับค่าจาก </w:t>
      </w:r>
      <w:r w:rsidR="00120FBF">
        <w:rPr>
          <w:rFonts w:ascii="AngsanaUPC" w:eastAsia="Arial Unicode MS" w:hAnsi="AngsanaUPC" w:cs="AngsanaUPC"/>
          <w:color w:val="252525"/>
          <w:sz w:val="32"/>
          <w:szCs w:val="32"/>
        </w:rPr>
        <w:t>A</w:t>
      </w:r>
      <w:r w:rsidR="00120FBF" w:rsidRPr="009E0DB1">
        <w:rPr>
          <w:rFonts w:ascii="AngsanaUPC" w:eastAsia="Arial Unicode MS" w:hAnsi="AngsanaUPC" w:cs="AngsanaUPC"/>
          <w:color w:val="252525"/>
          <w:sz w:val="32"/>
          <w:szCs w:val="32"/>
        </w:rPr>
        <w:t xml:space="preserve">ccelerometer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 xml:space="preserve">โดยจะวัดระยะเวลาที่ค่าของ </w:t>
      </w:r>
      <w:r w:rsidR="009E0DB1">
        <w:rPr>
          <w:rFonts w:ascii="AngsanaUPC" w:eastAsia="Arial Unicode MS" w:hAnsi="AngsanaUPC" w:cs="AngsanaUPC"/>
          <w:color w:val="252525"/>
          <w:sz w:val="32"/>
          <w:szCs w:val="32"/>
        </w:rPr>
        <w:t>A</w:t>
      </w:r>
      <w:r w:rsidR="009E0DB1" w:rsidRPr="009E0DB1">
        <w:rPr>
          <w:rFonts w:ascii="AngsanaUPC" w:eastAsia="Arial Unicode MS" w:hAnsi="AngsanaUPC" w:cs="AngsanaUPC"/>
          <w:color w:val="252525"/>
          <w:sz w:val="32"/>
          <w:szCs w:val="32"/>
        </w:rPr>
        <w:t xml:space="preserve">ccelerometer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>มากกว่า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</w:rPr>
        <w:t xml:space="preserve"> threshold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 xml:space="preserve">จากงานวิจัยจะพบว่า แบบ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</w:rPr>
        <w:t xml:space="preserve">PIM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 xml:space="preserve">จะมีความแม่นยำสุดแต่จะไม่ต่างจากแบบ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</w:rPr>
        <w:t xml:space="preserve">ZCM </w:t>
      </w:r>
      <w:r w:rsidRPr="003038BA">
        <w:rPr>
          <w:rFonts w:ascii="AngsanaUPC" w:eastAsia="Arial Unicode MS" w:hAnsi="AngsanaUPC" w:cs="AngsanaUPC"/>
          <w:color w:val="252525"/>
          <w:sz w:val="32"/>
          <w:szCs w:val="32"/>
          <w:cs/>
        </w:rPr>
        <w:t>มากนัก</w:t>
      </w:r>
    </w:p>
    <w:p w:rsidR="00120FBF" w:rsidRPr="0021621D" w:rsidRDefault="00120FBF" w:rsidP="00120FBF">
      <w:pPr>
        <w:ind w:firstLine="720"/>
        <w:rPr>
          <w:rFonts w:ascii="AngsanaUPC" w:hAnsi="AngsanaUPC" w:cs="AngsanaUPC"/>
          <w:sz w:val="32"/>
          <w:szCs w:val="32"/>
          <w:cs/>
        </w:rPr>
      </w:pPr>
    </w:p>
    <w:p w:rsidR="00713E2C" w:rsidRDefault="00713E2C" w:rsidP="00120FBF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3FD9449E" wp14:editId="0D2A462E">
            <wp:extent cx="4667250" cy="2905125"/>
            <wp:effectExtent l="0" t="0" r="0" b="9525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3E2C" w:rsidRPr="00713E2C" w:rsidRDefault="00713E2C" w:rsidP="0021621D">
      <w:pPr>
        <w:jc w:val="center"/>
        <w:rPr>
          <w:rFonts w:ascii="AngsanaUPC" w:hAnsi="AngsanaUPC" w:cs="AngsanaUPC"/>
          <w:sz w:val="32"/>
          <w:szCs w:val="32"/>
        </w:rPr>
      </w:pPr>
      <w:r w:rsidRPr="003038B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 xml:space="preserve">ภาพที่ </w:t>
      </w:r>
      <w:r w:rsidR="001105C5">
        <w:rPr>
          <w:rFonts w:ascii="AngsanaUPC" w:hAnsi="AngsanaUPC" w:cs="AngsanaUPC"/>
          <w:b/>
          <w:bCs/>
          <w:color w:val="000000"/>
          <w:sz w:val="32"/>
          <w:szCs w:val="32"/>
        </w:rPr>
        <w:t>2-3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วิธีการวัด </w:t>
      </w:r>
      <w:r>
        <w:rPr>
          <w:rFonts w:ascii="AngsanaUPC" w:hAnsi="AngsanaUPC" w:cs="AngsanaUPC"/>
          <w:color w:val="000000"/>
          <w:sz w:val="32"/>
          <w:szCs w:val="32"/>
        </w:rPr>
        <w:t xml:space="preserve">Actigraphy </w:t>
      </w:r>
      <w:r>
        <w:rPr>
          <w:rFonts w:ascii="AngsanaUPC" w:hAnsi="AngsanaUPC" w:cs="AngsanaUPC"/>
          <w:color w:val="000000"/>
          <w:sz w:val="32"/>
          <w:szCs w:val="32"/>
          <w:cs/>
        </w:rPr>
        <w:t>ในโหมดต่างๆ</w:t>
      </w:r>
    </w:p>
    <w:p w:rsidR="00120FBF" w:rsidRDefault="00120FBF" w:rsidP="0021621D">
      <w:pPr>
        <w:jc w:val="thaiDistribute"/>
        <w:rPr>
          <w:rFonts w:ascii="AngsanaUPC" w:hAnsi="AngsanaUPC" w:cs="AngsanaUPC"/>
          <w:sz w:val="32"/>
          <w:szCs w:val="32"/>
        </w:rPr>
      </w:pPr>
    </w:p>
    <w:p w:rsidR="00120FBF" w:rsidRDefault="00120FBF" w:rsidP="0021621D">
      <w:pPr>
        <w:jc w:val="thaiDistribute"/>
        <w:rPr>
          <w:rFonts w:ascii="AngsanaUPC" w:hAnsi="AngsanaUPC" w:cs="AngsanaUPC"/>
          <w:sz w:val="32"/>
          <w:szCs w:val="32"/>
        </w:rPr>
      </w:pPr>
    </w:p>
    <w:p w:rsidR="00120FBF" w:rsidRDefault="00120FBF" w:rsidP="0021621D">
      <w:pPr>
        <w:jc w:val="thaiDistribute"/>
        <w:rPr>
          <w:rFonts w:ascii="AngsanaUPC" w:hAnsi="AngsanaUPC" w:cs="AngsanaUPC"/>
          <w:sz w:val="32"/>
          <w:szCs w:val="32"/>
        </w:rPr>
      </w:pPr>
    </w:p>
    <w:p w:rsidR="00120FBF" w:rsidRDefault="00120FBF" w:rsidP="0021621D">
      <w:pPr>
        <w:jc w:val="thaiDistribute"/>
        <w:rPr>
          <w:rFonts w:ascii="AngsanaUPC" w:hAnsi="AngsanaUPC" w:cs="AngsanaUPC"/>
          <w:sz w:val="32"/>
          <w:szCs w:val="32"/>
        </w:rPr>
      </w:pPr>
    </w:p>
    <w:p w:rsidR="00120FBF" w:rsidRDefault="00120FBF" w:rsidP="0021621D">
      <w:pPr>
        <w:jc w:val="thaiDistribute"/>
        <w:rPr>
          <w:rFonts w:ascii="AngsanaUPC" w:hAnsi="AngsanaUPC" w:cs="AngsanaUPC"/>
          <w:sz w:val="32"/>
          <w:szCs w:val="32"/>
        </w:rPr>
      </w:pPr>
    </w:p>
    <w:p w:rsidR="00FD423D" w:rsidRPr="00120FBF" w:rsidRDefault="009E0DB1" w:rsidP="0021621D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120FBF">
        <w:rPr>
          <w:rFonts w:ascii="AngsanaUPC" w:hAnsi="AngsanaUPC" w:cs="AngsanaUPC"/>
          <w:b/>
          <w:bCs/>
          <w:sz w:val="32"/>
          <w:szCs w:val="32"/>
        </w:rPr>
        <w:t>2.3</w:t>
      </w:r>
      <w:r w:rsidR="00FD423D" w:rsidRPr="00120FBF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120FBF">
        <w:rPr>
          <w:rFonts w:ascii="AngsanaUPC" w:hAnsi="AngsanaUPC" w:cs="AngsanaUPC"/>
          <w:b/>
          <w:bCs/>
          <w:sz w:val="32"/>
          <w:szCs w:val="32"/>
        </w:rPr>
        <w:t>Hexiwear</w:t>
      </w:r>
    </w:p>
    <w:p w:rsidR="00713E2C" w:rsidRDefault="00713E2C" w:rsidP="0021621D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noProof/>
          <w:lang w:eastAsia="ja-JP"/>
        </w:rPr>
        <w:drawing>
          <wp:inline distT="114300" distB="114300" distL="114300" distR="114300" wp14:anchorId="30A316DF" wp14:editId="7BB140C0">
            <wp:extent cx="1394460" cy="20574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980" cy="206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3E2C" w:rsidRDefault="00713E2C" w:rsidP="0021621D">
      <w:pPr>
        <w:jc w:val="center"/>
      </w:pPr>
      <w:r>
        <w:rPr>
          <w:rFonts w:ascii="AngsanaUPC" w:eastAsia="AngsanaUPC" w:hAnsi="AngsanaUPC" w:cs="AngsanaUPC"/>
          <w:b/>
          <w:bCs/>
          <w:sz w:val="32"/>
          <w:szCs w:val="32"/>
          <w:cs/>
        </w:rPr>
        <w:t xml:space="preserve">ภาพที่ </w:t>
      </w:r>
      <w:r w:rsidR="001105C5">
        <w:rPr>
          <w:rFonts w:ascii="AngsanaUPC" w:eastAsia="AngsanaUPC" w:hAnsi="AngsanaUPC" w:cs="AngsanaUPC"/>
          <w:b/>
          <w:sz w:val="32"/>
          <w:szCs w:val="32"/>
        </w:rPr>
        <w:t>2-4</w:t>
      </w:r>
      <w:r>
        <w:rPr>
          <w:rFonts w:ascii="AngsanaUPC" w:eastAsia="AngsanaUPC" w:hAnsi="AngsanaUPC" w:cs="AngsanaUPC"/>
          <w:b/>
          <w:sz w:val="32"/>
          <w:szCs w:val="32"/>
        </w:rPr>
        <w:t xml:space="preserve"> </w:t>
      </w:r>
      <w:r w:rsidRPr="003038BA">
        <w:rPr>
          <w:rFonts w:ascii="AngsanaUPC" w:eastAsia="AngsanaUPC" w:hAnsi="AngsanaUPC" w:cs="AngsanaUPC"/>
          <w:sz w:val="32"/>
          <w:szCs w:val="32"/>
          <w:cs/>
        </w:rPr>
        <w:t xml:space="preserve">แพลตฟอร์มสำหรับพัฒนาประเภทสวมใส่ </w:t>
      </w:r>
      <w:r w:rsidRPr="003038BA">
        <w:rPr>
          <w:rFonts w:ascii="AngsanaUPC" w:eastAsia="AngsanaUPC" w:hAnsi="AngsanaUPC" w:cs="AngsanaUPC"/>
          <w:sz w:val="32"/>
          <w:szCs w:val="32"/>
        </w:rPr>
        <w:t>Hexiwear</w:t>
      </w:r>
    </w:p>
    <w:p w:rsidR="00713E2C" w:rsidRDefault="00713E2C" w:rsidP="0021621D">
      <w:pPr>
        <w:jc w:val="thaiDistribute"/>
      </w:pPr>
      <w:r>
        <w:rPr>
          <w:rFonts w:ascii="AngsanaUPC" w:eastAsia="AngsanaUPC" w:hAnsi="AngsanaUPC" w:cs="AngsanaUPC"/>
          <w:sz w:val="32"/>
          <w:szCs w:val="32"/>
        </w:rPr>
        <w:t xml:space="preserve">       Hexiwear </w:t>
      </w:r>
      <w:r>
        <w:rPr>
          <w:rFonts w:ascii="AngsanaUPC" w:eastAsia="AngsanaUPC" w:hAnsi="AngsanaUPC" w:cs="AngsanaUPC"/>
          <w:sz w:val="32"/>
          <w:szCs w:val="32"/>
          <w:cs/>
        </w:rPr>
        <w:t>เป็นชุดพัฒนาในรูปแบบของอุปกรณ์สวมใส่ มีขนา</w:t>
      </w:r>
      <w:r w:rsidR="009E0DB1">
        <w:rPr>
          <w:rFonts w:ascii="AngsanaUPC" w:eastAsia="AngsanaUPC" w:hAnsi="AngsanaUPC" w:cs="AngsanaUPC"/>
          <w:sz w:val="32"/>
          <w:szCs w:val="32"/>
          <w:cs/>
        </w:rPr>
        <w:t>ดเล็ก ใช้พลังงานต่ำ มีเซ็นเซอร์</w:t>
      </w:r>
      <w:r>
        <w:rPr>
          <w:rFonts w:ascii="AngsanaUPC" w:eastAsia="AngsanaUPC" w:hAnsi="AngsanaUPC" w:cs="AngsanaUPC"/>
          <w:sz w:val="32"/>
          <w:szCs w:val="32"/>
          <w:cs/>
        </w:rPr>
        <w:t xml:space="preserve">อยู่หลากหลายชนิดสามารถเชื่อมต่อได้แบบไร้สายด้วย </w:t>
      </w:r>
      <w:r w:rsidR="009E0DB1">
        <w:rPr>
          <w:rFonts w:ascii="AngsanaUPC" w:eastAsia="AngsanaUPC" w:hAnsi="AngsanaUPC" w:cs="AngsanaUPC"/>
          <w:sz w:val="32"/>
          <w:szCs w:val="32"/>
        </w:rPr>
        <w:t>Bluetooth</w:t>
      </w:r>
      <w:r>
        <w:rPr>
          <w:rFonts w:ascii="AngsanaUPC" w:eastAsia="AngsanaUPC" w:hAnsi="AngsanaUPC" w:cs="AngsanaUPC"/>
          <w:sz w:val="32"/>
          <w:szCs w:val="32"/>
        </w:rPr>
        <w:t xml:space="preserve"> 4.1 </w:t>
      </w:r>
      <w:r>
        <w:rPr>
          <w:rFonts w:ascii="AngsanaUPC" w:eastAsia="AngsanaUPC" w:hAnsi="AngsanaUPC" w:cs="AngsanaUPC"/>
          <w:sz w:val="32"/>
          <w:szCs w:val="32"/>
          <w:cs/>
        </w:rPr>
        <w:t>เหมาะแก่การทำเป็นอุปกรณ์ต้นแบบในโครงงานนี้</w:t>
      </w:r>
    </w:p>
    <w:p w:rsidR="00FD423D" w:rsidRPr="009E0DB1" w:rsidRDefault="00FD423D" w:rsidP="0021621D">
      <w:pPr>
        <w:jc w:val="thaiDistribute"/>
        <w:rPr>
          <w:rFonts w:ascii="AngsanaUPC" w:hAnsi="AngsanaUPC" w:cs="AngsanaUPC"/>
          <w:sz w:val="32"/>
          <w:szCs w:val="32"/>
          <w:lang w:eastAsia="ja-JP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    </w:t>
      </w:r>
      <w:r w:rsidR="003038BA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="009E0DB1" w:rsidRPr="003038BA">
        <w:rPr>
          <w:rFonts w:ascii="AngsanaUPC" w:hAnsi="AngsanaUPC" w:cs="AngsanaUPC"/>
          <w:sz w:val="32"/>
          <w:szCs w:val="32"/>
        </w:rPr>
        <w:t xml:space="preserve">2.3.1 </w:t>
      </w:r>
      <w:r w:rsidR="009E0DB1" w:rsidRPr="003038BA">
        <w:rPr>
          <w:rFonts w:ascii="AngsanaUPC" w:hAnsi="AngsanaUPC" w:cs="AngsanaUPC"/>
          <w:sz w:val="32"/>
          <w:szCs w:val="32"/>
          <w:cs/>
        </w:rPr>
        <w:t>ฮาร์ดแวร์</w:t>
      </w:r>
      <w:r w:rsidR="009E0DB1">
        <w:rPr>
          <w:rFonts w:ascii="AngsanaUPC" w:hAnsi="AngsanaUPC" w:cs="AngsanaUPC" w:hint="cs"/>
          <w:sz w:val="32"/>
          <w:szCs w:val="32"/>
          <w:cs/>
        </w:rPr>
        <w:t xml:space="preserve">ภายในของ </w:t>
      </w:r>
      <w:r w:rsidR="009E0DB1">
        <w:rPr>
          <w:rFonts w:ascii="AngsanaUPC" w:hAnsi="AngsanaUPC" w:cs="AngsanaUPC" w:hint="eastAsia"/>
          <w:sz w:val="32"/>
          <w:szCs w:val="32"/>
          <w:lang w:eastAsia="ja-JP"/>
        </w:rPr>
        <w:t>Hexiwear</w:t>
      </w:r>
    </w:p>
    <w:p w:rsidR="003038BA" w:rsidRDefault="003038BA" w:rsidP="00120FBF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noProof/>
          <w:lang w:eastAsia="ja-JP"/>
        </w:rPr>
        <w:drawing>
          <wp:inline distT="114300" distB="114300" distL="114300" distR="114300" wp14:anchorId="73243FD9" wp14:editId="50B259F2">
            <wp:extent cx="4768603" cy="272415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37" cy="2726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8BA" w:rsidRDefault="003038BA" w:rsidP="0021621D">
      <w:pPr>
        <w:jc w:val="center"/>
      </w:pPr>
      <w:r>
        <w:rPr>
          <w:rFonts w:ascii="AngsanaUPC" w:eastAsia="AngsanaUPC" w:hAnsi="AngsanaUPC" w:cs="AngsanaUPC"/>
          <w:b/>
          <w:bCs/>
          <w:sz w:val="32"/>
          <w:szCs w:val="32"/>
          <w:cs/>
        </w:rPr>
        <w:t xml:space="preserve">ภาพที่ </w:t>
      </w:r>
      <w:r w:rsidR="001105C5">
        <w:rPr>
          <w:rFonts w:ascii="AngsanaUPC" w:eastAsia="AngsanaUPC" w:hAnsi="AngsanaUPC" w:cs="AngsanaUPC"/>
          <w:b/>
          <w:sz w:val="32"/>
          <w:szCs w:val="32"/>
        </w:rPr>
        <w:t>2-5</w:t>
      </w:r>
      <w:r>
        <w:rPr>
          <w:rFonts w:ascii="AngsanaUPC" w:eastAsia="AngsanaUPC" w:hAnsi="AngsanaUPC" w:cs="AngsanaUPC"/>
          <w:b/>
          <w:sz w:val="32"/>
          <w:szCs w:val="32"/>
        </w:rPr>
        <w:t xml:space="preserve"> </w:t>
      </w:r>
      <w:r w:rsidRPr="003038BA">
        <w:rPr>
          <w:rFonts w:ascii="AngsanaUPC" w:eastAsia="AngsanaUPC" w:hAnsi="AngsanaUPC" w:cs="AngsanaUPC"/>
          <w:bCs/>
          <w:sz w:val="32"/>
          <w:szCs w:val="32"/>
        </w:rPr>
        <w:t xml:space="preserve">Block Diagram </w:t>
      </w:r>
      <w:r w:rsidRPr="003038BA">
        <w:rPr>
          <w:rFonts w:ascii="AngsanaUPC" w:eastAsia="AngsanaUPC" w:hAnsi="AngsanaUPC" w:cs="AngsanaUPC"/>
          <w:b/>
          <w:sz w:val="32"/>
          <w:szCs w:val="32"/>
          <w:cs/>
        </w:rPr>
        <w:t>ของ</w:t>
      </w:r>
      <w:r w:rsidRPr="003038BA">
        <w:rPr>
          <w:rFonts w:ascii="AngsanaUPC" w:eastAsia="AngsanaUPC" w:hAnsi="AngsanaUPC" w:cs="AngsanaUPC"/>
          <w:bCs/>
          <w:sz w:val="32"/>
          <w:szCs w:val="32"/>
          <w:cs/>
        </w:rPr>
        <w:t xml:space="preserve"> </w:t>
      </w:r>
      <w:r w:rsidRPr="003038BA">
        <w:rPr>
          <w:rFonts w:ascii="AngsanaUPC" w:eastAsia="AngsanaUPC" w:hAnsi="AngsanaUPC" w:cs="AngsanaUPC"/>
          <w:bCs/>
          <w:sz w:val="32"/>
          <w:szCs w:val="32"/>
        </w:rPr>
        <w:t>Hexiwear</w:t>
      </w:r>
    </w:p>
    <w:p w:rsidR="003038BA" w:rsidRDefault="003038BA" w:rsidP="0021621D">
      <w:pPr>
        <w:jc w:val="thaiDistribute"/>
      </w:pPr>
      <w:r>
        <w:rPr>
          <w:rFonts w:ascii="AngsanaUPC" w:eastAsia="AngsanaUPC" w:hAnsi="AngsanaUPC" w:cs="AngsanaUPC"/>
          <w:b/>
          <w:bCs/>
          <w:sz w:val="32"/>
          <w:szCs w:val="32"/>
          <w:cs/>
        </w:rPr>
        <w:lastRenderedPageBreak/>
        <w:t xml:space="preserve">ตาราง </w:t>
      </w:r>
      <w:r>
        <w:rPr>
          <w:rFonts w:ascii="AngsanaUPC" w:eastAsia="AngsanaUPC" w:hAnsi="AngsanaUPC" w:cs="AngsanaUPC"/>
          <w:b/>
          <w:sz w:val="32"/>
          <w:szCs w:val="32"/>
        </w:rPr>
        <w:t xml:space="preserve">2-1 </w:t>
      </w:r>
      <w:r w:rsidRPr="003038BA">
        <w:rPr>
          <w:rFonts w:ascii="AngsanaUPC" w:eastAsia="AngsanaUPC" w:hAnsi="AngsanaUPC" w:cs="AngsanaUPC"/>
          <w:sz w:val="32"/>
          <w:szCs w:val="32"/>
          <w:cs/>
        </w:rPr>
        <w:t xml:space="preserve">คุณสมบัติของ </w:t>
      </w:r>
      <w:r w:rsidRPr="003038BA">
        <w:rPr>
          <w:rFonts w:ascii="AngsanaUPC" w:eastAsia="AngsanaUPC" w:hAnsi="AngsanaUPC" w:cs="AngsanaUPC"/>
          <w:sz w:val="32"/>
          <w:szCs w:val="32"/>
        </w:rPr>
        <w:t>Hexiwear</w:t>
      </w:r>
    </w:p>
    <w:tbl>
      <w:tblPr>
        <w:tblW w:w="679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389"/>
      </w:tblGrid>
      <w:tr w:rsidR="003038BA" w:rsidTr="00120FBF">
        <w:trPr>
          <w:trHeight w:val="640"/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3038BA" w:rsidRDefault="003038BA" w:rsidP="00120FBF">
            <w:pPr>
              <w:widowControl w:val="0"/>
              <w:spacing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3038BA">
              <w:rPr>
                <w:rFonts w:ascii="AngsanaUPC" w:eastAsia="AngsanaUPC" w:hAnsi="AngsanaUPC" w:cs="AngsanaUPC"/>
                <w:b/>
                <w:sz w:val="32"/>
                <w:szCs w:val="32"/>
              </w:rPr>
              <w:t>Module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3038BA" w:rsidRDefault="003038BA" w:rsidP="00120FBF">
            <w:pPr>
              <w:widowControl w:val="0"/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3038BA">
              <w:rPr>
                <w:rFonts w:ascii="AngsanaUPC" w:eastAsia="AngsanaUPC" w:hAnsi="AngsanaUPC" w:cs="AngsanaUPC"/>
                <w:b/>
                <w:sz w:val="32"/>
                <w:szCs w:val="32"/>
              </w:rPr>
              <w:t>Model name</w:t>
            </w:r>
          </w:p>
        </w:tc>
      </w:tr>
      <w:tr w:rsidR="003038BA" w:rsidTr="00120FBF">
        <w:trPr>
          <w:trHeight w:val="1632"/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widowControl w:val="0"/>
              <w:spacing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eastAsia="AngsanaUPC" w:hAnsi="AngsanaUPC" w:cs="AngsanaUPC"/>
                <w:sz w:val="32"/>
                <w:szCs w:val="32"/>
              </w:rPr>
              <w:t>MCU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widowControl w:val="0"/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 xml:space="preserve">NXP </w:t>
            </w:r>
            <w:hyperlink r:id="rId11">
              <w:r w:rsidRPr="009E0DB1">
                <w:rPr>
                  <w:rFonts w:ascii="AngsanaUPC" w:hAnsi="AngsanaUPC" w:cs="AngsanaUPC"/>
                  <w:sz w:val="32"/>
                  <w:szCs w:val="32"/>
                </w:rPr>
                <w:t>Kinetis K64 MCU</w:t>
              </w:r>
            </w:hyperlink>
            <w:r w:rsidRPr="009E0DB1">
              <w:rPr>
                <w:rFonts w:ascii="AngsanaUPC" w:hAnsi="AngsanaUPC" w:cs="AngsanaUPC"/>
                <w:sz w:val="32"/>
                <w:szCs w:val="32"/>
              </w:rPr>
              <w:t xml:space="preserve"> (ARM® Cortex®-M4, 120 MHz, 1M Flash, 256K SRAM)</w:t>
            </w:r>
          </w:p>
        </w:tc>
      </w:tr>
      <w:tr w:rsidR="003038BA" w:rsidTr="00120FBF">
        <w:trPr>
          <w:trHeight w:val="2361"/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widowControl w:val="0"/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Bluetooth Low Energy</w:t>
            </w:r>
          </w:p>
          <w:p w:rsidR="003038BA" w:rsidRPr="009E0DB1" w:rsidRDefault="003038BA" w:rsidP="00120FBF">
            <w:pPr>
              <w:widowControl w:val="0"/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140457" w:rsidP="00120FBF">
            <w:pPr>
              <w:widowControl w:val="0"/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hyperlink r:id="rId12">
              <w:r w:rsidR="003038BA" w:rsidRPr="009E0DB1">
                <w:rPr>
                  <w:rFonts w:ascii="AngsanaUPC" w:hAnsi="AngsanaUPC" w:cs="AngsanaUPC"/>
                  <w:sz w:val="32"/>
                  <w:szCs w:val="32"/>
                </w:rPr>
                <w:t>NXP Kinetis KW4x</w:t>
              </w:r>
            </w:hyperlink>
            <w:r w:rsidR="003038BA" w:rsidRPr="009E0DB1">
              <w:rPr>
                <w:rFonts w:ascii="AngsanaUPC" w:hAnsi="AngsanaUPC" w:cs="AngsanaUPC"/>
                <w:sz w:val="32"/>
                <w:szCs w:val="32"/>
              </w:rPr>
              <w:t xml:space="preserve"> (ARM® Cortex®-M0+, Bluetooth Low Energy &amp; 802.15.4 Wireless MCU)</w:t>
            </w:r>
          </w:p>
        </w:tc>
      </w:tr>
      <w:tr w:rsidR="003038BA" w:rsidTr="00120FBF">
        <w:trPr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widowControl w:val="0"/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3D Accelerometer and 3D Magnetometer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widowControl w:val="0"/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 xml:space="preserve">NXP </w:t>
            </w:r>
            <w:hyperlink r:id="rId13">
              <w:r w:rsidRPr="009E0DB1">
                <w:rPr>
                  <w:rFonts w:ascii="AngsanaUPC" w:hAnsi="AngsanaUPC" w:cs="AngsanaUPC"/>
                  <w:sz w:val="32"/>
                  <w:szCs w:val="32"/>
                </w:rPr>
                <w:t>FXOS8700CQ</w:t>
              </w:r>
            </w:hyperlink>
          </w:p>
        </w:tc>
      </w:tr>
      <w:tr w:rsidR="003038BA" w:rsidTr="00120FBF">
        <w:trPr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widowControl w:val="0"/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3-Axis Digital Gyroscope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widowControl w:val="0"/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 xml:space="preserve">NXP </w:t>
            </w:r>
            <w:hyperlink r:id="rId14">
              <w:r w:rsidRPr="009E0DB1">
                <w:rPr>
                  <w:rFonts w:ascii="AngsanaUPC" w:hAnsi="AngsanaUPC" w:cs="AngsanaUPC"/>
                  <w:sz w:val="32"/>
                  <w:szCs w:val="32"/>
                </w:rPr>
                <w:t>FXAS21002</w:t>
              </w:r>
            </w:hyperlink>
          </w:p>
        </w:tc>
      </w:tr>
      <w:tr w:rsidR="003038BA" w:rsidTr="00120FBF">
        <w:trPr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widowControl w:val="0"/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Absolute Digital Pressure sensor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widowControl w:val="0"/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 xml:space="preserve">NXP </w:t>
            </w:r>
            <w:hyperlink r:id="rId15">
              <w:r w:rsidRPr="009E0DB1">
                <w:rPr>
                  <w:rFonts w:ascii="AngsanaUPC" w:hAnsi="AngsanaUPC" w:cs="AngsanaUPC"/>
                  <w:sz w:val="32"/>
                  <w:szCs w:val="32"/>
                </w:rPr>
                <w:t>MPL3115A2R1</w:t>
              </w:r>
            </w:hyperlink>
          </w:p>
        </w:tc>
      </w:tr>
      <w:tr w:rsidR="003038BA" w:rsidTr="00120FBF">
        <w:trPr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600 mA Single-cell Li-Ion/Li-Polymer Battery Charger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140457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hyperlink r:id="rId16">
              <w:r w:rsidR="003038BA" w:rsidRPr="009E0DB1">
                <w:rPr>
                  <w:rFonts w:ascii="AngsanaUPC" w:hAnsi="AngsanaUPC" w:cs="AngsanaUPC"/>
                  <w:sz w:val="32"/>
                  <w:szCs w:val="32"/>
                </w:rPr>
                <w:t>NXP MC34671</w:t>
              </w:r>
            </w:hyperlink>
          </w:p>
        </w:tc>
      </w:tr>
      <w:tr w:rsidR="003038BA" w:rsidTr="00120FBF">
        <w:trPr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lastRenderedPageBreak/>
              <w:t>Light-to-digital converter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TAOS TSL2561</w:t>
            </w:r>
          </w:p>
        </w:tc>
      </w:tr>
      <w:tr w:rsidR="003038BA" w:rsidTr="00120FBF">
        <w:trPr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Digital humidity and temperature sensor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MEAS HTU21D</w:t>
            </w:r>
          </w:p>
        </w:tc>
      </w:tr>
      <w:tr w:rsidR="003038BA" w:rsidTr="00120FBF">
        <w:trPr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Heart-rate sensor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MAXIM MAX30101</w:t>
            </w:r>
            <w:r w:rsidR="00120FBF">
              <w:t xml:space="preserve"> </w:t>
            </w:r>
          </w:p>
        </w:tc>
      </w:tr>
      <w:tr w:rsidR="003038BA" w:rsidTr="00120FBF">
        <w:trPr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1.1” full color OLED display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120FBF" w:rsidP="00120FBF">
            <w:pPr>
              <w:widowControl w:val="0"/>
              <w:spacing w:line="240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20FBF">
              <w:rPr>
                <w:rFonts w:ascii="AngsanaUPC" w:hAnsi="AngsanaUPC" w:cs="AngsanaUPC"/>
                <w:sz w:val="32"/>
                <w:szCs w:val="32"/>
              </w:rPr>
              <w:t>szboxing</w:t>
            </w:r>
            <w:proofErr w:type="spellEnd"/>
            <w:r w:rsidRPr="00120FBF">
              <w:rPr>
                <w:rFonts w:ascii="AngsanaUPC" w:hAnsi="AngsanaUPC" w:cs="AngsanaUPC"/>
                <w:sz w:val="32"/>
                <w:szCs w:val="32"/>
              </w:rPr>
              <w:t xml:space="preserve"> PSP27801</w:t>
            </w:r>
          </w:p>
        </w:tc>
      </w:tr>
      <w:tr w:rsidR="003038BA" w:rsidTr="00120FBF">
        <w:trPr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Haptic feedback engine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spacing w:line="240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E0DB1">
              <w:rPr>
                <w:rFonts w:ascii="AngsanaUPC" w:eastAsia="AngsanaUPC" w:hAnsi="AngsanaUPC" w:cs="AngsanaUPC"/>
                <w:sz w:val="32"/>
                <w:szCs w:val="32"/>
              </w:rPr>
              <w:t>Paralax</w:t>
            </w:r>
            <w:proofErr w:type="spellEnd"/>
            <w:r w:rsidRPr="009E0DB1">
              <w:rPr>
                <w:rFonts w:ascii="AngsanaUPC" w:eastAsia="AngsanaUPC" w:hAnsi="AngsanaUPC" w:cs="AngsanaUPC"/>
                <w:sz w:val="32"/>
                <w:szCs w:val="32"/>
              </w:rPr>
              <w:t xml:space="preserve"> HPL402323</w:t>
            </w:r>
          </w:p>
        </w:tc>
      </w:tr>
      <w:tr w:rsidR="003038BA" w:rsidTr="00120FBF">
        <w:trPr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9E0DB1" w:rsidP="00120FBF">
            <w:pPr>
              <w:widowControl w:val="0"/>
              <w:spacing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eastAsia="AngsanaUPC" w:hAnsi="AngsanaUPC" w:cs="AngsanaUPC"/>
                <w:sz w:val="32"/>
                <w:szCs w:val="32"/>
              </w:rPr>
              <w:t>Battery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 xml:space="preserve">190 </w:t>
            </w:r>
            <w:proofErr w:type="spellStart"/>
            <w:r w:rsidRPr="009E0DB1">
              <w:rPr>
                <w:rFonts w:ascii="AngsanaUPC" w:hAnsi="AngsanaUPC" w:cs="AngsanaUPC"/>
                <w:sz w:val="32"/>
                <w:szCs w:val="32"/>
              </w:rPr>
              <w:t>mAh</w:t>
            </w:r>
            <w:proofErr w:type="spellEnd"/>
            <w:r w:rsidRPr="009E0DB1">
              <w:rPr>
                <w:rFonts w:ascii="AngsanaUPC" w:hAnsi="AngsanaUPC" w:cs="AngsanaUPC"/>
                <w:sz w:val="32"/>
                <w:szCs w:val="32"/>
              </w:rPr>
              <w:t xml:space="preserve"> 2C Li-Po battery</w:t>
            </w:r>
          </w:p>
        </w:tc>
      </w:tr>
      <w:tr w:rsidR="003038BA" w:rsidTr="00120FBF">
        <w:trPr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widowControl w:val="0"/>
              <w:spacing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eastAsia="AngsanaUPC" w:hAnsi="AngsanaUPC" w:cs="AngsanaUPC"/>
                <w:sz w:val="32"/>
                <w:szCs w:val="32"/>
              </w:rPr>
              <w:t xml:space="preserve">Touch </w:t>
            </w:r>
            <w:r w:rsidRPr="009E0DB1">
              <w:rPr>
                <w:rFonts w:ascii="AngsanaUPC" w:hAnsi="AngsanaUPC" w:cs="AngsanaUPC"/>
                <w:sz w:val="32"/>
                <w:szCs w:val="32"/>
              </w:rPr>
              <w:t xml:space="preserve"> interface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Capacitive touch interface</w:t>
            </w:r>
          </w:p>
        </w:tc>
      </w:tr>
      <w:tr w:rsidR="003038BA" w:rsidTr="00120FBF">
        <w:trPr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widowControl w:val="0"/>
              <w:spacing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eastAsia="AngsanaUPC" w:hAnsi="AngsanaUPC" w:cs="AngsanaUPC"/>
                <w:sz w:val="32"/>
                <w:szCs w:val="32"/>
              </w:rPr>
              <w:t>RGB LED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9E0DB1" w:rsidRDefault="003038BA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0DB1">
              <w:rPr>
                <w:rFonts w:ascii="AngsanaUPC" w:hAnsi="AngsanaUPC" w:cs="AngsanaUPC"/>
                <w:sz w:val="32"/>
                <w:szCs w:val="32"/>
              </w:rPr>
              <w:t>SML-LX0404SIUPGUSB</w:t>
            </w:r>
          </w:p>
        </w:tc>
      </w:tr>
      <w:tr w:rsidR="003038BA" w:rsidTr="00120FBF">
        <w:trPr>
          <w:jc w:val="center"/>
        </w:trPr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3038BA" w:rsidRDefault="003038BA" w:rsidP="00120FBF">
            <w:pPr>
              <w:widowControl w:val="0"/>
              <w:spacing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3038BA">
              <w:rPr>
                <w:rFonts w:ascii="AngsanaUPC" w:eastAsia="AngsanaUPC" w:hAnsi="AngsanaUPC" w:cs="AngsanaUPC"/>
                <w:sz w:val="32"/>
                <w:szCs w:val="32"/>
              </w:rPr>
              <w:t>External Flash Memory 8MB</w:t>
            </w:r>
          </w:p>
        </w:tc>
        <w:tc>
          <w:tcPr>
            <w:tcW w:w="3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BA" w:rsidRPr="003038BA" w:rsidRDefault="003038BA" w:rsidP="00120FBF">
            <w:pPr>
              <w:spacing w:before="60" w:after="20" w:line="384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038BA">
              <w:rPr>
                <w:rFonts w:ascii="AngsanaUPC" w:hAnsi="AngsanaUPC" w:cs="AngsanaUPC"/>
                <w:color w:val="252525"/>
                <w:sz w:val="32"/>
                <w:szCs w:val="32"/>
              </w:rPr>
              <w:t>Winbond</w:t>
            </w:r>
            <w:proofErr w:type="spellEnd"/>
            <w:r w:rsidRPr="003038BA">
              <w:rPr>
                <w:rFonts w:ascii="AngsanaUPC" w:hAnsi="AngsanaUPC" w:cs="AngsanaUPC"/>
                <w:color w:val="252525"/>
                <w:sz w:val="32"/>
                <w:szCs w:val="32"/>
              </w:rPr>
              <w:t xml:space="preserve"> W25Q64FVSSIG</w:t>
            </w:r>
          </w:p>
        </w:tc>
      </w:tr>
    </w:tbl>
    <w:p w:rsidR="003038BA" w:rsidRDefault="003038BA" w:rsidP="0021621D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120FBF" w:rsidRDefault="00FD423D" w:rsidP="0021621D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    </w:t>
      </w:r>
      <w:r w:rsidR="003038B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120FBF" w:rsidRDefault="00120FBF" w:rsidP="0021621D">
      <w:pPr>
        <w:jc w:val="thaiDistribute"/>
        <w:rPr>
          <w:rFonts w:ascii="AngsanaUPC" w:hAnsi="AngsanaUPC" w:cs="AngsanaUPC"/>
          <w:sz w:val="32"/>
          <w:szCs w:val="32"/>
        </w:rPr>
      </w:pPr>
    </w:p>
    <w:p w:rsidR="00120FBF" w:rsidRDefault="00120FBF" w:rsidP="0021621D">
      <w:pPr>
        <w:jc w:val="thaiDistribute"/>
        <w:rPr>
          <w:rFonts w:ascii="AngsanaUPC" w:hAnsi="AngsanaUPC" w:cs="AngsanaUPC"/>
          <w:sz w:val="32"/>
          <w:szCs w:val="32"/>
        </w:rPr>
      </w:pPr>
    </w:p>
    <w:p w:rsidR="00FD423D" w:rsidRPr="003038BA" w:rsidRDefault="009E0DB1" w:rsidP="00120FBF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038BA">
        <w:rPr>
          <w:rFonts w:ascii="AngsanaUPC" w:hAnsi="AngsanaUPC" w:cs="AngsanaUPC"/>
          <w:sz w:val="32"/>
          <w:szCs w:val="32"/>
        </w:rPr>
        <w:lastRenderedPageBreak/>
        <w:t xml:space="preserve">2.3.2 </w:t>
      </w:r>
      <w:r w:rsidRPr="003038BA">
        <w:rPr>
          <w:rFonts w:ascii="AngsanaUPC" w:hAnsi="AngsanaUPC" w:cs="AngsanaUPC"/>
          <w:sz w:val="32"/>
          <w:szCs w:val="32"/>
          <w:cs/>
        </w:rPr>
        <w:t>ซอฟแวร์ที่ใช้ในการพัฒนา</w:t>
      </w:r>
      <w:r w:rsidR="00806C90">
        <w:rPr>
          <w:rFonts w:ascii="AngsanaUPC" w:hAnsi="AngsanaUPC" w:cs="AngsanaUPC"/>
          <w:sz w:val="32"/>
          <w:szCs w:val="32"/>
        </w:rPr>
        <w:t xml:space="preserve"> Hexiwear</w:t>
      </w:r>
    </w:p>
    <w:p w:rsidR="003038BA" w:rsidRPr="003038BA" w:rsidRDefault="003038BA" w:rsidP="0021621D">
      <w:pPr>
        <w:pStyle w:val="Heading1"/>
        <w:keepNext w:val="0"/>
        <w:keepLines w:val="0"/>
        <w:spacing w:before="0" w:after="0" w:line="288" w:lineRule="auto"/>
        <w:contextualSpacing w:val="0"/>
        <w:jc w:val="thaiDistribute"/>
        <w:rPr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ab/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  </w:t>
      </w:r>
      <w:r w:rsidRPr="003038BA">
        <w:rPr>
          <w:rFonts w:ascii="AngsanaUPC" w:eastAsia="AngsanaUPC" w:hAnsi="AngsanaUPC" w:cs="AngsanaUPC"/>
          <w:color w:val="333333"/>
          <w:sz w:val="32"/>
          <w:szCs w:val="32"/>
        </w:rPr>
        <w:t>Kinetis® Design Studio IDE</w:t>
      </w:r>
    </w:p>
    <w:p w:rsidR="003038BA" w:rsidRDefault="003038BA" w:rsidP="0021621D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032EA039" wp14:editId="2EC55E69">
            <wp:extent cx="2628900" cy="173355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8BA" w:rsidRDefault="003038BA" w:rsidP="0021621D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eastAsia="AngsanaUPC" w:hAnsi="AngsanaUPC" w:cs="AngsanaUPC"/>
          <w:b/>
          <w:bCs/>
          <w:sz w:val="32"/>
          <w:szCs w:val="32"/>
          <w:cs/>
        </w:rPr>
        <w:t xml:space="preserve">ภาพที่ </w:t>
      </w:r>
      <w:r w:rsidR="001105C5">
        <w:rPr>
          <w:rFonts w:ascii="AngsanaUPC" w:eastAsia="AngsanaUPC" w:hAnsi="AngsanaUPC" w:cs="AngsanaUPC"/>
          <w:b/>
          <w:sz w:val="32"/>
          <w:szCs w:val="32"/>
        </w:rPr>
        <w:t>2-6</w:t>
      </w:r>
      <w:r>
        <w:rPr>
          <w:rFonts w:ascii="AngsanaUPC" w:eastAsia="AngsanaUPC" w:hAnsi="AngsanaUPC" w:cs="AngsanaUPC"/>
          <w:b/>
          <w:sz w:val="32"/>
          <w:szCs w:val="32"/>
        </w:rPr>
        <w:t xml:space="preserve"> </w:t>
      </w:r>
      <w:r w:rsidRPr="003038BA">
        <w:rPr>
          <w:rFonts w:ascii="AngsanaUPC" w:eastAsia="AngsanaUPC" w:hAnsi="AngsanaUPC" w:cs="AngsanaUPC"/>
          <w:bCs/>
          <w:sz w:val="32"/>
          <w:szCs w:val="32"/>
        </w:rPr>
        <w:t>Kinetis Design Studio IDE</w:t>
      </w:r>
    </w:p>
    <w:p w:rsidR="003038BA" w:rsidRPr="0021621D" w:rsidRDefault="003038BA" w:rsidP="0021621D">
      <w:pPr>
        <w:ind w:firstLine="720"/>
        <w:jc w:val="thaiDistribute"/>
        <w:rPr>
          <w:b/>
          <w:cs/>
        </w:rPr>
      </w:pPr>
      <w:r>
        <w:rPr>
          <w:rFonts w:ascii="AngsanaUPC" w:eastAsia="AngsanaUPC" w:hAnsi="AngsanaUPC" w:cs="AngsanaUPC"/>
          <w:bCs/>
          <w:sz w:val="32"/>
          <w:szCs w:val="32"/>
        </w:rPr>
        <w:t xml:space="preserve">    </w:t>
      </w:r>
      <w:r w:rsidRPr="003038BA">
        <w:rPr>
          <w:rFonts w:ascii="AngsanaUPC" w:eastAsia="AngsanaUPC" w:hAnsi="AngsanaUPC" w:cs="AngsanaUPC"/>
          <w:bCs/>
          <w:sz w:val="32"/>
          <w:szCs w:val="32"/>
        </w:rPr>
        <w:t>Kinetis</w:t>
      </w:r>
      <w:r w:rsidRPr="003038BA">
        <w:rPr>
          <w:rFonts w:ascii="AngsanaUPC" w:eastAsia="AngsanaUPC" w:hAnsi="AngsanaUPC" w:cs="AngsanaUPC"/>
          <w:b/>
          <w:sz w:val="32"/>
          <w:szCs w:val="32"/>
        </w:rPr>
        <w:t xml:space="preserve"> </w:t>
      </w:r>
      <w:r w:rsidRPr="003038BA">
        <w:rPr>
          <w:rFonts w:ascii="AngsanaUPC" w:eastAsia="AngsanaUPC" w:hAnsi="AngsanaUPC" w:cs="AngsanaUPC"/>
          <w:bCs/>
          <w:sz w:val="32"/>
          <w:szCs w:val="32"/>
        </w:rPr>
        <w:t>Design</w:t>
      </w:r>
      <w:r w:rsidRPr="003038BA">
        <w:rPr>
          <w:rFonts w:ascii="AngsanaUPC" w:eastAsia="AngsanaUPC" w:hAnsi="AngsanaUPC" w:cs="AngsanaUPC"/>
          <w:b/>
          <w:sz w:val="32"/>
          <w:szCs w:val="32"/>
        </w:rPr>
        <w:t xml:space="preserve"> </w:t>
      </w:r>
      <w:r w:rsidRPr="003038BA">
        <w:rPr>
          <w:rFonts w:ascii="AngsanaUPC" w:eastAsia="AngsanaUPC" w:hAnsi="AngsanaUPC" w:cs="AngsanaUPC"/>
          <w:bCs/>
          <w:sz w:val="32"/>
          <w:szCs w:val="32"/>
        </w:rPr>
        <w:t>Studio</w:t>
      </w:r>
      <w:r w:rsidRPr="003038BA">
        <w:rPr>
          <w:rFonts w:ascii="AngsanaUPC" w:eastAsia="AngsanaUPC" w:hAnsi="AngsanaUPC" w:cs="AngsanaUPC"/>
          <w:b/>
          <w:sz w:val="32"/>
          <w:szCs w:val="32"/>
        </w:rPr>
        <w:t xml:space="preserve"> </w:t>
      </w:r>
      <w:r w:rsidRPr="003038BA">
        <w:rPr>
          <w:rFonts w:ascii="AngsanaUPC" w:eastAsia="AngsanaUPC" w:hAnsi="AngsanaUPC" w:cs="AngsanaUPC"/>
          <w:bCs/>
          <w:sz w:val="32"/>
          <w:szCs w:val="32"/>
        </w:rPr>
        <w:t>IDE</w:t>
      </w:r>
      <w:r w:rsidRPr="003038BA">
        <w:rPr>
          <w:rFonts w:ascii="AngsanaUPC" w:eastAsia="AngsanaUPC" w:hAnsi="AngsanaUPC" w:cs="AngsanaUPC"/>
          <w:b/>
          <w:sz w:val="32"/>
          <w:szCs w:val="32"/>
        </w:rPr>
        <w:t xml:space="preserve"> </w:t>
      </w:r>
      <w:r w:rsidRPr="003038BA">
        <w:rPr>
          <w:rFonts w:ascii="AngsanaUPC" w:eastAsia="AngsanaUPC" w:hAnsi="AngsanaUPC" w:cs="AngsanaUPC"/>
          <w:b/>
          <w:sz w:val="32"/>
          <w:szCs w:val="32"/>
          <w:cs/>
        </w:rPr>
        <w:t xml:space="preserve">เป็น </w:t>
      </w:r>
      <w:r w:rsidRPr="003038BA">
        <w:rPr>
          <w:rFonts w:ascii="AngsanaUPC" w:eastAsia="AngsanaUPC" w:hAnsi="AngsanaUPC" w:cs="AngsanaUPC"/>
          <w:bCs/>
          <w:sz w:val="32"/>
          <w:szCs w:val="32"/>
        </w:rPr>
        <w:t>IDE</w:t>
      </w:r>
      <w:r w:rsidRPr="003038BA">
        <w:rPr>
          <w:rFonts w:ascii="AngsanaUPC" w:eastAsia="AngsanaUPC" w:hAnsi="AngsanaUPC" w:cs="AngsanaUPC"/>
          <w:b/>
          <w:sz w:val="32"/>
          <w:szCs w:val="32"/>
        </w:rPr>
        <w:t xml:space="preserve"> (</w:t>
      </w:r>
      <w:r w:rsidRPr="003038BA">
        <w:rPr>
          <w:b/>
          <w:color w:val="646464"/>
          <w:sz w:val="21"/>
          <w:szCs w:val="21"/>
        </w:rPr>
        <w:t>integrated development environment</w:t>
      </w:r>
      <w:r w:rsidRPr="003038BA">
        <w:rPr>
          <w:rFonts w:ascii="AngsanaUPC" w:eastAsia="AngsanaUPC" w:hAnsi="AngsanaUPC" w:cs="AngsanaUPC"/>
          <w:b/>
          <w:sz w:val="32"/>
          <w:szCs w:val="32"/>
        </w:rPr>
        <w:t xml:space="preserve">) </w:t>
      </w:r>
      <w:r w:rsidRPr="003038BA">
        <w:rPr>
          <w:rFonts w:ascii="AngsanaUPC" w:eastAsia="AngsanaUPC" w:hAnsi="AngsanaUPC" w:cs="AngsanaUPC"/>
          <w:b/>
          <w:sz w:val="32"/>
          <w:szCs w:val="32"/>
          <w:cs/>
        </w:rPr>
        <w:t xml:space="preserve">สำหรับการพัฒนา </w:t>
      </w:r>
      <w:r w:rsidRPr="003038BA">
        <w:rPr>
          <w:rFonts w:ascii="AngsanaUPC" w:eastAsia="AngsanaUPC" w:hAnsi="AngsanaUPC" w:cs="AngsanaUPC"/>
          <w:bCs/>
          <w:sz w:val="32"/>
          <w:szCs w:val="32"/>
        </w:rPr>
        <w:t>MCU</w:t>
      </w:r>
      <w:r w:rsidRPr="003038BA">
        <w:rPr>
          <w:rFonts w:ascii="AngsanaUPC" w:eastAsia="AngsanaUPC" w:hAnsi="AngsanaUPC" w:cs="AngsanaUPC"/>
          <w:b/>
          <w:sz w:val="32"/>
          <w:szCs w:val="32"/>
        </w:rPr>
        <w:t xml:space="preserve"> </w:t>
      </w:r>
      <w:r w:rsidRPr="003038BA">
        <w:rPr>
          <w:rFonts w:ascii="AngsanaUPC" w:eastAsia="AngsanaUPC" w:hAnsi="AngsanaUPC" w:cs="AngsanaUPC"/>
          <w:b/>
          <w:sz w:val="32"/>
          <w:szCs w:val="32"/>
          <w:cs/>
        </w:rPr>
        <w:t xml:space="preserve">ตระกูล </w:t>
      </w:r>
      <w:r w:rsidRPr="003038BA">
        <w:rPr>
          <w:rFonts w:ascii="AngsanaUPC" w:eastAsia="AngsanaUPC" w:hAnsi="AngsanaUPC" w:cs="AngsanaUPC"/>
          <w:bCs/>
          <w:sz w:val="32"/>
          <w:szCs w:val="32"/>
        </w:rPr>
        <w:t xml:space="preserve">Kinetis </w:t>
      </w:r>
      <w:r w:rsidRPr="003038BA">
        <w:rPr>
          <w:rFonts w:ascii="AngsanaUPC" w:eastAsia="AngsanaUPC" w:hAnsi="AngsanaUPC" w:cs="AngsanaUPC"/>
          <w:b/>
          <w:sz w:val="32"/>
          <w:szCs w:val="32"/>
          <w:cs/>
        </w:rPr>
        <w:t xml:space="preserve">โดยพัฒนามาจาก </w:t>
      </w:r>
      <w:r w:rsidR="00320658" w:rsidRPr="003038BA">
        <w:rPr>
          <w:rFonts w:ascii="AngsanaUPC" w:eastAsia="AngsanaUPC" w:hAnsi="AngsanaUPC" w:cs="AngsanaUPC"/>
          <w:bCs/>
          <w:sz w:val="32"/>
          <w:szCs w:val="32"/>
        </w:rPr>
        <w:t>Eclipse</w:t>
      </w:r>
      <w:r w:rsidRPr="003038BA">
        <w:rPr>
          <w:rFonts w:ascii="AngsanaUPC" w:eastAsia="AngsanaUPC" w:hAnsi="AngsanaUPC" w:cs="AngsanaUPC"/>
          <w:b/>
          <w:sz w:val="32"/>
          <w:szCs w:val="32"/>
        </w:rPr>
        <w:t xml:space="preserve"> </w:t>
      </w:r>
      <w:r w:rsidRPr="003038BA">
        <w:rPr>
          <w:rFonts w:ascii="AngsanaUPC" w:eastAsia="AngsanaUPC" w:hAnsi="AngsanaUPC" w:cs="AngsanaUPC"/>
          <w:b/>
          <w:sz w:val="32"/>
          <w:szCs w:val="32"/>
          <w:cs/>
        </w:rPr>
        <w:t xml:space="preserve">อีกทีหนึ่ง ในโครงงานนี้จะใช้ซอฟต์แวร์ตัวนี้ในการโปรแกรม </w:t>
      </w:r>
      <w:r w:rsidRPr="003038BA">
        <w:rPr>
          <w:rFonts w:ascii="AngsanaUPC" w:eastAsia="AngsanaUPC" w:hAnsi="AngsanaUPC" w:cs="AngsanaUPC"/>
          <w:bCs/>
          <w:sz w:val="32"/>
          <w:szCs w:val="32"/>
        </w:rPr>
        <w:t>Hexiwear</w:t>
      </w:r>
      <w:r w:rsidR="00320658">
        <w:rPr>
          <w:rFonts w:ascii="AngsanaUPC" w:eastAsia="AngsanaUPC" w:hAnsi="AngsanaUPC" w:cs="AngsanaUPC"/>
          <w:bCs/>
          <w:sz w:val="32"/>
          <w:szCs w:val="32"/>
        </w:rPr>
        <w:t xml:space="preserve"> </w:t>
      </w:r>
      <w:r w:rsidRPr="003038BA">
        <w:rPr>
          <w:rFonts w:ascii="AngsanaUPC" w:eastAsia="AngsanaUPC" w:hAnsi="AngsanaUPC" w:cs="AngsanaUPC"/>
          <w:bCs/>
          <w:sz w:val="32"/>
          <w:szCs w:val="32"/>
        </w:rPr>
        <w:t xml:space="preserve"> </w:t>
      </w:r>
    </w:p>
    <w:p w:rsidR="00E62EEC" w:rsidRDefault="00320658" w:rsidP="0021621D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2.4 MQTT</w:t>
      </w:r>
      <w:r w:rsidR="0075653F">
        <w:rPr>
          <w:rFonts w:ascii="AngsanaUPC" w:hAnsi="AngsanaUPC" w:cs="AngsanaUPC"/>
          <w:b/>
          <w:bCs/>
          <w:sz w:val="32"/>
          <w:szCs w:val="32"/>
        </w:rPr>
        <w:t xml:space="preserve"> protocol</w:t>
      </w:r>
    </w:p>
    <w:p w:rsidR="0075653F" w:rsidRPr="0075653F" w:rsidRDefault="0075653F" w:rsidP="0075653F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       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MQTT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 xml:space="preserve">เป็น 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protocol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>ที่ออกแบบมาเพื่อใช้รับส่ง (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publish/subscribe)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 xml:space="preserve">โมเดลข้อความระหว่าง 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M2M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 xml:space="preserve">ที่ใช้ 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bandwidth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 xml:space="preserve">ต่ำมาก โดยข้อมูลที่ส่งผ่านมีลักษณะเป็นข้อความสั้นๆ โดยส่งผ่านทาง </w:t>
      </w:r>
      <w:r w:rsidR="00320658" w:rsidRPr="0075653F">
        <w:rPr>
          <w:rFonts w:ascii="AngsanaUPC" w:eastAsia="Times New Roman" w:hAnsi="AngsanaUPC" w:cs="AngsanaUPC"/>
          <w:sz w:val="32"/>
          <w:szCs w:val="32"/>
        </w:rPr>
        <w:t>TCP (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TCP/IP port 1883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 xml:space="preserve">สำหรับแบบทั่วไป และ 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TCP/IP port 8883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 xml:space="preserve">สำหรับแบบที่เข้ารหัสด้วย </w:t>
      </w:r>
      <w:r w:rsidRPr="0075653F">
        <w:rPr>
          <w:rFonts w:ascii="AngsanaUPC" w:eastAsia="Times New Roman" w:hAnsi="AngsanaUPC" w:cs="AngsanaUPC"/>
          <w:sz w:val="32"/>
          <w:szCs w:val="32"/>
        </w:rPr>
        <w:t>SSL)</w:t>
      </w:r>
    </w:p>
    <w:p w:rsidR="0075653F" w:rsidRDefault="0075653F" w:rsidP="0075653F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       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MQTT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 xml:space="preserve">มีโครงสร้างแบบ 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Client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 xml:space="preserve">และ 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Server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 xml:space="preserve">โดยมี 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Client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 xml:space="preserve">เป็น </w:t>
      </w:r>
      <w:r w:rsidRPr="0075653F">
        <w:rPr>
          <w:rFonts w:ascii="AngsanaUPC" w:eastAsia="Times New Roman" w:hAnsi="AngsanaUPC" w:cs="AngsanaUPC"/>
          <w:sz w:val="32"/>
          <w:szCs w:val="32"/>
        </w:rPr>
        <w:t>Sensors</w:t>
      </w:r>
      <w:r w:rsidR="00CE7392">
        <w:rPr>
          <w:rFonts w:ascii="AngsanaUPC" w:eastAsia="Times New Roman" w:hAnsi="AngsanaUPC" w:cs="AngsanaUPC"/>
          <w:sz w:val="32"/>
          <w:szCs w:val="32"/>
        </w:rPr>
        <w:t xml:space="preserve"> </w:t>
      </w:r>
      <w:r w:rsidR="00CE7392">
        <w:rPr>
          <w:rFonts w:ascii="AngsanaUPC" w:eastAsia="Times New Roman" w:hAnsi="AngsanaUPC" w:cs="AngsanaUPC" w:hint="cs"/>
          <w:sz w:val="32"/>
          <w:szCs w:val="32"/>
          <w:cs/>
        </w:rPr>
        <w:t>หรือ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 Module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 xml:space="preserve">ต่างๆ และมี 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Server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 xml:space="preserve">ที่เรียกว่า 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Broker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 xml:space="preserve">เป็นตัวกลางคอยรับ-ส่งข้อมูลระหว่าง </w:t>
      </w:r>
      <w:r w:rsidRPr="0075653F">
        <w:rPr>
          <w:rFonts w:ascii="AngsanaUPC" w:eastAsia="Times New Roman" w:hAnsi="AngsanaUPC" w:cs="AngsanaUPC"/>
          <w:sz w:val="32"/>
          <w:szCs w:val="32"/>
        </w:rPr>
        <w:t xml:space="preserve">Client </w:t>
      </w:r>
      <w:r w:rsidRPr="0075653F">
        <w:rPr>
          <w:rFonts w:ascii="AngsanaUPC" w:eastAsia="Times New Roman" w:hAnsi="AngsanaUPC" w:cs="AngsanaUPC"/>
          <w:sz w:val="32"/>
          <w:szCs w:val="32"/>
          <w:cs/>
        </w:rPr>
        <w:t>ต่างๆอีกที</w:t>
      </w:r>
    </w:p>
    <w:p w:rsidR="00320658" w:rsidRDefault="00320658" w:rsidP="0021621D">
      <w:pPr>
        <w:jc w:val="thaiDistribute"/>
        <w:rPr>
          <w:rFonts w:ascii="AngsanaUPC" w:hAnsi="AngsanaUPC" w:cs="AngsanaUPC"/>
          <w:sz w:val="32"/>
          <w:szCs w:val="32"/>
        </w:rPr>
      </w:pPr>
    </w:p>
    <w:p w:rsidR="0064348F" w:rsidRPr="0075653F" w:rsidRDefault="00320658" w:rsidP="0021621D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5653F">
        <w:rPr>
          <w:rFonts w:ascii="AngsanaUPC" w:hAnsi="AngsanaUPC" w:cs="AngsanaUPC"/>
          <w:b/>
          <w:bCs/>
          <w:sz w:val="32"/>
          <w:szCs w:val="32"/>
        </w:rPr>
        <w:t>2.5 Amazon</w:t>
      </w:r>
      <w:r w:rsidR="00540222" w:rsidRPr="0075653F">
        <w:rPr>
          <w:rFonts w:ascii="AngsanaUPC" w:hAnsi="AngsanaUPC" w:cs="AngsanaUPC"/>
          <w:b/>
          <w:bCs/>
          <w:color w:val="333333"/>
          <w:sz w:val="32"/>
          <w:szCs w:val="32"/>
          <w:shd w:val="clear" w:color="auto" w:fill="FFFFFF"/>
        </w:rPr>
        <w:t xml:space="preserve"> Web Services</w:t>
      </w:r>
    </w:p>
    <w:p w:rsidR="003B39C7" w:rsidRDefault="00E62EEC" w:rsidP="0021621D">
      <w:pPr>
        <w:jc w:val="thaiDistribute"/>
        <w:rPr>
          <w:rFonts w:ascii="AngsanaUPC" w:hAnsi="AngsanaUPC" w:cs="AngsanaUPC"/>
          <w:sz w:val="32"/>
          <w:szCs w:val="32"/>
          <w:cs/>
        </w:rPr>
      </w:pPr>
      <w:r w:rsidRPr="0075653F">
        <w:rPr>
          <w:rFonts w:ascii="AngsanaUPC" w:hAnsi="AngsanaUPC" w:cs="AngsanaUPC"/>
          <w:b/>
          <w:bCs/>
          <w:sz w:val="32"/>
          <w:szCs w:val="32"/>
        </w:rPr>
        <w:t xml:space="preserve">       </w:t>
      </w:r>
      <w:r w:rsidR="00B92849" w:rsidRPr="0075653F"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Amazon </w:t>
      </w:r>
      <w:r w:rsidR="00320658"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>W</w:t>
      </w:r>
      <w:r w:rsidR="00B92849" w:rsidRPr="0075653F"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eb Services </w:t>
      </w:r>
      <w:r w:rsidR="00B92849" w:rsidRPr="0075653F">
        <w:rPr>
          <w:rFonts w:ascii="AngsanaUPC" w:hAnsi="AngsanaUPC" w:cs="AngsanaUPC" w:hint="cs"/>
          <w:sz w:val="32"/>
          <w:szCs w:val="32"/>
          <w:cs/>
        </w:rPr>
        <w:t>หรือ</w:t>
      </w:r>
      <w:r w:rsidR="00A92515" w:rsidRPr="0075653F">
        <w:rPr>
          <w:rFonts w:ascii="AngsanaUPC" w:hAnsi="AngsanaUPC" w:cs="AngsanaUPC"/>
          <w:sz w:val="32"/>
          <w:szCs w:val="32"/>
          <w:cs/>
        </w:rPr>
        <w:t xml:space="preserve"> </w:t>
      </w:r>
      <w:r w:rsidR="00A92515" w:rsidRPr="0075653F">
        <w:rPr>
          <w:rFonts w:ascii="AngsanaUPC" w:hAnsi="AngsanaUPC" w:cs="AngsanaUPC"/>
          <w:sz w:val="32"/>
          <w:szCs w:val="32"/>
        </w:rPr>
        <w:t>AWS</w:t>
      </w:r>
      <w:r w:rsidR="00A92515" w:rsidRPr="00B92849">
        <w:rPr>
          <w:rFonts w:ascii="AngsanaUPC" w:hAnsi="AngsanaUPC" w:cs="AngsanaUPC"/>
          <w:sz w:val="32"/>
          <w:szCs w:val="32"/>
        </w:rPr>
        <w:t xml:space="preserve"> </w:t>
      </w:r>
      <w:r w:rsidR="00540222" w:rsidRPr="00B92849">
        <w:rPr>
          <w:rFonts w:ascii="AngsanaUPC" w:hAnsi="AngsanaUPC" w:cs="AngsanaUPC"/>
          <w:sz w:val="32"/>
          <w:szCs w:val="32"/>
          <w:cs/>
        </w:rPr>
        <w:t>เป็นผู้ให้บริการ</w:t>
      </w:r>
      <w:r w:rsidR="00B92849">
        <w:rPr>
          <w:rFonts w:ascii="AngsanaUPC" w:hAnsi="AngsanaUPC" w:cs="AngsanaUPC" w:hint="cs"/>
          <w:sz w:val="32"/>
          <w:szCs w:val="32"/>
          <w:cs/>
        </w:rPr>
        <w:t>เครื่องคอมพิวเตอร์บนกลุ่มเมฆ</w:t>
      </w:r>
      <w:r w:rsidR="00B92849">
        <w:rPr>
          <w:rFonts w:ascii="AngsanaUPC" w:hAnsi="AngsanaUPC" w:cs="AngsanaUPC"/>
          <w:sz w:val="32"/>
          <w:szCs w:val="32"/>
        </w:rPr>
        <w:t xml:space="preserve"> (C</w:t>
      </w:r>
      <w:r w:rsidR="00A92515" w:rsidRPr="00B92849">
        <w:rPr>
          <w:rFonts w:ascii="AngsanaUPC" w:hAnsi="AngsanaUPC" w:cs="AngsanaUPC"/>
          <w:sz w:val="32"/>
          <w:szCs w:val="32"/>
        </w:rPr>
        <w:t>lou</w:t>
      </w:r>
      <w:r w:rsidR="00540222" w:rsidRPr="00B92849">
        <w:rPr>
          <w:rFonts w:ascii="AngsanaUPC" w:hAnsi="AngsanaUPC" w:cs="AngsanaUPC"/>
          <w:sz w:val="32"/>
          <w:szCs w:val="32"/>
        </w:rPr>
        <w:t>d</w:t>
      </w:r>
      <w:r w:rsidR="00B92849">
        <w:rPr>
          <w:rFonts w:ascii="AngsanaUPC" w:hAnsi="AngsanaUPC" w:cs="AngsanaUPC"/>
          <w:sz w:val="32"/>
          <w:szCs w:val="32"/>
        </w:rPr>
        <w:t xml:space="preserve"> Computing) </w:t>
      </w:r>
      <w:r w:rsidR="00B92849">
        <w:rPr>
          <w:rFonts w:ascii="AngsanaUPC" w:hAnsi="AngsanaUPC" w:cs="AngsanaUPC" w:hint="cs"/>
          <w:sz w:val="32"/>
          <w:szCs w:val="32"/>
          <w:cs/>
        </w:rPr>
        <w:t>เพื่อให้ผู้ใช้สาม</w:t>
      </w:r>
      <w:r w:rsidR="003B39C7">
        <w:rPr>
          <w:rFonts w:ascii="AngsanaUPC" w:hAnsi="AngsanaUPC" w:cs="AngsanaUPC" w:hint="cs"/>
          <w:sz w:val="32"/>
          <w:szCs w:val="32"/>
          <w:cs/>
        </w:rPr>
        <w:t>า</w:t>
      </w:r>
      <w:r w:rsidR="00B92849">
        <w:rPr>
          <w:rFonts w:ascii="AngsanaUPC" w:hAnsi="AngsanaUPC" w:cs="AngsanaUPC" w:hint="cs"/>
          <w:sz w:val="32"/>
          <w:szCs w:val="32"/>
          <w:cs/>
        </w:rPr>
        <w:t>รถ</w:t>
      </w:r>
      <w:r w:rsidR="0090090A">
        <w:rPr>
          <w:rFonts w:ascii="AngsanaUPC" w:hAnsi="AngsanaUPC" w:cs="AngsanaUPC" w:hint="cs"/>
          <w:sz w:val="32"/>
          <w:szCs w:val="32"/>
          <w:cs/>
        </w:rPr>
        <w:t>เข้าถึงบริการได้จากทุกที่ที่สามารถเชื่อมต่อระบบอินเตอร์เน็ตได้และ</w:t>
      </w:r>
      <w:r w:rsidR="00B92849">
        <w:rPr>
          <w:rFonts w:ascii="AngsanaUPC" w:hAnsi="AngsanaUPC" w:cs="AngsanaUPC" w:hint="cs"/>
          <w:sz w:val="32"/>
          <w:szCs w:val="32"/>
          <w:cs/>
        </w:rPr>
        <w:t xml:space="preserve">ซื้อบริการ </w:t>
      </w:r>
      <w:r w:rsidR="00B92849">
        <w:rPr>
          <w:rFonts w:ascii="AngsanaUPC" w:hAnsi="AngsanaUPC" w:cs="AngsanaUPC"/>
          <w:sz w:val="32"/>
          <w:szCs w:val="32"/>
        </w:rPr>
        <w:t xml:space="preserve">IT Services </w:t>
      </w:r>
      <w:r w:rsidR="00B92849">
        <w:rPr>
          <w:rFonts w:ascii="AngsanaUPC" w:hAnsi="AngsanaUPC" w:cs="AngsanaUPC" w:hint="cs"/>
          <w:sz w:val="32"/>
          <w:szCs w:val="32"/>
          <w:cs/>
        </w:rPr>
        <w:t>ชนิดต่างๆได้ เช่น</w:t>
      </w:r>
      <w:r w:rsidR="0032065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92849">
        <w:rPr>
          <w:rFonts w:ascii="AngsanaUPC" w:hAnsi="AngsanaUPC" w:cs="AngsanaUPC"/>
          <w:sz w:val="32"/>
          <w:szCs w:val="32"/>
        </w:rPr>
        <w:t xml:space="preserve">Web </w:t>
      </w:r>
      <w:r w:rsidR="00320658">
        <w:rPr>
          <w:rFonts w:ascii="AngsanaUPC" w:hAnsi="AngsanaUPC" w:cs="AngsanaUPC"/>
          <w:sz w:val="32"/>
          <w:szCs w:val="32"/>
        </w:rPr>
        <w:t>server, Database</w:t>
      </w:r>
      <w:r w:rsidR="00B92849">
        <w:rPr>
          <w:rFonts w:ascii="AngsanaUPC" w:hAnsi="AngsanaUPC" w:cs="AngsanaUPC"/>
          <w:sz w:val="32"/>
          <w:szCs w:val="32"/>
        </w:rPr>
        <w:t xml:space="preserve"> Server, Internet of thin</w:t>
      </w:r>
      <w:r w:rsidR="00011BEB">
        <w:rPr>
          <w:rFonts w:ascii="AngsanaUPC" w:hAnsi="AngsanaUPC" w:cs="AngsanaUPC"/>
          <w:sz w:val="32"/>
          <w:szCs w:val="32"/>
        </w:rPr>
        <w:t>gs</w:t>
      </w:r>
      <w:r w:rsidR="00B92849">
        <w:rPr>
          <w:rFonts w:ascii="AngsanaUPC" w:hAnsi="AngsanaUPC" w:cs="AngsanaUPC" w:hint="cs"/>
          <w:sz w:val="32"/>
          <w:szCs w:val="32"/>
          <w:cs/>
        </w:rPr>
        <w:t xml:space="preserve"> ผู้ใช้</w:t>
      </w:r>
      <w:r w:rsidR="00B92849">
        <w:rPr>
          <w:rFonts w:ascii="AngsanaUPC" w:hAnsi="AngsanaUPC" w:cs="AngsanaUPC" w:hint="cs"/>
          <w:sz w:val="32"/>
          <w:szCs w:val="32"/>
          <w:cs/>
        </w:rPr>
        <w:lastRenderedPageBreak/>
        <w:t>สามารถกำหนดและควบคุมปริมาณการใช้ทรัพยากรเครื่องคอมพิวเตอร์ได้ด้วยตนเอง โดยไม่จำเป็นต้องมีการลงทุนทางด้านอุปกรณ์ฮาร์ดแวร์และซอฟต์แวร์</w:t>
      </w:r>
    </w:p>
    <w:p w:rsidR="00011BEB" w:rsidRDefault="00E62EEC" w:rsidP="0021621D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</w:t>
      </w:r>
      <w:r w:rsidR="00320658">
        <w:rPr>
          <w:rFonts w:ascii="AngsanaUPC" w:hAnsi="AngsanaUPC" w:cs="AngsanaUPC"/>
          <w:sz w:val="32"/>
          <w:szCs w:val="32"/>
        </w:rPr>
        <w:t>2.5.1 AWS</w:t>
      </w:r>
      <w:r w:rsidR="00011BEB">
        <w:rPr>
          <w:rFonts w:ascii="AngsanaUPC" w:hAnsi="AngsanaUPC" w:cs="AngsanaUPC"/>
          <w:sz w:val="32"/>
          <w:szCs w:val="32"/>
        </w:rPr>
        <w:t xml:space="preserve"> IoT</w:t>
      </w:r>
    </w:p>
    <w:p w:rsidR="00550C57" w:rsidRDefault="00011BEB" w:rsidP="0021621D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E62EEC"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cloud platform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ที่ใช้ในการจัดการการเชื่อมต่อของอุปกรณ์กับ </w:t>
      </w:r>
      <w:r>
        <w:rPr>
          <w:rFonts w:ascii="AngsanaUPC" w:hAnsi="AngsanaUPC" w:cs="AngsanaUPC"/>
          <w:sz w:val="32"/>
          <w:szCs w:val="32"/>
        </w:rPr>
        <w:t>cloud application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และอุปกรณ์อื่นๆ ให้ง่ายและมีความปลอดภัยมากขึ้น </w:t>
      </w:r>
      <w:r>
        <w:rPr>
          <w:rFonts w:ascii="AngsanaUPC" w:hAnsi="AngsanaUPC" w:cs="AngsanaUPC"/>
          <w:sz w:val="32"/>
          <w:szCs w:val="32"/>
        </w:rPr>
        <w:t>AWS IoT</w:t>
      </w:r>
      <w:r>
        <w:rPr>
          <w:rFonts w:ascii="AngsanaUPC" w:hAnsi="AngsanaUPC" w:cs="AngsanaUPC" w:hint="cs"/>
          <w:sz w:val="32"/>
          <w:szCs w:val="32"/>
          <w:cs/>
        </w:rPr>
        <w:t xml:space="preserve"> สามารถรองรับ</w:t>
      </w:r>
      <w:r w:rsidR="00550C57">
        <w:rPr>
          <w:rFonts w:ascii="AngsanaUPC" w:hAnsi="AngsanaUPC" w:cs="AngsanaUPC" w:hint="cs"/>
          <w:sz w:val="32"/>
          <w:szCs w:val="32"/>
          <w:cs/>
        </w:rPr>
        <w:t xml:space="preserve">การใช้งานของอุปกรณ์พร้อมกันได้พันล้านเครื่อง สามารถติดตามและติดต่อสื่อสารกับอุปกรณ์ได้ตลอดเวลาผ่านทาง </w:t>
      </w:r>
      <w:r w:rsidR="00550C57">
        <w:rPr>
          <w:rFonts w:ascii="AngsanaUPC" w:hAnsi="AngsanaUPC" w:cs="AngsanaUPC"/>
          <w:sz w:val="32"/>
          <w:szCs w:val="32"/>
        </w:rPr>
        <w:t xml:space="preserve">HTTP, </w:t>
      </w:r>
      <w:r w:rsidR="00320658">
        <w:rPr>
          <w:rFonts w:ascii="AngsanaUPC" w:hAnsi="AngsanaUPC" w:cs="AngsanaUPC"/>
          <w:sz w:val="32"/>
          <w:szCs w:val="32"/>
        </w:rPr>
        <w:t>Web Sockets</w:t>
      </w:r>
      <w:r w:rsidR="00550C57">
        <w:rPr>
          <w:rFonts w:ascii="AngsanaUPC" w:hAnsi="AngsanaUPC" w:cs="AngsanaUPC" w:hint="cs"/>
          <w:sz w:val="32"/>
          <w:szCs w:val="32"/>
          <w:cs/>
        </w:rPr>
        <w:t xml:space="preserve"> หรือ </w:t>
      </w:r>
      <w:r w:rsidR="00550C57">
        <w:rPr>
          <w:rFonts w:ascii="AngsanaUPC" w:hAnsi="AngsanaUPC" w:cs="AngsanaUPC"/>
          <w:sz w:val="32"/>
          <w:szCs w:val="32"/>
        </w:rPr>
        <w:t>MQTT protocol</w:t>
      </w:r>
    </w:p>
    <w:p w:rsidR="00550C57" w:rsidRDefault="00E62EEC" w:rsidP="00E62EEC">
      <w:pPr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    </w:t>
      </w:r>
      <w:r w:rsidR="00320658">
        <w:rPr>
          <w:rFonts w:ascii="AngsanaUPC" w:hAnsi="AngsanaUPC" w:cs="AngsanaUPC"/>
          <w:sz w:val="32"/>
          <w:szCs w:val="32"/>
        </w:rPr>
        <w:t xml:space="preserve">2.5.1.1 </w:t>
      </w:r>
      <w:r w:rsidR="00320658">
        <w:rPr>
          <w:rFonts w:ascii="AngsanaUPC" w:hAnsi="AngsanaUPC" w:cs="AngsanaUPC"/>
          <w:sz w:val="32"/>
          <w:szCs w:val="32"/>
          <w:cs/>
        </w:rPr>
        <w:t>การทำงานของ</w:t>
      </w:r>
      <w:r w:rsidR="0032065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20658">
        <w:rPr>
          <w:rFonts w:ascii="AngsanaUPC" w:hAnsi="AngsanaUPC" w:cs="AngsanaUPC"/>
          <w:sz w:val="32"/>
          <w:szCs w:val="32"/>
        </w:rPr>
        <w:t>AWS</w:t>
      </w:r>
      <w:r w:rsidR="00550C57">
        <w:rPr>
          <w:rFonts w:ascii="AngsanaUPC" w:hAnsi="AngsanaUPC" w:cs="AngsanaUPC"/>
          <w:sz w:val="32"/>
          <w:szCs w:val="32"/>
        </w:rPr>
        <w:t xml:space="preserve"> IOT</w:t>
      </w:r>
    </w:p>
    <w:p w:rsidR="00E62EEC" w:rsidRPr="00550C57" w:rsidRDefault="00E62EEC" w:rsidP="00E62EEC">
      <w:pPr>
        <w:ind w:firstLine="72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    </w:t>
      </w:r>
      <w:r>
        <w:rPr>
          <w:noProof/>
          <w:lang w:eastAsia="ja-JP"/>
        </w:rPr>
        <w:drawing>
          <wp:inline distT="0" distB="0" distL="0" distR="0">
            <wp:extent cx="5274310" cy="3085471"/>
            <wp:effectExtent l="0" t="0" r="0" b="0"/>
            <wp:docPr id="8" name="Picture 8" descr="https://lh6.googleusercontent.com/QOs6Eul6SdyM9j-wIvRAjmqljZOl5lwc4LTuHrERvp476lFsGa5IAW-M_u0GldJDJ_Uz143V5Wj9H-niCp1zNohhXg_6hY8o49dR0c_KzppYiVEuxVkvRCD5GrpnMAaj4OIgnAUUP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Os6Eul6SdyM9j-wIvRAjmqljZOl5lwc4LTuHrERvp476lFsGa5IAW-M_u0GldJDJ_Uz143V5Wj9H-niCp1zNohhXg_6hY8o49dR0c_KzppYiVEuxVkvRCD5GrpnMAaj4OIgnAUUPL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EC" w:rsidRDefault="00E62EEC" w:rsidP="00E62EEC">
      <w:pPr>
        <w:jc w:val="center"/>
        <w:rPr>
          <w:rFonts w:ascii="AngsanaUPC" w:hAnsi="AngsanaUPC" w:cs="AngsanaUPC"/>
          <w:sz w:val="32"/>
          <w:szCs w:val="32"/>
        </w:rPr>
      </w:pPr>
      <w:r w:rsidRPr="00550C57">
        <w:rPr>
          <w:rFonts w:ascii="AngsanaUPC" w:hAnsi="AngsanaUPC" w:cs="AngsanaUPC" w:hint="cs"/>
          <w:b/>
          <w:bCs/>
          <w:sz w:val="32"/>
          <w:szCs w:val="32"/>
          <w:cs/>
        </w:rPr>
        <w:t>ภาพที่</w:t>
      </w:r>
      <w:r w:rsidR="00CD2E4C">
        <w:rPr>
          <w:rFonts w:ascii="AngsanaUPC" w:hAnsi="AngsanaUPC" w:cs="AngsanaUPC"/>
          <w:b/>
          <w:bCs/>
          <w:sz w:val="32"/>
          <w:szCs w:val="32"/>
        </w:rPr>
        <w:t xml:space="preserve">2-10 </w:t>
      </w:r>
      <w:r w:rsidR="00CD2E4C">
        <w:rPr>
          <w:rFonts w:ascii="AngsanaUPC" w:hAnsi="AngsanaUPC" w:cs="AngsanaUPC" w:hint="cs"/>
          <w:sz w:val="32"/>
          <w:szCs w:val="32"/>
          <w:cs/>
        </w:rPr>
        <w:t>แผนผัง</w:t>
      </w:r>
      <w:r>
        <w:rPr>
          <w:rFonts w:ascii="AngsanaUPC" w:hAnsi="AngsanaUPC" w:cs="AngsanaUPC" w:hint="cs"/>
          <w:sz w:val="32"/>
          <w:szCs w:val="32"/>
          <w:cs/>
        </w:rPr>
        <w:t>การทำงานของ</w:t>
      </w:r>
      <w:r>
        <w:rPr>
          <w:rFonts w:ascii="AngsanaUPC" w:hAnsi="AngsanaUPC" w:cs="AngsanaUPC"/>
          <w:sz w:val="32"/>
          <w:szCs w:val="32"/>
        </w:rPr>
        <w:t xml:space="preserve"> AWS IoT</w:t>
      </w:r>
    </w:p>
    <w:p w:rsidR="00E62EEC" w:rsidRDefault="009B76BC" w:rsidP="00806C90">
      <w:pPr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AWS IoT Device </w:t>
      </w:r>
      <w:r w:rsidR="00320658">
        <w:rPr>
          <w:rFonts w:ascii="AngsanaUPC" w:hAnsi="AngsanaUPC" w:cs="AngsanaUPC"/>
          <w:sz w:val="32"/>
          <w:szCs w:val="32"/>
        </w:rPr>
        <w:t>SDK:</w:t>
      </w:r>
      <w:r>
        <w:rPr>
          <w:rFonts w:ascii="AngsanaUPC" w:hAnsi="AngsanaUPC" w:cs="AngsanaUPC"/>
          <w:sz w:val="32"/>
          <w:szCs w:val="32"/>
        </w:rPr>
        <w:t xml:space="preserve"> AWS IoT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>SDK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เพื่อช่วยให้ผู้ใช้สามารถเชื่อมต่ออุปกรณ์กับ </w:t>
      </w:r>
      <w:r>
        <w:rPr>
          <w:rFonts w:ascii="AngsanaUPC" w:hAnsi="AngsanaUPC" w:cs="AngsanaUPC"/>
          <w:sz w:val="32"/>
          <w:szCs w:val="32"/>
        </w:rPr>
        <w:t xml:space="preserve">AWS IoT </w:t>
      </w:r>
      <w:r w:rsidR="0090090A">
        <w:rPr>
          <w:rFonts w:ascii="AngsanaUPC" w:hAnsi="AngsanaUPC" w:cs="AngsanaUPC" w:hint="cs"/>
          <w:sz w:val="32"/>
          <w:szCs w:val="32"/>
          <w:cs/>
        </w:rPr>
        <w:t>ได้ง่ายและรวดเร็วขึ้น จะอนุญาต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ให้มีการเชื่อมต่อแลกเปลี่ยนข้อมูลโดยใช้ </w:t>
      </w:r>
      <w:r>
        <w:rPr>
          <w:rFonts w:ascii="AngsanaUPC" w:hAnsi="AngsanaUPC" w:cs="AngsanaUPC"/>
          <w:sz w:val="32"/>
          <w:szCs w:val="32"/>
        </w:rPr>
        <w:t>MQTT</w:t>
      </w:r>
      <w:r w:rsidR="00320658">
        <w:rPr>
          <w:rFonts w:ascii="AngsanaUPC" w:hAnsi="AngsanaUPC" w:cs="AngsanaUPC"/>
          <w:sz w:val="32"/>
          <w:szCs w:val="32"/>
        </w:rPr>
        <w:t>, HTTP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 </w:t>
      </w:r>
      <w:r>
        <w:rPr>
          <w:rFonts w:ascii="AngsanaUPC" w:hAnsi="AngsanaUPC" w:cs="AngsanaUPC"/>
          <w:sz w:val="32"/>
          <w:szCs w:val="32"/>
        </w:rPr>
        <w:t xml:space="preserve">WebSockets protocols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>
        <w:rPr>
          <w:rFonts w:ascii="AngsanaUPC" w:hAnsi="AngsanaUPC" w:cs="AngsanaUPC"/>
          <w:sz w:val="32"/>
          <w:szCs w:val="32"/>
        </w:rPr>
        <w:t xml:space="preserve">AWS IoT Device SDK </w:t>
      </w:r>
      <w:r>
        <w:rPr>
          <w:rFonts w:ascii="AngsanaUPC" w:hAnsi="AngsanaUPC" w:cs="AngsanaUPC" w:hint="cs"/>
          <w:sz w:val="32"/>
          <w:szCs w:val="32"/>
          <w:cs/>
        </w:rPr>
        <w:t xml:space="preserve">รองรับการเขียนหลายภาษาอธิเช่น </w:t>
      </w:r>
      <w:r w:rsidR="00320658">
        <w:rPr>
          <w:rFonts w:ascii="AngsanaUPC" w:hAnsi="AngsanaUPC" w:cs="AngsanaUPC"/>
          <w:sz w:val="32"/>
          <w:szCs w:val="32"/>
        </w:rPr>
        <w:t>C,</w:t>
      </w:r>
      <w:r>
        <w:rPr>
          <w:rFonts w:ascii="AngsanaUPC" w:hAnsi="AngsanaUPC" w:cs="AngsanaUPC"/>
          <w:sz w:val="32"/>
          <w:szCs w:val="32"/>
        </w:rPr>
        <w:t xml:space="preserve"> JavaScrip</w:t>
      </w:r>
      <w:r w:rsidR="00D94376">
        <w:rPr>
          <w:rFonts w:ascii="AngsanaUPC" w:hAnsi="AngsanaUPC" w:cs="AngsanaUPC"/>
          <w:sz w:val="32"/>
          <w:szCs w:val="32"/>
        </w:rPr>
        <w:t>t,</w:t>
      </w:r>
      <w:r w:rsidR="00320658">
        <w:rPr>
          <w:rFonts w:ascii="AngsanaUPC" w:hAnsi="AngsanaUPC" w:cs="AngsanaUPC"/>
          <w:sz w:val="32"/>
          <w:szCs w:val="32"/>
        </w:rPr>
        <w:t xml:space="preserve"> </w:t>
      </w:r>
      <w:r w:rsidR="00D94376">
        <w:rPr>
          <w:rFonts w:ascii="AngsanaUPC" w:hAnsi="AngsanaUPC" w:cs="AngsanaUPC"/>
          <w:sz w:val="32"/>
          <w:szCs w:val="32"/>
        </w:rPr>
        <w:t>Python,</w:t>
      </w:r>
      <w:r w:rsidR="00320658">
        <w:rPr>
          <w:rFonts w:ascii="AngsanaUPC" w:hAnsi="AngsanaUPC" w:cs="AngsanaUPC"/>
          <w:sz w:val="32"/>
          <w:szCs w:val="32"/>
        </w:rPr>
        <w:t xml:space="preserve"> </w:t>
      </w:r>
      <w:r w:rsidR="00D94376">
        <w:rPr>
          <w:rFonts w:ascii="AngsanaUPC" w:hAnsi="AngsanaUPC" w:cs="AngsanaUPC"/>
          <w:sz w:val="32"/>
          <w:szCs w:val="32"/>
        </w:rPr>
        <w:t>Arduino</w:t>
      </w:r>
    </w:p>
    <w:p w:rsidR="009B76BC" w:rsidRPr="00764171" w:rsidRDefault="009B76BC" w:rsidP="00806C90">
      <w:pPr>
        <w:ind w:firstLine="72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lastRenderedPageBreak/>
        <w:t xml:space="preserve"> Device </w:t>
      </w:r>
      <w:r w:rsidR="00320658">
        <w:rPr>
          <w:rFonts w:ascii="AngsanaUPC" w:hAnsi="AngsanaUPC" w:cs="AngsanaUPC"/>
          <w:sz w:val="32"/>
          <w:szCs w:val="32"/>
        </w:rPr>
        <w:t>Gateway:</w:t>
      </w:r>
      <w:r w:rsidR="00764171">
        <w:rPr>
          <w:rFonts w:ascii="AngsanaUPC" w:hAnsi="AngsanaUPC" w:cs="AngsanaUPC"/>
          <w:sz w:val="32"/>
          <w:szCs w:val="32"/>
        </w:rPr>
        <w:t xml:space="preserve"> </w:t>
      </w:r>
      <w:r w:rsidR="00764171">
        <w:rPr>
          <w:rFonts w:ascii="AngsanaUPC" w:hAnsi="AngsanaUPC" w:cs="AngsanaUPC" w:hint="cs"/>
          <w:sz w:val="32"/>
          <w:szCs w:val="32"/>
          <w:cs/>
        </w:rPr>
        <w:t>ช่วยให้อุปกรณ์สามารถติดต่อสื่อสารกับ</w:t>
      </w:r>
      <w:r w:rsidR="00764171" w:rsidRPr="00764171">
        <w:rPr>
          <w:rFonts w:ascii="AngsanaUPC" w:hAnsi="AngsanaUPC" w:cs="AngsanaUPC"/>
          <w:sz w:val="32"/>
          <w:szCs w:val="32"/>
        </w:rPr>
        <w:t xml:space="preserve"> </w:t>
      </w:r>
      <w:r w:rsidR="00764171">
        <w:rPr>
          <w:rFonts w:ascii="AngsanaUPC" w:hAnsi="AngsanaUPC" w:cs="AngsanaUPC"/>
          <w:sz w:val="32"/>
          <w:szCs w:val="32"/>
        </w:rPr>
        <w:t>AWS IoT</w:t>
      </w:r>
      <w:r w:rsidR="00764171">
        <w:rPr>
          <w:rFonts w:ascii="AngsanaUPC" w:hAnsi="AngsanaUPC" w:cs="AngsanaUPC" w:hint="cs"/>
          <w:sz w:val="32"/>
          <w:szCs w:val="32"/>
          <w:cs/>
        </w:rPr>
        <w:t xml:space="preserve"> ได้อย่างปลอดภัยและมีประสิทธิภาพ</w:t>
      </w:r>
      <w:r w:rsidR="00764171">
        <w:rPr>
          <w:rFonts w:ascii="AngsanaUPC" w:hAnsi="AngsanaUPC" w:cs="AngsanaUPC"/>
          <w:sz w:val="32"/>
          <w:szCs w:val="32"/>
        </w:rPr>
        <w:t xml:space="preserve">    Device Gateway</w:t>
      </w:r>
      <w:r w:rsidR="00764171">
        <w:rPr>
          <w:rFonts w:ascii="AngsanaUPC" w:hAnsi="AngsanaUPC" w:cs="AngsanaUPC" w:hint="cs"/>
          <w:sz w:val="32"/>
          <w:szCs w:val="32"/>
          <w:cs/>
        </w:rPr>
        <w:t xml:space="preserve"> สามารถแลกเปลี่ยนข้อมูลโดยใช้ </w:t>
      </w:r>
      <w:r w:rsidR="00764171" w:rsidRPr="00764171">
        <w:rPr>
          <w:rFonts w:ascii="AngsanaUPC" w:hAnsi="AngsanaUPC" w:cs="AngsanaUPC"/>
          <w:sz w:val="32"/>
          <w:szCs w:val="32"/>
        </w:rPr>
        <w:t>publication/subscription model</w:t>
      </w:r>
      <w:r w:rsidR="00764171">
        <w:rPr>
          <w:rFonts w:ascii="AngsanaUPC" w:hAnsi="AngsanaUPC" w:cs="AngsanaUPC" w:hint="cs"/>
          <w:sz w:val="32"/>
          <w:szCs w:val="32"/>
          <w:cs/>
        </w:rPr>
        <w:t xml:space="preserve"> เพื่อช่วยให้มีการติดต่อสื่อสารแบบ </w:t>
      </w:r>
      <w:r w:rsidR="00764171">
        <w:rPr>
          <w:rFonts w:ascii="AngsanaUPC" w:hAnsi="AngsanaUPC" w:cs="AngsanaUPC"/>
          <w:sz w:val="32"/>
          <w:szCs w:val="32"/>
        </w:rPr>
        <w:t xml:space="preserve">one-to-one </w:t>
      </w:r>
      <w:r w:rsidR="00764171">
        <w:rPr>
          <w:rFonts w:ascii="AngsanaUPC" w:hAnsi="AngsanaUPC" w:cs="AngsanaUPC" w:hint="cs"/>
          <w:sz w:val="32"/>
          <w:szCs w:val="32"/>
          <w:cs/>
        </w:rPr>
        <w:t>และ</w:t>
      </w:r>
      <w:r w:rsidR="00764171">
        <w:rPr>
          <w:rFonts w:ascii="AngsanaUPC" w:hAnsi="AngsanaUPC" w:cs="AngsanaUPC"/>
          <w:sz w:val="32"/>
          <w:szCs w:val="32"/>
        </w:rPr>
        <w:t xml:space="preserve"> one-to-many</w:t>
      </w:r>
    </w:p>
    <w:p w:rsidR="009B76BC" w:rsidRDefault="009B76BC" w:rsidP="00806C90">
      <w:pPr>
        <w:ind w:firstLine="72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Authentication and </w:t>
      </w:r>
      <w:r w:rsidR="00320658">
        <w:rPr>
          <w:rFonts w:ascii="AngsanaUPC" w:hAnsi="AngsanaUPC" w:cs="AngsanaUPC"/>
          <w:sz w:val="32"/>
          <w:szCs w:val="32"/>
        </w:rPr>
        <w:t>Authorization:</w:t>
      </w:r>
      <w:r w:rsidR="008E111E">
        <w:rPr>
          <w:rFonts w:ascii="AngsanaUPC" w:hAnsi="AngsanaUPC" w:cs="AngsanaUPC"/>
          <w:sz w:val="32"/>
          <w:szCs w:val="32"/>
        </w:rPr>
        <w:t xml:space="preserve"> </w:t>
      </w:r>
      <w:r w:rsidR="0090090A">
        <w:rPr>
          <w:rFonts w:ascii="AngsanaUPC" w:hAnsi="AngsanaUPC" w:cs="AngsanaUPC" w:hint="cs"/>
          <w:sz w:val="32"/>
          <w:szCs w:val="32"/>
          <w:cs/>
        </w:rPr>
        <w:t>เพื่ออนุญาต</w:t>
      </w:r>
      <w:r w:rsidR="008E111E">
        <w:rPr>
          <w:rFonts w:ascii="AngsanaUPC" w:hAnsi="AngsanaUPC" w:cs="AngsanaUPC" w:hint="cs"/>
          <w:sz w:val="32"/>
          <w:szCs w:val="32"/>
          <w:cs/>
        </w:rPr>
        <w:t xml:space="preserve">ให้อุปกรณ์ที่ลงทะเบียนไว้สามารถเชื่อมต่อและแลกเปลี่ยนข้อมูลกับ </w:t>
      </w:r>
      <w:r w:rsidR="008E111E">
        <w:rPr>
          <w:rFonts w:ascii="AngsanaUPC" w:hAnsi="AngsanaUPC" w:cs="AngsanaUPC"/>
          <w:sz w:val="32"/>
          <w:szCs w:val="32"/>
        </w:rPr>
        <w:t xml:space="preserve">AWS </w:t>
      </w:r>
      <w:r w:rsidR="008E111E">
        <w:rPr>
          <w:rFonts w:ascii="AngsanaUPC" w:hAnsi="AngsanaUPC" w:cs="AngsanaUPC" w:hint="cs"/>
          <w:sz w:val="32"/>
          <w:szCs w:val="32"/>
          <w:cs/>
        </w:rPr>
        <w:t>ได้</w:t>
      </w:r>
      <w:r w:rsidR="000C47DF">
        <w:rPr>
          <w:rFonts w:ascii="AngsanaUPC" w:hAnsi="AngsanaUPC" w:cs="AngsanaUPC" w:hint="cs"/>
          <w:sz w:val="32"/>
          <w:szCs w:val="32"/>
          <w:cs/>
        </w:rPr>
        <w:t xml:space="preserve"> โดย</w:t>
      </w:r>
      <w:r w:rsidR="0090090A">
        <w:rPr>
          <w:rFonts w:ascii="AngsanaUPC" w:hAnsi="AngsanaUPC" w:cs="AngsanaUPC" w:hint="cs"/>
          <w:sz w:val="32"/>
          <w:szCs w:val="32"/>
          <w:cs/>
        </w:rPr>
        <w:t>ผู้ใช้สามารถกำหนด</w:t>
      </w:r>
      <w:r w:rsidR="00320658">
        <w:rPr>
          <w:rFonts w:ascii="AngsanaUPC" w:hAnsi="AngsanaUPC" w:cs="AngsanaUPC" w:hint="cs"/>
          <w:sz w:val="32"/>
          <w:szCs w:val="32"/>
          <w:cs/>
        </w:rPr>
        <w:t>กฎ</w:t>
      </w:r>
      <w:r w:rsidR="0090090A">
        <w:rPr>
          <w:rFonts w:ascii="AngsanaUPC" w:hAnsi="AngsanaUPC" w:cs="AngsanaUPC" w:hint="cs"/>
          <w:sz w:val="32"/>
          <w:szCs w:val="32"/>
          <w:cs/>
        </w:rPr>
        <w:t>ที่ใช้ในการอนุญาต</w:t>
      </w:r>
      <w:r w:rsidR="000C47DF">
        <w:rPr>
          <w:rFonts w:ascii="AngsanaUPC" w:hAnsi="AngsanaUPC" w:cs="AngsanaUPC" w:hint="cs"/>
          <w:sz w:val="32"/>
          <w:szCs w:val="32"/>
          <w:cs/>
        </w:rPr>
        <w:t>จาก</w:t>
      </w:r>
      <w:r w:rsidR="000C47DF">
        <w:rPr>
          <w:rFonts w:ascii="AngsanaUPC" w:hAnsi="AngsanaUPC" w:cs="AngsanaUPC"/>
          <w:sz w:val="32"/>
          <w:szCs w:val="32"/>
        </w:rPr>
        <w:t xml:space="preserve"> console</w:t>
      </w:r>
      <w:r w:rsidR="000C47DF">
        <w:rPr>
          <w:rFonts w:ascii="AngsanaUPC" w:hAnsi="AngsanaUPC" w:cs="AngsanaUPC" w:hint="cs"/>
          <w:sz w:val="32"/>
          <w:szCs w:val="32"/>
          <w:cs/>
        </w:rPr>
        <w:t xml:space="preserve"> หรือใช้</w:t>
      </w:r>
      <w:r w:rsidR="000C47DF">
        <w:rPr>
          <w:rFonts w:ascii="AngsanaUPC" w:hAnsi="AngsanaUPC" w:cs="AngsanaUPC"/>
          <w:sz w:val="32"/>
          <w:szCs w:val="32"/>
        </w:rPr>
        <w:t xml:space="preserve"> API</w:t>
      </w:r>
      <w:r w:rsidR="000C47DF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9B76BC" w:rsidRDefault="00320658" w:rsidP="00806C90">
      <w:pPr>
        <w:ind w:firstLine="72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>Registry:</w:t>
      </w:r>
      <w:r w:rsidR="00E35DA7">
        <w:rPr>
          <w:rFonts w:ascii="AngsanaUPC" w:hAnsi="AngsanaUPC" w:cs="AngsanaUPC"/>
          <w:sz w:val="32"/>
          <w:szCs w:val="32"/>
        </w:rPr>
        <w:t xml:space="preserve"> </w:t>
      </w:r>
      <w:r w:rsidR="00E35DA7">
        <w:rPr>
          <w:rFonts w:ascii="AngsanaUPC" w:hAnsi="AngsanaUPC" w:cs="AngsanaUPC" w:hint="cs"/>
          <w:sz w:val="32"/>
          <w:szCs w:val="32"/>
          <w:cs/>
        </w:rPr>
        <w:t>ใช้ในการกำหนดตัวตน</w:t>
      </w:r>
      <w:r w:rsidR="00C706AB">
        <w:rPr>
          <w:rFonts w:ascii="AngsanaUPC" w:hAnsi="AngsanaUPC" w:cs="AngsanaUPC" w:hint="cs"/>
          <w:sz w:val="32"/>
          <w:szCs w:val="32"/>
          <w:cs/>
        </w:rPr>
        <w:t>และอธิบาย</w:t>
      </w:r>
      <w:r w:rsidR="00E35DA7">
        <w:rPr>
          <w:rFonts w:ascii="AngsanaUPC" w:hAnsi="AngsanaUPC" w:cs="AngsanaUPC" w:hint="cs"/>
          <w:sz w:val="32"/>
          <w:szCs w:val="32"/>
          <w:cs/>
        </w:rPr>
        <w:t xml:space="preserve">อุปกรณ์ที่เชื่อมต่อกับ </w:t>
      </w:r>
      <w:r w:rsidR="00E35DA7">
        <w:rPr>
          <w:rFonts w:ascii="AngsanaUPC" w:hAnsi="AngsanaUPC" w:cs="AngsanaUPC"/>
          <w:sz w:val="32"/>
          <w:szCs w:val="32"/>
        </w:rPr>
        <w:t>AWS IoT</w:t>
      </w:r>
      <w:r w:rsidR="00C706AB">
        <w:rPr>
          <w:rFonts w:ascii="AngsanaUPC" w:hAnsi="AngsanaUPC" w:cs="AngsanaUPC"/>
          <w:sz w:val="32"/>
          <w:szCs w:val="32"/>
        </w:rPr>
        <w:t xml:space="preserve"> </w:t>
      </w:r>
      <w:r w:rsidR="00C706AB">
        <w:rPr>
          <w:rFonts w:ascii="AngsanaUPC" w:hAnsi="AngsanaUPC" w:cs="AngsanaUPC" w:hint="cs"/>
          <w:sz w:val="32"/>
          <w:szCs w:val="32"/>
          <w:cs/>
        </w:rPr>
        <w:t xml:space="preserve">เหมือน </w:t>
      </w:r>
      <w:r w:rsidR="00C706AB">
        <w:rPr>
          <w:rFonts w:ascii="AngsanaUPC" w:hAnsi="AngsanaUPC" w:cs="AngsanaUPC"/>
          <w:sz w:val="32"/>
          <w:szCs w:val="32"/>
        </w:rPr>
        <w:t xml:space="preserve">metadata </w:t>
      </w:r>
      <w:r w:rsidR="00C706AB">
        <w:rPr>
          <w:rFonts w:ascii="AngsanaUPC" w:hAnsi="AngsanaUPC" w:cs="AngsanaUPC" w:hint="cs"/>
          <w:sz w:val="32"/>
          <w:szCs w:val="32"/>
          <w:cs/>
        </w:rPr>
        <w:t>เช่น</w:t>
      </w:r>
      <w:r w:rsidR="00E35DA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706AB">
        <w:rPr>
          <w:rFonts w:ascii="AngsanaUPC" w:hAnsi="AngsanaUPC" w:cs="AngsanaUPC" w:hint="cs"/>
          <w:sz w:val="32"/>
          <w:szCs w:val="32"/>
          <w:cs/>
        </w:rPr>
        <w:t xml:space="preserve">บอกคุณสมบัติและความสามารถของอุปกรณ์ โดย </w:t>
      </w:r>
      <w:r w:rsidR="00C706AB">
        <w:rPr>
          <w:rFonts w:ascii="AngsanaUPC" w:hAnsi="AngsanaUPC" w:cs="AngsanaUPC"/>
          <w:sz w:val="32"/>
          <w:szCs w:val="32"/>
        </w:rPr>
        <w:t>Registry</w:t>
      </w:r>
      <w:r w:rsidR="00C706AB">
        <w:rPr>
          <w:rFonts w:ascii="AngsanaUPC" w:hAnsi="AngsanaUPC" w:cs="AngsanaUPC" w:hint="cs"/>
          <w:sz w:val="32"/>
          <w:szCs w:val="32"/>
          <w:cs/>
        </w:rPr>
        <w:t xml:space="preserve"> จะกำหนดตัวตนของแต่ละอุปกรณ์ไม่ให้ซ้ำกันโดยไม่คำนึงถึงประเภทหรือวิธีการเชื่อมต่อ</w:t>
      </w:r>
    </w:p>
    <w:p w:rsidR="009B76BC" w:rsidRDefault="009B76BC" w:rsidP="00806C90">
      <w:pPr>
        <w:ind w:firstLine="72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Device </w:t>
      </w:r>
      <w:r w:rsidR="00320658">
        <w:rPr>
          <w:rFonts w:ascii="AngsanaUPC" w:hAnsi="AngsanaUPC" w:cs="AngsanaUPC"/>
          <w:sz w:val="32"/>
          <w:szCs w:val="32"/>
        </w:rPr>
        <w:t>Shadows:</w:t>
      </w:r>
      <w:r w:rsidR="00564508">
        <w:rPr>
          <w:rFonts w:ascii="AngsanaUPC" w:hAnsi="AngsanaUPC" w:cs="AngsanaUPC"/>
          <w:sz w:val="32"/>
          <w:szCs w:val="32"/>
        </w:rPr>
        <w:t xml:space="preserve"> </w:t>
      </w:r>
      <w:r w:rsidR="000C47DF">
        <w:rPr>
          <w:rFonts w:ascii="AngsanaUPC" w:hAnsi="AngsanaUPC" w:cs="AngsanaUPC" w:hint="cs"/>
          <w:sz w:val="32"/>
          <w:szCs w:val="32"/>
          <w:cs/>
        </w:rPr>
        <w:t xml:space="preserve">เก็บสถานะล่าสุดของแต่ละอุปกรณ์โดยผู้ใช้สามารถเข้าไปอ่านข้อความล่าสุดหรือตั้งค่าในอนาคตของอุปกรณ์แม้อุปกรณ์จะไม่ได้เชื่อมต่อก็ตาม </w:t>
      </w:r>
    </w:p>
    <w:p w:rsidR="00EE6B8B" w:rsidRDefault="009B76BC" w:rsidP="00806C90">
      <w:pPr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Rules </w:t>
      </w:r>
      <w:r w:rsidR="00320658">
        <w:rPr>
          <w:rFonts w:ascii="AngsanaUPC" w:hAnsi="AngsanaUPC" w:cs="AngsanaUPC"/>
          <w:sz w:val="32"/>
          <w:szCs w:val="32"/>
        </w:rPr>
        <w:t>Engine:</w:t>
      </w:r>
      <w:r w:rsidR="000C47DF">
        <w:rPr>
          <w:rFonts w:ascii="AngsanaUPC" w:hAnsi="AngsanaUPC" w:cs="AngsanaUPC"/>
          <w:sz w:val="32"/>
          <w:szCs w:val="32"/>
        </w:rPr>
        <w:t xml:space="preserve"> </w:t>
      </w:r>
      <w:r w:rsidR="00E045B1">
        <w:rPr>
          <w:rFonts w:ascii="AngsanaUPC" w:hAnsi="AngsanaUPC" w:cs="AngsanaUPC" w:hint="cs"/>
          <w:sz w:val="32"/>
          <w:szCs w:val="32"/>
          <w:cs/>
        </w:rPr>
        <w:t>เป็น</w:t>
      </w:r>
      <w:r w:rsidR="00320658">
        <w:rPr>
          <w:rFonts w:ascii="AngsanaUPC" w:hAnsi="AngsanaUPC" w:cs="AngsanaUPC" w:hint="cs"/>
          <w:sz w:val="32"/>
          <w:szCs w:val="32"/>
          <w:cs/>
        </w:rPr>
        <w:t>กฎ</w:t>
      </w:r>
      <w:r w:rsidR="004A1422">
        <w:rPr>
          <w:rFonts w:ascii="AngsanaUPC" w:hAnsi="AngsanaUPC" w:cs="AngsanaUPC" w:hint="cs"/>
          <w:sz w:val="32"/>
          <w:szCs w:val="32"/>
          <w:cs/>
        </w:rPr>
        <w:t>ที่ผู้ใช้ตั้งขึ้นเองโดยอยู่บนพื้นฐานของ</w:t>
      </w:r>
      <w:r w:rsidR="00E045B1">
        <w:rPr>
          <w:rFonts w:ascii="AngsanaUPC" w:hAnsi="AngsanaUPC" w:cs="AngsanaUPC" w:hint="cs"/>
          <w:sz w:val="32"/>
          <w:szCs w:val="32"/>
          <w:cs/>
        </w:rPr>
        <w:t>ของ</w:t>
      </w:r>
      <w:r w:rsidR="00E045B1">
        <w:rPr>
          <w:rFonts w:ascii="AngsanaUPC" w:hAnsi="AngsanaUPC" w:cs="AngsanaUPC"/>
          <w:sz w:val="32"/>
          <w:szCs w:val="32"/>
        </w:rPr>
        <w:t xml:space="preserve"> AWS </w:t>
      </w:r>
      <w:r w:rsidR="004A1422">
        <w:rPr>
          <w:rFonts w:ascii="AngsanaUPC" w:hAnsi="AngsanaUPC" w:cs="AngsanaUPC" w:hint="cs"/>
          <w:sz w:val="32"/>
          <w:szCs w:val="32"/>
          <w:cs/>
        </w:rPr>
        <w:t>ที่ใช้ในการกำหนด</w:t>
      </w:r>
      <w:r w:rsidR="00E045B1">
        <w:rPr>
          <w:rFonts w:ascii="AngsanaUPC" w:hAnsi="AngsanaUPC" w:cs="AngsanaUPC" w:hint="cs"/>
          <w:sz w:val="32"/>
          <w:szCs w:val="32"/>
          <w:cs/>
        </w:rPr>
        <w:t>การส่งข้อมูลที่ได้จาก</w:t>
      </w:r>
      <w:r w:rsidR="004A1422">
        <w:rPr>
          <w:rFonts w:ascii="AngsanaUPC" w:hAnsi="AngsanaUPC" w:cs="AngsanaUPC" w:hint="cs"/>
          <w:sz w:val="32"/>
          <w:szCs w:val="32"/>
          <w:cs/>
        </w:rPr>
        <w:t>อุปกรณ์</w:t>
      </w:r>
      <w:r w:rsidR="00E045B1">
        <w:rPr>
          <w:rFonts w:ascii="AngsanaUPC" w:hAnsi="AngsanaUPC" w:cs="AngsanaUPC" w:hint="cs"/>
          <w:sz w:val="32"/>
          <w:szCs w:val="32"/>
          <w:cs/>
        </w:rPr>
        <w:t>ไป</w:t>
      </w:r>
      <w:r w:rsidR="004A1422">
        <w:rPr>
          <w:rFonts w:ascii="AngsanaUPC" w:hAnsi="AngsanaUPC" w:cs="AngsanaUPC" w:hint="cs"/>
          <w:sz w:val="32"/>
          <w:szCs w:val="32"/>
          <w:cs/>
        </w:rPr>
        <w:t>ยัง</w:t>
      </w:r>
      <w:r w:rsidR="00E045B1">
        <w:rPr>
          <w:rFonts w:ascii="AngsanaUPC" w:hAnsi="AngsanaUPC" w:cs="AngsanaUPC"/>
          <w:sz w:val="32"/>
          <w:szCs w:val="32"/>
        </w:rPr>
        <w:t>AWS</w:t>
      </w:r>
      <w:r w:rsidR="004A1422">
        <w:rPr>
          <w:rFonts w:ascii="AngsanaUPC" w:hAnsi="AngsanaUPC" w:cs="AngsanaUPC" w:hint="cs"/>
          <w:sz w:val="32"/>
          <w:szCs w:val="32"/>
          <w:cs/>
        </w:rPr>
        <w:t>เพื่อขอใช้บริการ</w:t>
      </w:r>
    </w:p>
    <w:p w:rsidR="00E045B1" w:rsidRDefault="00320658" w:rsidP="00806C90">
      <w:pPr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2.5.1.2 AWS</w:t>
      </w:r>
      <w:r w:rsidR="00EE6B8B">
        <w:rPr>
          <w:rFonts w:ascii="AngsanaUPC" w:hAnsi="AngsanaUPC" w:cs="AngsanaUPC"/>
          <w:sz w:val="32"/>
          <w:szCs w:val="32"/>
        </w:rPr>
        <w:t xml:space="preserve"> IoT Device SDK</w:t>
      </w:r>
    </w:p>
    <w:p w:rsidR="00A0480F" w:rsidRDefault="00EE6B8B" w:rsidP="00806C90">
      <w:pPr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AWS IoT Device SDK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="00A65A8B">
        <w:rPr>
          <w:rFonts w:ascii="AngsanaUPC" w:hAnsi="AngsanaUPC" w:cs="AngsanaUPC" w:hint="cs"/>
          <w:sz w:val="32"/>
          <w:szCs w:val="32"/>
          <w:cs/>
        </w:rPr>
        <w:t>เครื่องมือที่ช่วยให้การติดต่อระหว่างอุปกรณ์และ</w:t>
      </w:r>
      <w:r w:rsidR="00A65A8B">
        <w:rPr>
          <w:rFonts w:ascii="AngsanaUPC" w:hAnsi="AngsanaUPC" w:cs="AngsanaUPC"/>
          <w:sz w:val="32"/>
          <w:szCs w:val="32"/>
        </w:rPr>
        <w:t>AWS IoT</w:t>
      </w:r>
      <w:r w:rsidR="00A65A8B">
        <w:rPr>
          <w:rFonts w:ascii="AngsanaUPC" w:hAnsi="AngsanaUPC" w:cs="AngsanaUPC" w:hint="cs"/>
          <w:sz w:val="32"/>
          <w:szCs w:val="32"/>
          <w:cs/>
        </w:rPr>
        <w:t xml:space="preserve"> มีความง่าย สะดวกรวดเร็วและมีความปลอดภัยมากขึ้น ทำงานร่วมกับ</w:t>
      </w:r>
      <w:r w:rsidR="00A65A8B" w:rsidRPr="00A65A8B">
        <w:rPr>
          <w:rFonts w:ascii="AngsanaUPC" w:hAnsi="AngsanaUPC" w:cs="AngsanaUPC"/>
          <w:sz w:val="32"/>
          <w:szCs w:val="32"/>
        </w:rPr>
        <w:t xml:space="preserve"> </w:t>
      </w:r>
      <w:r w:rsidR="00A65A8B">
        <w:rPr>
          <w:rFonts w:ascii="AngsanaUPC" w:hAnsi="AngsanaUPC" w:cs="AngsanaUPC"/>
          <w:sz w:val="32"/>
          <w:szCs w:val="32"/>
        </w:rPr>
        <w:t xml:space="preserve">Device Gateway </w:t>
      </w:r>
      <w:r w:rsidR="00A65A8B">
        <w:rPr>
          <w:rFonts w:ascii="AngsanaUPC" w:hAnsi="AngsanaUPC" w:cs="AngsanaUPC" w:hint="cs"/>
          <w:sz w:val="32"/>
          <w:szCs w:val="32"/>
          <w:cs/>
        </w:rPr>
        <w:t>และ</w:t>
      </w:r>
      <w:r w:rsidR="00A65A8B">
        <w:rPr>
          <w:rFonts w:ascii="AngsanaUPC" w:hAnsi="AngsanaUPC" w:cs="AngsanaUPC"/>
          <w:sz w:val="32"/>
          <w:szCs w:val="32"/>
        </w:rPr>
        <w:t xml:space="preserve"> Device Shadows </w:t>
      </w:r>
      <w:r w:rsidR="00A65A8B">
        <w:rPr>
          <w:rFonts w:ascii="AngsanaUPC" w:hAnsi="AngsanaUPC" w:cs="AngsanaUPC" w:hint="cs"/>
          <w:sz w:val="32"/>
          <w:szCs w:val="32"/>
          <w:cs/>
        </w:rPr>
        <w:t>โดย</w:t>
      </w:r>
      <w:r w:rsidR="00A65A8B" w:rsidRPr="00A65A8B">
        <w:rPr>
          <w:rFonts w:ascii="AngsanaUPC" w:hAnsi="AngsanaUPC" w:cs="AngsanaUPC"/>
          <w:sz w:val="32"/>
          <w:szCs w:val="32"/>
        </w:rPr>
        <w:t xml:space="preserve"> </w:t>
      </w:r>
      <w:r w:rsidR="00A65A8B">
        <w:rPr>
          <w:rFonts w:ascii="AngsanaUPC" w:hAnsi="AngsanaUPC" w:cs="AngsanaUPC"/>
          <w:sz w:val="32"/>
          <w:szCs w:val="32"/>
        </w:rPr>
        <w:t>AWS IoT Device SDK</w:t>
      </w:r>
      <w:r w:rsidR="00A65A8B">
        <w:rPr>
          <w:rFonts w:ascii="AngsanaUPC" w:hAnsi="AngsanaUPC" w:cs="AngsanaUPC" w:hint="cs"/>
          <w:sz w:val="32"/>
          <w:szCs w:val="32"/>
          <w:cs/>
        </w:rPr>
        <w:t xml:space="preserve"> จะประกอบไปด้วย</w:t>
      </w:r>
      <w:r w:rsidR="00E248E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248EB">
        <w:rPr>
          <w:rFonts w:ascii="AngsanaUPC" w:hAnsi="AngsanaUPC" w:cs="AngsanaUPC"/>
          <w:sz w:val="32"/>
          <w:szCs w:val="32"/>
        </w:rPr>
        <w:t>libraries</w:t>
      </w:r>
      <w:r w:rsidR="00E248EB">
        <w:rPr>
          <w:rFonts w:ascii="AngsanaUPC" w:hAnsi="AngsanaUPC" w:cs="AngsanaUPC" w:hint="cs"/>
          <w:sz w:val="32"/>
          <w:szCs w:val="32"/>
          <w:cs/>
        </w:rPr>
        <w:t xml:space="preserve"> ต่างๆ</w:t>
      </w:r>
      <w:r w:rsidR="00E248EB">
        <w:rPr>
          <w:rFonts w:ascii="AngsanaUPC" w:hAnsi="AngsanaUPC" w:cs="AngsanaUPC"/>
          <w:sz w:val="32"/>
          <w:szCs w:val="32"/>
        </w:rPr>
        <w:t xml:space="preserve"> </w:t>
      </w:r>
      <w:r w:rsidR="00E248EB">
        <w:rPr>
          <w:rFonts w:ascii="AngsanaUPC" w:hAnsi="AngsanaUPC" w:cs="AngsanaUPC" w:hint="cs"/>
          <w:sz w:val="32"/>
          <w:szCs w:val="32"/>
          <w:cs/>
        </w:rPr>
        <w:t>และตัวอย่างการใช้งาน ช่วยให้สามารถสร้างนวัตกรรมใหม่ๆได้ง่ายขึ้น</w:t>
      </w:r>
    </w:p>
    <w:p w:rsidR="00A0480F" w:rsidRPr="00A0480F" w:rsidRDefault="00A0480F" w:rsidP="00A0480F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cs/>
        </w:rPr>
      </w:pPr>
      <w:r>
        <w:rPr>
          <w:rFonts w:ascii="AngsanaUPC" w:hAnsi="AngsanaUPC" w:cs="AngsanaUPC"/>
          <w:sz w:val="32"/>
          <w:szCs w:val="32"/>
        </w:rPr>
        <w:t xml:space="preserve">       </w:t>
      </w:r>
      <w:r w:rsidR="00320658" w:rsidRPr="00A0480F">
        <w:rPr>
          <w:rFonts w:ascii="AngsanaUPC" w:eastAsia="Times New Roman" w:hAnsi="AngsanaUPC" w:cs="AngsanaUPC"/>
          <w:color w:val="000000"/>
          <w:sz w:val="32"/>
          <w:szCs w:val="32"/>
        </w:rPr>
        <w:t>2.5.2 AWS</w:t>
      </w:r>
      <w:r w:rsidRPr="00A0480F">
        <w:rPr>
          <w:rFonts w:ascii="AngsanaUPC" w:eastAsia="Times New Roman" w:hAnsi="AngsanaUPC" w:cs="AngsanaUPC"/>
          <w:color w:val="000000"/>
          <w:sz w:val="32"/>
          <w:szCs w:val="32"/>
        </w:rPr>
        <w:t xml:space="preserve"> Lambda</w:t>
      </w:r>
    </w:p>
    <w:p w:rsidR="00A0480F" w:rsidRDefault="00A0480F" w:rsidP="00A0480F">
      <w:pPr>
        <w:spacing w:after="0" w:line="240" w:lineRule="auto"/>
        <w:ind w:firstLine="720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</w:rPr>
        <w:t xml:space="preserve">   </w:t>
      </w:r>
      <w:r w:rsidRPr="00A0480F">
        <w:rPr>
          <w:rFonts w:ascii="AngsanaUPC" w:eastAsia="Times New Roman" w:hAnsi="AngsanaUPC" w:cs="AngsanaUPC"/>
          <w:color w:val="000000"/>
          <w:sz w:val="32"/>
          <w:szCs w:val="32"/>
          <w:cs/>
        </w:rPr>
        <w:t>คือ</w:t>
      </w:r>
      <w:r w:rsidRPr="00A0480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  <w:r w:rsidRPr="0090090A">
        <w:rPr>
          <w:rFonts w:ascii="AngsanaUPC" w:eastAsia="Times New Roman" w:hAnsi="AngsanaUPC" w:cs="AngsanaUPC"/>
          <w:sz w:val="32"/>
          <w:szCs w:val="32"/>
        </w:rPr>
        <w:t>compute service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ที่ให้บริการรัน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code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โดยที่ผู้ใช้ไม่ต้องสร้างหรือจัดเตรียม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server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โดยจะคิดค่าบริการตามเวลาที่ใช้งานจริง และจะไม่คิดค่าบริการถ้า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code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ที่เราเขียนไว้ใน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AWS Lambda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ไม่ได้ทำงาน ผู้ใช้สามารถอัพโหลด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code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ไว้ที่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AWS Lambda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และตั้งค่าให้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automatically trigger 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เมื่อมี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event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เข้ามากระตุ้น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Lambda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>ก็จะทำงานตาม</w:t>
      </w:r>
      <w:r w:rsidR="00320658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code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ที่เราเขียน ผู้ใช่สามารถเรียกใช้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Lambda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จาก </w:t>
      </w:r>
      <w:r w:rsidRPr="00A0480F">
        <w:rPr>
          <w:rFonts w:ascii="AngsanaUPC" w:eastAsia="Times New Roman" w:hAnsi="AngsanaUPC" w:cs="AngsanaUPC"/>
          <w:sz w:val="32"/>
          <w:szCs w:val="32"/>
        </w:rPr>
        <w:lastRenderedPageBreak/>
        <w:t xml:space="preserve">AWS service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อื่นๆ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web app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หรือ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mobile app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โดย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AWS Lambda 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>สามาร</w:t>
      </w:r>
      <w:r w:rsidR="00320658">
        <w:rPr>
          <w:rFonts w:ascii="AngsanaUPC" w:eastAsia="Times New Roman" w:hAnsi="AngsanaUPC" w:cs="AngsanaUPC" w:hint="cs"/>
          <w:sz w:val="32"/>
          <w:szCs w:val="32"/>
          <w:cs/>
        </w:rPr>
        <w:t>ถ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รองรับภาษาได้ดังนี้ </w:t>
      </w:r>
      <w:r w:rsidRPr="00A0480F">
        <w:rPr>
          <w:rFonts w:ascii="AngsanaUPC" w:eastAsia="Times New Roman" w:hAnsi="AngsanaUPC" w:cs="AngsanaUPC"/>
          <w:sz w:val="32"/>
          <w:szCs w:val="32"/>
        </w:rPr>
        <w:t xml:space="preserve">Node.js, Java, </w:t>
      </w:r>
      <w:r w:rsidRPr="00A0480F">
        <w:rPr>
          <w:rFonts w:ascii="AngsanaUPC" w:eastAsia="Times New Roman" w:hAnsi="AngsanaUPC" w:cs="AngsanaUPC"/>
          <w:sz w:val="32"/>
          <w:szCs w:val="32"/>
          <w:cs/>
        </w:rPr>
        <w:t xml:space="preserve">และ </w:t>
      </w:r>
      <w:r w:rsidRPr="00A0480F">
        <w:rPr>
          <w:rFonts w:ascii="AngsanaUPC" w:eastAsia="Times New Roman" w:hAnsi="AngsanaUPC" w:cs="AngsanaUPC"/>
          <w:sz w:val="32"/>
          <w:szCs w:val="32"/>
        </w:rPr>
        <w:t>Python</w:t>
      </w:r>
    </w:p>
    <w:p w:rsidR="00140457" w:rsidRDefault="00140457" w:rsidP="0021621D">
      <w:pPr>
        <w:jc w:val="thaiDistribute"/>
        <w:rPr>
          <w:rFonts w:ascii="AngsanaUPC" w:hAnsi="AngsanaUPC" w:cs="AngsanaUPC"/>
          <w:sz w:val="32"/>
          <w:szCs w:val="32"/>
        </w:rPr>
      </w:pPr>
    </w:p>
    <w:p w:rsidR="004F5218" w:rsidRPr="00806C90" w:rsidRDefault="00320658" w:rsidP="0021621D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806C90">
        <w:rPr>
          <w:rFonts w:ascii="AngsanaUPC" w:hAnsi="AngsanaUPC" w:cs="AngsanaUPC"/>
          <w:b/>
          <w:bCs/>
          <w:sz w:val="32"/>
          <w:szCs w:val="32"/>
        </w:rPr>
        <w:t>2.6 Raspberry</w:t>
      </w:r>
      <w:r w:rsidR="009D186D" w:rsidRPr="00806C90">
        <w:rPr>
          <w:rFonts w:ascii="AngsanaUPC" w:hAnsi="AngsanaUPC" w:cs="AngsanaUPC"/>
          <w:b/>
          <w:bCs/>
          <w:sz w:val="32"/>
          <w:szCs w:val="32"/>
        </w:rPr>
        <w:t xml:space="preserve"> pi 3</w:t>
      </w:r>
    </w:p>
    <w:p w:rsidR="008D3589" w:rsidRPr="008D3589" w:rsidRDefault="009D186D" w:rsidP="00120FBF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       Raspberry pi</w:t>
      </w:r>
      <w:r w:rsidR="00320658"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คือ</w:t>
      </w:r>
      <w:r w:rsidRPr="009D186D">
        <w:rPr>
          <w:rFonts w:ascii="AngsanaUPC" w:hAnsi="AngsanaUPC" w:cs="AngsanaUPC"/>
          <w:sz w:val="32"/>
          <w:szCs w:val="32"/>
          <w:cs/>
        </w:rPr>
        <w:t xml:space="preserve"> บอร์ดคอมพิวเตอร์ขนาดเล็กที่สามารถ</w:t>
      </w:r>
      <w:r w:rsidR="008D3589">
        <w:rPr>
          <w:rFonts w:ascii="AngsanaUPC" w:hAnsi="AngsanaUPC" w:cs="AngsanaUPC" w:hint="cs"/>
          <w:sz w:val="32"/>
          <w:szCs w:val="32"/>
          <w:cs/>
        </w:rPr>
        <w:t>รองรับระบบปฏิบัติการ</w:t>
      </w:r>
      <w:r w:rsidR="00120FBF">
        <w:rPr>
          <w:rFonts w:ascii="AngsanaUPC" w:hAnsi="AngsanaUPC" w:cs="AngsanaUPC" w:hint="cs"/>
          <w:sz w:val="32"/>
          <w:szCs w:val="32"/>
          <w:cs/>
        </w:rPr>
        <w:t xml:space="preserve">ยูนิกซ์ </w:t>
      </w:r>
      <w:r w:rsidR="008D3589" w:rsidRPr="003F515A">
        <w:rPr>
          <w:rFonts w:ascii="AngsanaUPC" w:hAnsi="AngsanaUPC" w:cs="AngsanaUPC"/>
          <w:sz w:val="32"/>
          <w:szCs w:val="32"/>
          <w:cs/>
        </w:rPr>
        <w:t>(</w:t>
      </w:r>
      <w:r w:rsidR="00120FBF">
        <w:rPr>
          <w:rFonts w:ascii="AngsanaUPC" w:hAnsi="AngsanaUPC" w:cs="AngsanaUPC"/>
          <w:sz w:val="32"/>
          <w:szCs w:val="32"/>
          <w:lang w:eastAsia="ja-JP"/>
        </w:rPr>
        <w:t>Unix</w:t>
      </w:r>
      <w:r w:rsidR="008D3589" w:rsidRPr="003F515A">
        <w:rPr>
          <w:rFonts w:ascii="AngsanaUPC" w:hAnsi="AngsanaUPC" w:cs="AngsanaUPC"/>
          <w:sz w:val="32"/>
          <w:szCs w:val="32"/>
        </w:rPr>
        <w:t xml:space="preserve"> Operating System)</w:t>
      </w:r>
      <w:r w:rsidR="008D3589">
        <w:rPr>
          <w:rFonts w:ascii="AngsanaUPC" w:hAnsi="AngsanaUPC" w:cs="AngsanaUPC" w:hint="cs"/>
          <w:sz w:val="32"/>
          <w:szCs w:val="32"/>
          <w:cs/>
        </w:rPr>
        <w:t xml:space="preserve"> ได้หลาย </w:t>
      </w:r>
      <w:r w:rsidR="008D3589">
        <w:rPr>
          <w:rFonts w:ascii="AngsanaUPC" w:hAnsi="AngsanaUPC" w:cs="AngsanaUPC"/>
          <w:sz w:val="32"/>
          <w:szCs w:val="32"/>
        </w:rPr>
        <w:t xml:space="preserve">distribution </w:t>
      </w:r>
      <w:r w:rsidR="008D3589">
        <w:rPr>
          <w:rFonts w:ascii="AngsanaUPC" w:hAnsi="AngsanaUPC" w:cs="AngsanaUPC" w:hint="cs"/>
          <w:sz w:val="32"/>
          <w:szCs w:val="32"/>
          <w:cs/>
        </w:rPr>
        <w:t>ทำให้เป็นที่นิยมนำมาประยุกต์ใช้ในการสร้างอุปกรณ์ต่างๆ</w:t>
      </w:r>
      <w:r w:rsidR="0032065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20FBF">
        <w:rPr>
          <w:rFonts w:ascii="AngsanaUPC" w:hAnsi="AngsanaUPC" w:cs="AngsanaUPC" w:hint="cs"/>
          <w:sz w:val="32"/>
          <w:szCs w:val="32"/>
          <w:cs/>
        </w:rPr>
        <w:t>หรือใช้เป็นคอมพิวเตอร์ตั้งโต๊ะ</w:t>
      </w:r>
      <w:r w:rsidR="00320658">
        <w:rPr>
          <w:rFonts w:ascii="AngsanaUPC" w:hAnsi="AngsanaUPC" w:cs="AngsanaUPC" w:hint="cs"/>
          <w:sz w:val="32"/>
          <w:szCs w:val="32"/>
          <w:cs/>
        </w:rPr>
        <w:t>โดยมีชุมชนที่ร่วมให้ข้อมูลเกี่ยวกับประสบการณ์การใช้งาน</w:t>
      </w:r>
      <w:r w:rsidR="008D358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20658">
        <w:rPr>
          <w:rFonts w:ascii="AngsanaUPC" w:hAnsi="AngsanaUPC" w:cs="AngsanaUPC"/>
          <w:sz w:val="32"/>
          <w:szCs w:val="32"/>
        </w:rPr>
        <w:t>Raspberry</w:t>
      </w:r>
      <w:r w:rsidR="00320658" w:rsidRPr="009D186D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320658" w:rsidRPr="00320658">
        <w:rPr>
          <w:rFonts w:ascii="AngsanaUPC" w:hAnsi="AngsanaUPC" w:cs="AngsanaUPC"/>
          <w:sz w:val="32"/>
          <w:szCs w:val="32"/>
        </w:rPr>
        <w:t>pi 3</w:t>
      </w:r>
      <w:r w:rsidR="008D3589">
        <w:rPr>
          <w:rFonts w:ascii="AngsanaUPC" w:hAnsi="AngsanaUPC" w:cs="AngsanaUPC" w:hint="cs"/>
          <w:sz w:val="32"/>
          <w:szCs w:val="32"/>
          <w:cs/>
        </w:rPr>
        <w:t xml:space="preserve"> ขนาดใหญ่ ทำให้สามารถค้นคว้าหาข้อมูลเพิ่มเติมได้ง่าย </w:t>
      </w:r>
    </w:p>
    <w:p w:rsidR="00B83090" w:rsidRDefault="00120FBF" w:rsidP="00B83090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eastAsia="AngsanaUPC" w:hAnsi="AngsanaUPC" w:cs="AngsanaUPC"/>
          <w:b/>
          <w:bCs/>
          <w:sz w:val="32"/>
          <w:szCs w:val="32"/>
          <w:cs/>
        </w:rPr>
        <w:t xml:space="preserve">ตาราง </w:t>
      </w:r>
      <w:r>
        <w:rPr>
          <w:rFonts w:ascii="AngsanaUPC" w:eastAsia="AngsanaUPC" w:hAnsi="AngsanaUPC" w:cs="AngsanaUPC"/>
          <w:b/>
          <w:sz w:val="32"/>
          <w:szCs w:val="32"/>
        </w:rPr>
        <w:t xml:space="preserve">2-1 </w:t>
      </w:r>
      <w:r w:rsidRPr="003038BA">
        <w:rPr>
          <w:rFonts w:ascii="AngsanaUPC" w:eastAsia="AngsanaUPC" w:hAnsi="AngsanaUPC" w:cs="AngsanaUPC"/>
          <w:sz w:val="32"/>
          <w:szCs w:val="32"/>
          <w:cs/>
        </w:rPr>
        <w:t xml:space="preserve">คุณสมบัติของ </w:t>
      </w:r>
      <w:r w:rsidRPr="00B83090">
        <w:rPr>
          <w:rFonts w:ascii="AngsanaUPC" w:hAnsi="AngsanaUPC" w:cs="AngsanaUPC"/>
          <w:sz w:val="32"/>
          <w:szCs w:val="32"/>
        </w:rPr>
        <w:t>Raspberry Pi 3</w:t>
      </w:r>
      <w:r w:rsidRPr="00B83090">
        <w:rPr>
          <w:rFonts w:ascii="AngsanaUPC" w:hAnsi="AngsanaUPC" w:cs="AngsanaUPC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536"/>
      </w:tblGrid>
      <w:tr w:rsidR="00120FBF" w:rsidTr="00120FBF">
        <w:trPr>
          <w:jc w:val="center"/>
        </w:trPr>
        <w:tc>
          <w:tcPr>
            <w:tcW w:w="1555" w:type="dxa"/>
          </w:tcPr>
          <w:p w:rsidR="00120FBF" w:rsidRPr="00120FBF" w:rsidRDefault="00120FBF" w:rsidP="00B83090">
            <w:pPr>
              <w:jc w:val="thaiDistribute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20FBF">
              <w:rPr>
                <w:rFonts w:ascii="AngsanaUPC" w:hAnsi="AngsanaUPC" w:cs="AngsanaUPC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4536" w:type="dxa"/>
          </w:tcPr>
          <w:p w:rsidR="00120FBF" w:rsidRPr="00120FBF" w:rsidRDefault="00120FBF" w:rsidP="00B83090">
            <w:pPr>
              <w:jc w:val="thaiDistribute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20FBF">
              <w:rPr>
                <w:rFonts w:ascii="AngsanaUPC" w:hAnsi="AngsanaUPC" w:cs="AngsanaUPC"/>
                <w:b/>
                <w:bCs/>
                <w:sz w:val="32"/>
                <w:szCs w:val="32"/>
              </w:rPr>
              <w:t>Model</w:t>
            </w:r>
          </w:p>
        </w:tc>
      </w:tr>
      <w:tr w:rsidR="00320658" w:rsidTr="00120FBF">
        <w:trPr>
          <w:jc w:val="center"/>
        </w:trPr>
        <w:tc>
          <w:tcPr>
            <w:tcW w:w="1555" w:type="dxa"/>
          </w:tcPr>
          <w:p w:rsidR="00320658" w:rsidRDefault="00320658" w:rsidP="00B83090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B83090">
              <w:rPr>
                <w:rFonts w:ascii="AngsanaUPC" w:hAnsi="AngsanaUPC" w:cs="AngsanaUPC"/>
                <w:sz w:val="32"/>
                <w:szCs w:val="32"/>
              </w:rPr>
              <w:t>CPU</w:t>
            </w:r>
          </w:p>
        </w:tc>
        <w:tc>
          <w:tcPr>
            <w:tcW w:w="4536" w:type="dxa"/>
          </w:tcPr>
          <w:p w:rsidR="00320658" w:rsidRDefault="00320658" w:rsidP="00B83090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B83090">
              <w:rPr>
                <w:rFonts w:ascii="AngsanaUPC" w:hAnsi="AngsanaUPC" w:cs="AngsanaUPC"/>
                <w:sz w:val="32"/>
                <w:szCs w:val="32"/>
              </w:rPr>
              <w:t>Quad-core 1.2 GHz ARM Cortex-A53</w:t>
            </w:r>
            <w:r w:rsidRPr="00B83090">
              <w:rPr>
                <w:rFonts w:ascii="AngsanaUPC" w:hAnsi="AngsanaUPC" w:cs="AngsanaUPC"/>
                <w:sz w:val="32"/>
                <w:szCs w:val="32"/>
                <w:cs/>
              </w:rPr>
              <w:t xml:space="preserve"> แบบ </w:t>
            </w:r>
            <w:r w:rsidRPr="00B83090">
              <w:rPr>
                <w:rFonts w:ascii="AngsanaUPC" w:hAnsi="AngsanaUPC" w:cs="AngsanaUPC"/>
                <w:sz w:val="32"/>
                <w:szCs w:val="32"/>
              </w:rPr>
              <w:t>64 bits</w:t>
            </w:r>
          </w:p>
        </w:tc>
      </w:tr>
      <w:tr w:rsidR="00320658" w:rsidTr="00120FBF">
        <w:trPr>
          <w:jc w:val="center"/>
        </w:trPr>
        <w:tc>
          <w:tcPr>
            <w:tcW w:w="1555" w:type="dxa"/>
          </w:tcPr>
          <w:p w:rsidR="00320658" w:rsidRDefault="00320658" w:rsidP="00B83090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B83090">
              <w:rPr>
                <w:rFonts w:ascii="AngsanaUPC" w:hAnsi="AngsanaUPC" w:cs="AngsanaUPC"/>
                <w:sz w:val="32"/>
                <w:szCs w:val="32"/>
              </w:rPr>
              <w:t>GPU</w:t>
            </w:r>
          </w:p>
        </w:tc>
        <w:tc>
          <w:tcPr>
            <w:tcW w:w="4536" w:type="dxa"/>
          </w:tcPr>
          <w:p w:rsidR="00320658" w:rsidRDefault="00320658" w:rsidP="00B83090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B83090">
              <w:rPr>
                <w:rFonts w:ascii="AngsanaUPC" w:hAnsi="AngsanaUPC" w:cs="AngsanaUPC"/>
                <w:sz w:val="32"/>
                <w:szCs w:val="32"/>
              </w:rPr>
              <w:t>Broadcom VideoCore IV @ 400 MHz</w:t>
            </w:r>
          </w:p>
        </w:tc>
      </w:tr>
      <w:tr w:rsidR="00320658" w:rsidTr="00120FBF">
        <w:trPr>
          <w:jc w:val="center"/>
        </w:trPr>
        <w:tc>
          <w:tcPr>
            <w:tcW w:w="1555" w:type="dxa"/>
          </w:tcPr>
          <w:p w:rsidR="00320658" w:rsidRDefault="00320658" w:rsidP="00B83090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B83090">
              <w:rPr>
                <w:rFonts w:ascii="AngsanaUPC" w:hAnsi="AngsanaUPC" w:cs="AngsanaUPC"/>
                <w:sz w:val="32"/>
                <w:szCs w:val="32"/>
              </w:rPr>
              <w:t>Memory</w:t>
            </w:r>
          </w:p>
        </w:tc>
        <w:tc>
          <w:tcPr>
            <w:tcW w:w="4536" w:type="dxa"/>
          </w:tcPr>
          <w:p w:rsidR="00320658" w:rsidRDefault="00320658" w:rsidP="00B83090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B83090">
              <w:rPr>
                <w:rFonts w:ascii="AngsanaUPC" w:hAnsi="AngsanaUPC" w:cs="AngsanaUPC"/>
                <w:sz w:val="32"/>
                <w:szCs w:val="32"/>
              </w:rPr>
              <w:t>1 GB (LPDDR2-900 SDRAM)</w:t>
            </w:r>
          </w:p>
        </w:tc>
      </w:tr>
      <w:tr w:rsidR="00320658" w:rsidTr="00120FBF">
        <w:trPr>
          <w:jc w:val="center"/>
        </w:trPr>
        <w:tc>
          <w:tcPr>
            <w:tcW w:w="1555" w:type="dxa"/>
          </w:tcPr>
          <w:p w:rsidR="00320658" w:rsidRDefault="00320658" w:rsidP="00B83090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Storage</w:t>
            </w:r>
          </w:p>
        </w:tc>
        <w:tc>
          <w:tcPr>
            <w:tcW w:w="4536" w:type="dxa"/>
          </w:tcPr>
          <w:p w:rsidR="00320658" w:rsidRDefault="00320658" w:rsidP="00B83090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Micro SDCard</w:t>
            </w:r>
          </w:p>
        </w:tc>
      </w:tr>
      <w:tr w:rsidR="00320658" w:rsidTr="00120FBF">
        <w:trPr>
          <w:jc w:val="center"/>
        </w:trPr>
        <w:tc>
          <w:tcPr>
            <w:tcW w:w="1555" w:type="dxa"/>
          </w:tcPr>
          <w:p w:rsidR="00320658" w:rsidRDefault="00320658" w:rsidP="00B83090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I/O Port</w:t>
            </w:r>
          </w:p>
        </w:tc>
        <w:tc>
          <w:tcPr>
            <w:tcW w:w="4536" w:type="dxa"/>
          </w:tcPr>
          <w:p w:rsidR="00320658" w:rsidRDefault="00320658" w:rsidP="00320658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 USB ports</w:t>
            </w:r>
            <w:r w:rsidR="00120FBF">
              <w:rPr>
                <w:rFonts w:ascii="AngsanaUPC" w:hAnsi="AngsanaUPC" w:cs="AngsanaUPC"/>
                <w:sz w:val="32"/>
                <w:szCs w:val="32"/>
              </w:rPr>
              <w:br/>
              <w:t xml:space="preserve">1 Fast Ethernet port </w:t>
            </w:r>
            <w:r w:rsidR="00120FBF">
              <w:rPr>
                <w:rFonts w:ascii="AngsanaUPC" w:hAnsi="AngsanaUPC" w:cs="AngsanaUPC"/>
                <w:sz w:val="32"/>
                <w:szCs w:val="32"/>
              </w:rPr>
              <w:br/>
            </w:r>
            <w:r w:rsidR="00120FBF" w:rsidRPr="00120FBF">
              <w:rPr>
                <w:rFonts w:ascii="AngsanaUPC" w:hAnsi="AngsanaUPC" w:cs="AngsanaUPC"/>
                <w:sz w:val="32"/>
                <w:szCs w:val="32"/>
              </w:rPr>
              <w:t>802.11n Wireless LAN</w:t>
            </w:r>
            <w:r w:rsidR="00120FBF">
              <w:rPr>
                <w:rFonts w:ascii="AngsanaUPC" w:hAnsi="AngsanaUPC" w:cs="AngsanaUPC"/>
                <w:sz w:val="32"/>
                <w:szCs w:val="32"/>
              </w:rPr>
              <w:br/>
              <w:t>Bluetooth 4.0</w:t>
            </w:r>
            <w:r w:rsidR="00120FBF">
              <w:rPr>
                <w:rFonts w:ascii="AngsanaUPC" w:hAnsi="AngsanaUPC" w:cs="AngsanaUPC"/>
                <w:sz w:val="32"/>
                <w:szCs w:val="32"/>
              </w:rPr>
              <w:br/>
              <w:t>1 HDMI ports</w:t>
            </w:r>
            <w:r w:rsidR="00120FBF">
              <w:rPr>
                <w:rFonts w:ascii="AngsanaUPC" w:hAnsi="AngsanaUPC" w:cs="AngsanaUPC"/>
                <w:sz w:val="32"/>
                <w:szCs w:val="32"/>
              </w:rPr>
              <w:br/>
              <w:t>GPIO 40 pins</w:t>
            </w:r>
          </w:p>
        </w:tc>
      </w:tr>
    </w:tbl>
    <w:p w:rsidR="00806C90" w:rsidRDefault="00806C90" w:rsidP="00567D88">
      <w:pPr>
        <w:jc w:val="both"/>
        <w:rPr>
          <w:rFonts w:ascii="AngsanaUPC" w:hAnsi="AngsanaUPC" w:cs="AngsanaUPC"/>
          <w:sz w:val="32"/>
          <w:szCs w:val="32"/>
        </w:rPr>
      </w:pPr>
    </w:p>
    <w:p w:rsidR="00140457" w:rsidRDefault="00140457" w:rsidP="00567D88">
      <w:pPr>
        <w:jc w:val="both"/>
        <w:rPr>
          <w:rFonts w:ascii="AngsanaUPC" w:hAnsi="AngsanaUPC" w:cs="AngsanaUPC"/>
          <w:b/>
          <w:bCs/>
          <w:sz w:val="32"/>
          <w:szCs w:val="32"/>
        </w:rPr>
      </w:pPr>
    </w:p>
    <w:p w:rsidR="00140457" w:rsidRDefault="00140457" w:rsidP="00567D88">
      <w:pPr>
        <w:jc w:val="both"/>
        <w:rPr>
          <w:rFonts w:ascii="AngsanaUPC" w:hAnsi="AngsanaUPC" w:cs="AngsanaUPC"/>
          <w:b/>
          <w:bCs/>
          <w:sz w:val="32"/>
          <w:szCs w:val="32"/>
        </w:rPr>
      </w:pPr>
    </w:p>
    <w:p w:rsidR="00140457" w:rsidRDefault="00140457" w:rsidP="00567D88">
      <w:pPr>
        <w:jc w:val="both"/>
        <w:rPr>
          <w:rFonts w:ascii="AngsanaUPC" w:hAnsi="AngsanaUPC" w:cs="AngsanaUPC"/>
          <w:b/>
          <w:bCs/>
          <w:sz w:val="32"/>
          <w:szCs w:val="32"/>
        </w:rPr>
      </w:pPr>
    </w:p>
    <w:p w:rsidR="00567D88" w:rsidRPr="00806C90" w:rsidRDefault="00320658" w:rsidP="00567D88">
      <w:pPr>
        <w:jc w:val="both"/>
        <w:rPr>
          <w:rFonts w:ascii="AngsanaUPC" w:hAnsi="AngsanaUPC" w:cs="AngsanaUPC"/>
          <w:b/>
          <w:bCs/>
          <w:sz w:val="32"/>
          <w:szCs w:val="32"/>
        </w:rPr>
      </w:pPr>
      <w:bookmarkStart w:id="0" w:name="_GoBack"/>
      <w:bookmarkEnd w:id="0"/>
      <w:r w:rsidRPr="00806C90">
        <w:rPr>
          <w:rFonts w:ascii="AngsanaUPC" w:hAnsi="AngsanaUPC" w:cs="AngsanaUPC"/>
          <w:b/>
          <w:bCs/>
          <w:sz w:val="32"/>
          <w:szCs w:val="32"/>
        </w:rPr>
        <w:lastRenderedPageBreak/>
        <w:t>2.7</w:t>
      </w:r>
      <w:r w:rsidRPr="00806C90">
        <w:rPr>
          <w:rFonts w:ascii="AngsanaUPC" w:hAnsi="AngsanaUPC" w:cs="AngsanaUPC" w:hint="cs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086834" w:rsidRPr="00320658" w:rsidRDefault="00567D88" w:rsidP="00320658">
      <w:pPr>
        <w:rPr>
          <w:rFonts w:ascii="AngsanaUPC" w:hAnsi="AngsanaUPC" w:cs="AngsanaUPC"/>
          <w:sz w:val="32"/>
          <w:szCs w:val="32"/>
          <w:cs/>
        </w:rPr>
      </w:pPr>
      <w:r w:rsidRPr="00567D88">
        <w:rPr>
          <w:rFonts w:ascii="AngsanaUPC" w:hAnsi="AngsanaUPC" w:cs="AngsanaUPC"/>
          <w:sz w:val="32"/>
          <w:szCs w:val="32"/>
        </w:rPr>
        <w:tab/>
        <w:t>Tilmanne J</w:t>
      </w:r>
      <w:r w:rsidR="00320658">
        <w:rPr>
          <w:rFonts w:ascii="AngsanaUPC" w:hAnsi="AngsanaUPC" w:cs="AngsanaUPC"/>
          <w:sz w:val="32"/>
          <w:szCs w:val="32"/>
        </w:rPr>
        <w:t xml:space="preserve">, </w:t>
      </w:r>
      <w:r w:rsidRPr="00567D88">
        <w:rPr>
          <w:rFonts w:ascii="AngsanaUPC" w:hAnsi="AngsanaUPC" w:cs="AngsanaUPC"/>
          <w:sz w:val="32"/>
          <w:szCs w:val="32"/>
        </w:rPr>
        <w:t>et</w:t>
      </w:r>
      <w:r w:rsidR="00320658">
        <w:rPr>
          <w:rFonts w:ascii="AngsanaUPC" w:hAnsi="AngsanaUPC" w:cs="AngsanaUPC"/>
          <w:sz w:val="32"/>
          <w:szCs w:val="32"/>
        </w:rPr>
        <w:t xml:space="preserve"> </w:t>
      </w:r>
      <w:r w:rsidRPr="00567D88">
        <w:rPr>
          <w:rFonts w:ascii="AngsanaUPC" w:hAnsi="AngsanaUPC" w:cs="AngsanaUPC"/>
          <w:sz w:val="32"/>
          <w:szCs w:val="32"/>
        </w:rPr>
        <w:t xml:space="preserve">al (2009) 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ได้ทำการศึกษาอัลกอริทึมสำหรับการให้คะแนน </w:t>
      </w:r>
      <w:r w:rsidR="00320658" w:rsidRPr="00567D88">
        <w:rPr>
          <w:rFonts w:ascii="AngsanaUPC" w:hAnsi="AngsanaUPC" w:cs="AngsanaUPC"/>
          <w:sz w:val="32"/>
          <w:szCs w:val="32"/>
        </w:rPr>
        <w:t>Actigraphy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ไว้ </w:t>
      </w:r>
      <w:r w:rsidRPr="00567D88">
        <w:rPr>
          <w:rFonts w:ascii="AngsanaUPC" w:hAnsi="AngsanaUPC" w:cs="AngsanaUPC"/>
          <w:sz w:val="32"/>
          <w:szCs w:val="32"/>
        </w:rPr>
        <w:t>2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 แบบได้แก่แบบที่ประยุกต์ใช้เครือข่ายปัญญาประดิษฐ์( </w:t>
      </w:r>
      <w:r w:rsidRPr="00567D88">
        <w:rPr>
          <w:rFonts w:ascii="AngsanaUPC" w:hAnsi="AngsanaUPC" w:cs="AngsanaUPC"/>
          <w:sz w:val="32"/>
          <w:szCs w:val="32"/>
        </w:rPr>
        <w:t xml:space="preserve">Artificial Neural Network )  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และ แบบที่ใช้ต้นไม้ตัดสินใจ ( </w:t>
      </w:r>
      <w:r w:rsidRPr="00567D88">
        <w:rPr>
          <w:rFonts w:ascii="AngsanaUPC" w:hAnsi="AngsanaUPC" w:cs="AngsanaUPC"/>
          <w:sz w:val="32"/>
          <w:szCs w:val="32"/>
        </w:rPr>
        <w:t xml:space="preserve">Decision tree) 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เพื่อแยกแยะสภาวะนอนหลับและตื่นในทารกโดยใช้ </w:t>
      </w:r>
      <w:r w:rsidR="00320658" w:rsidRPr="00567D88">
        <w:rPr>
          <w:rFonts w:ascii="AngsanaUPC" w:hAnsi="AngsanaUPC" w:cs="AngsanaUPC"/>
          <w:sz w:val="32"/>
          <w:szCs w:val="32"/>
        </w:rPr>
        <w:t>Actigraphy</w:t>
      </w:r>
      <w:r w:rsidRPr="00567D88">
        <w:rPr>
          <w:rFonts w:ascii="AngsanaUPC" w:hAnsi="AngsanaUPC" w:cs="AngsanaUPC"/>
          <w:sz w:val="32"/>
          <w:szCs w:val="32"/>
        </w:rPr>
        <w:t xml:space="preserve"> </w:t>
      </w:r>
      <w:r w:rsidRPr="00567D88">
        <w:rPr>
          <w:rFonts w:ascii="AngsanaUPC" w:hAnsi="AngsanaUPC" w:cs="AngsanaUPC"/>
          <w:sz w:val="32"/>
          <w:szCs w:val="32"/>
          <w:cs/>
        </w:rPr>
        <w:t>และเพื่อตรวจสอบความถูกต้องและเปรียบเทียบประสิทธิภาพของอัลกอลิทึมที่นำเสนอใหม่กับอัล</w:t>
      </w:r>
      <w:r w:rsidR="00DE71B3">
        <w:rPr>
          <w:rFonts w:ascii="AngsanaUPC" w:hAnsi="AngsanaUPC" w:cs="AngsanaUPC"/>
          <w:sz w:val="32"/>
          <w:szCs w:val="32"/>
        </w:rPr>
        <w:t>-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กอลิทึมแบบเดิมที่มีอยู่แล้ว โดยใช้ข้อมูลกลุ่มตัวอย่างจาก ชุดข้อมูลดิบของ </w:t>
      </w:r>
      <w:r w:rsidR="00320658">
        <w:rPr>
          <w:rFonts w:ascii="AngsanaUPC" w:hAnsi="AngsanaUPC" w:cs="AngsanaUPC"/>
          <w:sz w:val="32"/>
          <w:szCs w:val="32"/>
        </w:rPr>
        <w:t>P</w:t>
      </w:r>
      <w:r w:rsidRPr="00567D88">
        <w:rPr>
          <w:rFonts w:ascii="AngsanaUPC" w:hAnsi="AngsanaUPC" w:cs="AngsanaUPC"/>
          <w:sz w:val="32"/>
          <w:szCs w:val="32"/>
        </w:rPr>
        <w:t xml:space="preserve">olysomnography 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567D88">
        <w:rPr>
          <w:rFonts w:ascii="AngsanaUPC" w:hAnsi="AngsanaUPC" w:cs="AngsanaUPC"/>
          <w:sz w:val="32"/>
          <w:szCs w:val="32"/>
        </w:rPr>
        <w:t xml:space="preserve">ankle actimeter (Alice 3) 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สำหรับเด็กทารก </w:t>
      </w:r>
      <w:r w:rsidRPr="00567D88">
        <w:rPr>
          <w:rFonts w:ascii="AngsanaUPC" w:hAnsi="AngsanaUPC" w:cs="AngsanaUPC"/>
          <w:sz w:val="32"/>
          <w:szCs w:val="32"/>
        </w:rPr>
        <w:t>354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 คน โดยใช้ข้อมูลประมาณ </w:t>
      </w:r>
      <w:r w:rsidRPr="00567D88">
        <w:rPr>
          <w:rFonts w:ascii="AngsanaUPC" w:hAnsi="AngsanaUPC" w:cs="AngsanaUPC"/>
          <w:sz w:val="32"/>
          <w:szCs w:val="32"/>
        </w:rPr>
        <w:t>80%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 ในการฝึกสอนเครือข่ายปัญญาประดิษฐ์และต้นไม้ตัดสินใจ และใช้ข้อมูล </w:t>
      </w:r>
      <w:r w:rsidRPr="00567D88">
        <w:rPr>
          <w:rFonts w:ascii="AngsanaUPC" w:hAnsi="AngsanaUPC" w:cs="AngsanaUPC"/>
          <w:sz w:val="32"/>
          <w:szCs w:val="32"/>
        </w:rPr>
        <w:t>20%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 ที่เหลือในการทดสอบ ได้ผลออกมาว่าการใช้อัลกอลิทึมทั้ง </w:t>
      </w:r>
      <w:r w:rsidRPr="00567D88">
        <w:rPr>
          <w:rFonts w:ascii="AngsanaUPC" w:hAnsi="AngsanaUPC" w:cs="AngsanaUPC"/>
          <w:sz w:val="32"/>
          <w:szCs w:val="32"/>
        </w:rPr>
        <w:t>2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 แบบให้ผลลัพธ์ใกล้เคียงกัน เมื่อเทียบกับวิธีการแบบดั้งเดิมที่เป็นสมการการรวมกันเชิงเส้น ( </w:t>
      </w:r>
      <w:r w:rsidRPr="00567D88">
        <w:rPr>
          <w:rFonts w:ascii="AngsanaUPC" w:hAnsi="AngsanaUPC" w:cs="AngsanaUPC"/>
          <w:sz w:val="32"/>
          <w:szCs w:val="32"/>
        </w:rPr>
        <w:t xml:space="preserve">linear combination ) </w:t>
      </w:r>
      <w:r w:rsidRPr="00567D88">
        <w:rPr>
          <w:rFonts w:ascii="AngsanaUPC" w:hAnsi="AngsanaUPC" w:cs="AngsanaUPC"/>
          <w:sz w:val="32"/>
          <w:szCs w:val="32"/>
          <w:cs/>
        </w:rPr>
        <w:t>พบว่าสามารถตรวจจับได้ดีกว่า</w:t>
      </w:r>
      <w:r>
        <w:rPr>
          <w:rFonts w:ascii="AngsanaUPC" w:hAnsi="AngsanaUPC" w:cs="AngsanaUPC"/>
          <w:sz w:val="32"/>
          <w:szCs w:val="32"/>
        </w:rPr>
        <w:br/>
        <w:t xml:space="preserve">              </w:t>
      </w:r>
      <w:r w:rsidRPr="00567D88">
        <w:rPr>
          <w:rFonts w:ascii="AngsanaUPC" w:hAnsi="AngsanaUPC" w:cs="AngsanaUPC"/>
          <w:sz w:val="32"/>
          <w:szCs w:val="32"/>
        </w:rPr>
        <w:t xml:space="preserve">Yunyoung , Yeesock 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567D88">
        <w:rPr>
          <w:rFonts w:ascii="AngsanaUPC" w:hAnsi="AngsanaUPC" w:cs="AngsanaUPC"/>
          <w:sz w:val="32"/>
          <w:szCs w:val="32"/>
        </w:rPr>
        <w:t xml:space="preserve">Jinseok (2016) 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ได้ทำการออกแบบระบบตรวจสอบการนอนหลับโดยใช้ </w:t>
      </w:r>
      <w:r w:rsidRPr="00567D88">
        <w:rPr>
          <w:rFonts w:ascii="AngsanaUPC" w:hAnsi="AngsanaUPC" w:cs="AngsanaUPC"/>
          <w:sz w:val="32"/>
          <w:szCs w:val="32"/>
        </w:rPr>
        <w:t xml:space="preserve">Accelometer 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แบบ </w:t>
      </w:r>
      <w:r w:rsidRPr="00567D88">
        <w:rPr>
          <w:rFonts w:ascii="AngsanaUPC" w:hAnsi="AngsanaUPC" w:cs="AngsanaUPC"/>
          <w:sz w:val="32"/>
          <w:szCs w:val="32"/>
        </w:rPr>
        <w:t>3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 แกนและเซนเซอร์วัดความดัน เพื่อทำการวิเคราะห์คุณภาพการนอนหลับจากข้อมูลที่เก็บได้จากระบบดังกล่าวโดยใช้อาสาสมัคร </w:t>
      </w:r>
      <w:r w:rsidRPr="00567D88">
        <w:rPr>
          <w:rFonts w:ascii="AngsanaUPC" w:hAnsi="AngsanaUPC" w:cs="AngsanaUPC"/>
          <w:sz w:val="32"/>
          <w:szCs w:val="32"/>
        </w:rPr>
        <w:t>3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 คนในการทดลองเป็นระยะเวลา </w:t>
      </w:r>
      <w:r w:rsidRPr="00567D88">
        <w:rPr>
          <w:rFonts w:ascii="AngsanaUPC" w:hAnsi="AngsanaUPC" w:cs="AngsanaUPC"/>
          <w:sz w:val="32"/>
          <w:szCs w:val="32"/>
        </w:rPr>
        <w:t>20</w:t>
      </w:r>
      <w:r w:rsidRPr="00567D88">
        <w:rPr>
          <w:rFonts w:ascii="AngsanaUPC" w:hAnsi="AngsanaUPC" w:cs="AngsanaUPC"/>
          <w:sz w:val="32"/>
          <w:szCs w:val="32"/>
          <w:cs/>
        </w:rPr>
        <w:t xml:space="preserve"> วันได้ผลลัพธ์ว่าระบบนี้สามารถวิเคราะห์คุณภาพของการนอนในเชิงปริมาณได้อย่างมีประสิทธิภาพ</w:t>
      </w:r>
    </w:p>
    <w:sectPr w:rsidR="00086834" w:rsidRPr="00320658" w:rsidSect="00574A23"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BC4"/>
    <w:multiLevelType w:val="hybridMultilevel"/>
    <w:tmpl w:val="70B8DEF0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">
    <w:nsid w:val="085D78CD"/>
    <w:multiLevelType w:val="hybridMultilevel"/>
    <w:tmpl w:val="625613FA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">
    <w:nsid w:val="093F6E38"/>
    <w:multiLevelType w:val="hybridMultilevel"/>
    <w:tmpl w:val="77FA47E0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3">
    <w:nsid w:val="27923A79"/>
    <w:multiLevelType w:val="hybridMultilevel"/>
    <w:tmpl w:val="054A1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587CF5"/>
    <w:multiLevelType w:val="hybridMultilevel"/>
    <w:tmpl w:val="FC341D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0B1655"/>
    <w:multiLevelType w:val="hybridMultilevel"/>
    <w:tmpl w:val="BB62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35CCD"/>
    <w:multiLevelType w:val="hybridMultilevel"/>
    <w:tmpl w:val="D8D2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C43F3"/>
    <w:multiLevelType w:val="hybridMultilevel"/>
    <w:tmpl w:val="F926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D6B8C"/>
    <w:multiLevelType w:val="hybridMultilevel"/>
    <w:tmpl w:val="4EE065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C9A2EDD"/>
    <w:multiLevelType w:val="hybridMultilevel"/>
    <w:tmpl w:val="7124E9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CB40760"/>
    <w:multiLevelType w:val="hybridMultilevel"/>
    <w:tmpl w:val="36A26D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DEA7FBF"/>
    <w:multiLevelType w:val="hybridMultilevel"/>
    <w:tmpl w:val="95C6418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7CCE388E"/>
    <w:multiLevelType w:val="hybridMultilevel"/>
    <w:tmpl w:val="DDD824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7E"/>
    <w:rsid w:val="00011BEB"/>
    <w:rsid w:val="00086834"/>
    <w:rsid w:val="000C47DF"/>
    <w:rsid w:val="001105C5"/>
    <w:rsid w:val="00120FBF"/>
    <w:rsid w:val="00140457"/>
    <w:rsid w:val="001A60E4"/>
    <w:rsid w:val="0021621D"/>
    <w:rsid w:val="0024256F"/>
    <w:rsid w:val="00264FF7"/>
    <w:rsid w:val="0029391C"/>
    <w:rsid w:val="003038BA"/>
    <w:rsid w:val="00320658"/>
    <w:rsid w:val="003B39C7"/>
    <w:rsid w:val="003C6457"/>
    <w:rsid w:val="003E1CF6"/>
    <w:rsid w:val="003F515A"/>
    <w:rsid w:val="00433F9D"/>
    <w:rsid w:val="00484813"/>
    <w:rsid w:val="004A1422"/>
    <w:rsid w:val="004B11C6"/>
    <w:rsid w:val="004F5218"/>
    <w:rsid w:val="00540222"/>
    <w:rsid w:val="00550C57"/>
    <w:rsid w:val="00564508"/>
    <w:rsid w:val="00567D88"/>
    <w:rsid w:val="00574A23"/>
    <w:rsid w:val="0064348F"/>
    <w:rsid w:val="006A027E"/>
    <w:rsid w:val="00713E2C"/>
    <w:rsid w:val="0075653F"/>
    <w:rsid w:val="00764171"/>
    <w:rsid w:val="00806C90"/>
    <w:rsid w:val="00884BBB"/>
    <w:rsid w:val="008D3589"/>
    <w:rsid w:val="008E111E"/>
    <w:rsid w:val="008E79F7"/>
    <w:rsid w:val="0090090A"/>
    <w:rsid w:val="00923EFE"/>
    <w:rsid w:val="009B76BC"/>
    <w:rsid w:val="009D186D"/>
    <w:rsid w:val="009E0DB1"/>
    <w:rsid w:val="00A0480F"/>
    <w:rsid w:val="00A53E2C"/>
    <w:rsid w:val="00A65A8B"/>
    <w:rsid w:val="00A92515"/>
    <w:rsid w:val="00B83090"/>
    <w:rsid w:val="00B92849"/>
    <w:rsid w:val="00C706AB"/>
    <w:rsid w:val="00CD2E4C"/>
    <w:rsid w:val="00CE7392"/>
    <w:rsid w:val="00D674B7"/>
    <w:rsid w:val="00D94376"/>
    <w:rsid w:val="00DE71B3"/>
    <w:rsid w:val="00E045B1"/>
    <w:rsid w:val="00E248EB"/>
    <w:rsid w:val="00E35DA7"/>
    <w:rsid w:val="00E62EEC"/>
    <w:rsid w:val="00EA363C"/>
    <w:rsid w:val="00EE6B8B"/>
    <w:rsid w:val="00F04071"/>
    <w:rsid w:val="00F46CC5"/>
    <w:rsid w:val="00FD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D4D8F-43F6-4A43-A18D-C52139DE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038BA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038BA"/>
    <w:rPr>
      <w:rFonts w:ascii="Arial" w:eastAsia="Arial" w:hAnsi="Arial" w:cs="Arial"/>
      <w:color w:val="000000"/>
      <w:sz w:val="40"/>
      <w:szCs w:val="40"/>
    </w:rPr>
  </w:style>
  <w:style w:type="character" w:styleId="LineNumber">
    <w:name w:val="line number"/>
    <w:basedOn w:val="DefaultParagraphFont"/>
    <w:uiPriority w:val="99"/>
    <w:semiHidden/>
    <w:unhideWhenUsed/>
    <w:rsid w:val="003C6457"/>
  </w:style>
  <w:style w:type="character" w:styleId="Hyperlink">
    <w:name w:val="Hyperlink"/>
    <w:basedOn w:val="DefaultParagraphFont"/>
    <w:uiPriority w:val="99"/>
    <w:semiHidden/>
    <w:unhideWhenUsed/>
    <w:rsid w:val="00B928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653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DefaultParagraphFont"/>
    <w:rsid w:val="00A0480F"/>
  </w:style>
  <w:style w:type="table" w:styleId="TableGrid">
    <w:name w:val="Table Grid"/>
    <w:basedOn w:val="TableNormal"/>
    <w:uiPriority w:val="39"/>
    <w:rsid w:val="00320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xp.com/products/sensors/6-axis-sensors/digital-sensor-3d-accelerometer-2g-4g-8g-plus-3d-magnetometer:FXOS8700CQ?fsrch=1&amp;sr=1&amp;pageNum=1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nxp.com/products/microcontrollers-and-processors/arm-processors/kinetis-cortex-m-mcus/w-series/kinetis-bluetooth-low-energy-802.15.4-wireless-mcu:KW40Z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nxp.com/products/power-management/battery-management/battery-chargers/600-ma-single-cell-li-ion-li-polymer-battery-charger:MC34671?lang_cd=e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nxp.com/products/microcontrollers-and-processors/arm-processors/kinetis-cortex-m-mcus/k-series/k6x-ethernet-mcus/kinetis-k64-120-mhz-ethernet-usb-256kb-sram-mcus:K64_120?fsrch=1&amp;sr=2&amp;pageNum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xp.com/products/sensors/pressure-sensors/barometric-pressure-15-to-115-kpa/20-to-110kpa-absolute-digital-pressure-sensor:MPL3115A2?lang_cd=en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nxp.com/products/sensors/gyroscopes/3-axis-digital-gyroscope:FXAS21002C?lang_cd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D500B-DD67-4194-948C-1C8E87D8D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13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chananan</dc:creator>
  <cp:keywords/>
  <dc:description/>
  <cp:lastModifiedBy>Poommitol Chaicherdkiat</cp:lastModifiedBy>
  <cp:revision>30</cp:revision>
  <cp:lastPrinted>2016-12-19T15:59:00Z</cp:lastPrinted>
  <dcterms:created xsi:type="dcterms:W3CDTF">2016-09-18T16:27:00Z</dcterms:created>
  <dcterms:modified xsi:type="dcterms:W3CDTF">2016-12-19T16:01:00Z</dcterms:modified>
</cp:coreProperties>
</file>