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4DA0C" w14:textId="696E9EDA" w:rsidR="00DE0B35" w:rsidRDefault="00E76806" w:rsidP="00E76806">
      <w:pPr>
        <w:ind w:firstLine="420"/>
      </w:pPr>
      <w:r>
        <w:rPr>
          <w:rFonts w:hint="eastAsia"/>
        </w:rPr>
        <w:t>沟通管理：项目小组每周召开两次项目会议，第一次会议时间定在星期三，主要的会议内容是针对老师上课时讲到的不足对我们的项目进行修改并分配任务；第二次会议时间定在星期六，主要的会议内容是针对分配的任务进行验收，如果没有完成的话讨论解决方案</w:t>
      </w:r>
    </w:p>
    <w:p w14:paraId="53D10C74" w14:textId="479CDEE1" w:rsidR="00E76806" w:rsidRDefault="00E76806" w:rsidP="00E76806">
      <w:pPr>
        <w:ind w:firstLine="420"/>
      </w:pPr>
      <w:r>
        <w:rPr>
          <w:rFonts w:hint="eastAsia"/>
        </w:rPr>
        <w:t>同时项目小组成员不定时通过微信等方式传递用于沟通的信息。</w:t>
      </w:r>
    </w:p>
    <w:p w14:paraId="681F4B48" w14:textId="6E1A1111" w:rsidR="00E76806" w:rsidRDefault="00E76806" w:rsidP="00E76806">
      <w:pPr>
        <w:ind w:firstLine="420"/>
      </w:pPr>
      <w:r>
        <w:rPr>
          <w:rFonts w:hint="eastAsia"/>
        </w:rPr>
        <w:t>用于沟通的信息：文字、微信语音、产生的文档</w:t>
      </w:r>
    </w:p>
    <w:p w14:paraId="790DA478" w14:textId="02DAEA0F" w:rsidR="00E76806" w:rsidRDefault="00E76806" w:rsidP="00E76806">
      <w:pPr>
        <w:ind w:firstLine="420"/>
      </w:pPr>
      <w:r>
        <w:rPr>
          <w:rFonts w:hint="eastAsia"/>
        </w:rPr>
        <w:t>沟通频率：会议一周两次，微信</w:t>
      </w:r>
      <w:r w:rsidR="00387ABA">
        <w:rPr>
          <w:rFonts w:hint="eastAsia"/>
        </w:rPr>
        <w:t>一天一次</w:t>
      </w:r>
    </w:p>
    <w:p w14:paraId="23520197" w14:textId="65D1EC06" w:rsidR="00387ABA" w:rsidRDefault="00387ABA" w:rsidP="00E76806">
      <w:pPr>
        <w:ind w:firstLine="420"/>
      </w:pPr>
      <w:r>
        <w:rPr>
          <w:rFonts w:hint="eastAsia"/>
        </w:rPr>
        <w:t>产生信息：项目成员</w:t>
      </w:r>
    </w:p>
    <w:p w14:paraId="4158A049" w14:textId="1F078CEF" w:rsidR="00387ABA" w:rsidRDefault="00387ABA" w:rsidP="00E76806">
      <w:pPr>
        <w:ind w:firstLine="420"/>
      </w:pPr>
      <w:r>
        <w:rPr>
          <w:rFonts w:hint="eastAsia"/>
        </w:rPr>
        <w:t>接收信息：项目经理、项目发起人</w:t>
      </w:r>
    </w:p>
    <w:p w14:paraId="7FB666E4" w14:textId="77777777" w:rsidR="00387ABA" w:rsidRDefault="00387ABA" w:rsidP="00E76806">
      <w:pPr>
        <w:ind w:firstLine="420"/>
        <w:rPr>
          <w:rFonts w:hint="eastAsia"/>
        </w:rPr>
      </w:pPr>
    </w:p>
    <w:sectPr w:rsidR="00387A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466"/>
    <w:rsid w:val="00387ABA"/>
    <w:rsid w:val="00CC5466"/>
    <w:rsid w:val="00DE0B35"/>
    <w:rsid w:val="00E76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862D7"/>
  <w15:chartTrackingRefBased/>
  <w15:docId w15:val="{840E44B9-4DF9-4C94-BFE6-573BA309D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31</Words>
  <Characters>183</Characters>
  <Application>Microsoft Office Word</Application>
  <DocSecurity>0</DocSecurity>
  <Lines>1</Lines>
  <Paragraphs>1</Paragraphs>
  <ScaleCrop>false</ScaleCrop>
  <Company/>
  <LinksUpToDate>false</LinksUpToDate>
  <CharactersWithSpaces>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联想</dc:creator>
  <cp:keywords/>
  <dc:description/>
  <cp:lastModifiedBy>吴 联想</cp:lastModifiedBy>
  <cp:revision>2</cp:revision>
  <dcterms:created xsi:type="dcterms:W3CDTF">2022-03-05T05:55:00Z</dcterms:created>
  <dcterms:modified xsi:type="dcterms:W3CDTF">2022-03-05T06:02:00Z</dcterms:modified>
</cp:coreProperties>
</file>