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ascii="宋体" w:hAnsi="宋体" w:eastAsia="宋体"/>
          <w:sz w:val="21"/>
          <w:szCs w:val="21"/>
        </w:rPr>
        <w:drawing>
          <wp:inline distT="0" distB="0" distL="0" distR="0">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79850" cy="3879850"/>
                    </a:xfrm>
                    <a:prstGeom prst="rect">
                      <a:avLst/>
                    </a:prstGeom>
                    <a:noFill/>
                    <a:ln>
                      <a:noFill/>
                    </a:ln>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2022.2.26</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0.2</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p>
      <w:pPr>
        <w:jc w:val="center"/>
        <w:rPr>
          <w:rFonts w:ascii="宋体" w:hAnsi="宋体" w:eastAsia="宋体"/>
          <w:b/>
          <w:sz w:val="32"/>
          <w:szCs w:val="32"/>
        </w:rPr>
      </w:pPr>
      <w:r>
        <w:rPr>
          <w:rFonts w:hint="eastAsia" w:ascii="宋体" w:hAnsi="宋体" w:eastAsia="宋体"/>
          <w:b/>
          <w:sz w:val="32"/>
          <w:szCs w:val="32"/>
        </w:rPr>
        <w:t>目录</w:t>
      </w:r>
    </w:p>
    <w:p>
      <w:pPr>
        <w:rPr>
          <w:rFonts w:ascii="宋体" w:hAnsi="宋体" w:eastAsia="宋体"/>
          <w:sz w:val="21"/>
          <w:szCs w:val="21"/>
        </w:rPr>
      </w:pPr>
      <w:r>
        <w:rPr>
          <w:rFonts w:hint="eastAsia" w:ascii="宋体" w:hAnsi="宋体" w:eastAsia="宋体"/>
          <w:sz w:val="21"/>
          <w:szCs w:val="21"/>
        </w:rPr>
        <w:t>项目计划书</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hint="eastAsia" w:ascii="宋体" w:hAnsi="宋体" w:eastAsia="宋体"/>
          <w:sz w:val="21"/>
          <w:szCs w:val="21"/>
        </w:rPr>
        <w:t>目录</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1.引言</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1.1标识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1.2系统概述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1.3定义</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1.4参考资料</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2.项目概述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2.1工作内容</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2.2主要参与人员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2.3产品及成果</w:t>
      </w:r>
      <w:r>
        <w:rPr>
          <w:rFonts w:ascii="宋体" w:hAnsi="宋体" w:eastAsia="宋体"/>
          <w:sz w:val="21"/>
          <w:szCs w:val="21"/>
          <w:u w:val="dotted"/>
        </w:rPr>
        <w:tab/>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2.3.1程序</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2.3.2文件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w:t>
      </w:r>
      <w:r>
        <w:rPr>
          <w:rFonts w:hint="eastAsia" w:ascii="宋体" w:hAnsi="宋体" w:eastAsia="宋体"/>
          <w:sz w:val="21"/>
          <w:szCs w:val="21"/>
        </w:rPr>
        <w:t>.</w:t>
      </w:r>
      <w:r>
        <w:rPr>
          <w:rFonts w:ascii="宋体" w:hAnsi="宋体" w:eastAsia="宋体"/>
          <w:sz w:val="21"/>
          <w:szCs w:val="21"/>
        </w:rPr>
        <w:t>3服务</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2.3.4非</w:t>
      </w:r>
      <w:r>
        <w:rPr>
          <w:rFonts w:hint="eastAsia" w:ascii="宋体" w:hAnsi="宋体" w:eastAsia="宋体"/>
          <w:sz w:val="21"/>
          <w:szCs w:val="21"/>
        </w:rPr>
        <w:t>移交产品</w:t>
      </w:r>
      <w:r>
        <w:rPr>
          <w:rFonts w:hint="eastAsia" w:ascii="宋体" w:hAnsi="宋体" w:eastAsia="宋体"/>
          <w:sz w:val="21"/>
          <w:szCs w:val="21"/>
          <w:u w:val="dotted"/>
        </w:rPr>
        <w:t xml:space="preserve"> </w:t>
      </w:r>
      <w:r>
        <w:rPr>
          <w:rFonts w:ascii="宋体" w:hAnsi="宋体" w:eastAsia="宋体"/>
          <w:sz w:val="21"/>
          <w:szCs w:val="21"/>
          <w:u w:val="dotted"/>
        </w:rPr>
        <w:t xml:space="preserve">                                                              </w:t>
      </w:r>
      <w:r>
        <w:rPr>
          <w:rFonts w:hint="eastAsia" w:ascii="宋体" w:hAnsi="宋体" w:eastAsia="宋体"/>
          <w:sz w:val="21"/>
          <w:szCs w:val="21"/>
        </w:rPr>
        <w:t xml:space="preserve"> </w:t>
      </w:r>
      <w:r>
        <w:rPr>
          <w:rFonts w:ascii="宋体" w:hAnsi="宋体" w:eastAsia="宋体"/>
          <w:sz w:val="21"/>
          <w:szCs w:val="21"/>
        </w:rPr>
        <w:t xml:space="preserve">                                                                </w:t>
      </w:r>
    </w:p>
    <w:p>
      <w:pPr>
        <w:ind w:firstLine="412" w:firstLineChars="200"/>
        <w:rPr>
          <w:rFonts w:ascii="宋体" w:hAnsi="宋体" w:eastAsia="宋体"/>
          <w:sz w:val="21"/>
          <w:szCs w:val="21"/>
        </w:rPr>
      </w:pPr>
      <w:r>
        <w:rPr>
          <w:rFonts w:ascii="宋体" w:hAnsi="宋体" w:eastAsia="宋体"/>
          <w:sz w:val="21"/>
          <w:szCs w:val="21"/>
        </w:rPr>
        <w:t>2.4验收标准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2.5完成项目的最迟期限</w:t>
      </w:r>
      <w:r>
        <w:rPr>
          <w:rFonts w:ascii="宋体" w:hAnsi="宋体" w:eastAsia="宋体"/>
          <w:sz w:val="21"/>
          <w:szCs w:val="21"/>
          <w:u w:val="dotted"/>
        </w:rPr>
        <w:t xml:space="preserve">                                                   </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2.6本计划的审批者与批准者</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3.实施总计划</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3.1工作任务的分析</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3.2接口人员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3.3进度</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3.4预算</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3.5关键问题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3.6风险管理</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4.支持条件</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4.1计算机系统支持</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w:t>
      </w:r>
      <w:r>
        <w:rPr>
          <w:rFonts w:hint="eastAsia" w:ascii="宋体" w:hAnsi="宋体" w:eastAsia="宋体"/>
          <w:sz w:val="21"/>
          <w:szCs w:val="21"/>
        </w:rPr>
        <w:t>.</w:t>
      </w:r>
      <w:r>
        <w:rPr>
          <w:rFonts w:ascii="宋体" w:hAnsi="宋体" w:eastAsia="宋体"/>
          <w:sz w:val="21"/>
          <w:szCs w:val="21"/>
        </w:rPr>
        <w:t>2需要用户承担的工作</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4.3需由外单位提供的条件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5.专题计划要点</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br w:type="page"/>
      </w:r>
    </w:p>
    <w:p>
      <w:pPr>
        <w:rPr>
          <w:rFonts w:ascii="黑体" w:hAnsi="黑体" w:eastAsia="黑体"/>
          <w:sz w:val="32"/>
          <w:szCs w:val="32"/>
        </w:rPr>
      </w:pPr>
      <w:r>
        <w:rPr>
          <w:rFonts w:ascii="宋体" w:hAnsi="宋体" w:eastAsia="宋体"/>
          <w:sz w:val="44"/>
          <w:szCs w:val="44"/>
        </w:rPr>
        <w:t>1.引言</w:t>
      </w:r>
      <w:r>
        <w:rPr>
          <w:rFonts w:ascii="宋体" w:hAnsi="宋体" w:eastAsia="宋体"/>
          <w:sz w:val="44"/>
          <w:szCs w:val="44"/>
        </w:rPr>
        <w:tab/>
      </w:r>
      <w:bookmarkStart w:id="1" w:name="_GoBack"/>
      <w:bookmarkEnd w:id="1"/>
    </w:p>
    <w:p>
      <w:pPr>
        <w:ind w:firstLine="720"/>
        <w:rPr>
          <w:rFonts w:ascii="黑体" w:hAnsi="黑体" w:eastAsia="黑体"/>
          <w:sz w:val="32"/>
          <w:szCs w:val="32"/>
        </w:rPr>
      </w:pPr>
      <w:r>
        <w:rPr>
          <w:rFonts w:ascii="黑体" w:hAnsi="黑体" w:eastAsia="黑体"/>
          <w:sz w:val="32"/>
          <w:szCs w:val="32"/>
        </w:rPr>
        <w:t>1.1标识</w:t>
      </w:r>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hint="eastAsia" w:ascii="宋体" w:hAnsi="宋体" w:eastAsia="宋体"/>
                <w:lang w:val="en-US" w:eastAsia="zh-CN"/>
              </w:rPr>
            </w:pPr>
            <w:r>
              <w:rPr>
                <w:rFonts w:hint="eastAsia" w:ascii="宋体" w:hAnsi="宋体" w:eastAsia="宋体"/>
              </w:rPr>
              <w:t>0.</w:t>
            </w:r>
            <w:r>
              <w:rPr>
                <w:rFonts w:hint="eastAsia" w:ascii="宋体" w:hAnsi="宋体"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ind w:firstLine="720"/>
        <w:rPr>
          <w:rFonts w:ascii="黑体" w:hAnsi="黑体" w:eastAsia="黑体"/>
          <w:sz w:val="32"/>
          <w:szCs w:val="32"/>
        </w:rPr>
      </w:pPr>
      <w:r>
        <w:rPr>
          <w:rFonts w:ascii="黑体" w:hAnsi="黑体" w:eastAsia="黑体"/>
          <w:sz w:val="32"/>
          <w:szCs w:val="32"/>
        </w:rPr>
        <w:t>1.2系统概述</w:t>
      </w:r>
      <w:r>
        <w:rPr>
          <w:rFonts w:ascii="黑体" w:hAnsi="黑体" w:eastAsia="黑体"/>
          <w:sz w:val="32"/>
          <w:szCs w:val="32"/>
        </w:rP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ind w:firstLine="720"/>
        <w:rPr>
          <w:rFonts w:ascii="黑体" w:hAnsi="黑体" w:eastAsia="黑体"/>
          <w:sz w:val="32"/>
          <w:szCs w:val="32"/>
        </w:rPr>
      </w:pPr>
      <w:r>
        <w:rPr>
          <w:rFonts w:ascii="黑体" w:hAnsi="黑体" w:eastAsia="黑体"/>
          <w:sz w:val="32"/>
          <w:szCs w:val="32"/>
        </w:rPr>
        <w:t>1.3定义</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0"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0"/>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rPr>
          <w:rFonts w:ascii="黑体" w:hAnsi="黑体" w:eastAsia="黑体"/>
          <w:sz w:val="32"/>
          <w:szCs w:val="32"/>
        </w:rPr>
      </w:pPr>
      <w:r>
        <w:rPr>
          <w:rFonts w:ascii="黑体" w:hAnsi="黑体" w:eastAsia="黑体"/>
          <w:sz w:val="32"/>
          <w:szCs w:val="32"/>
        </w:rPr>
        <w:t>1.4参考资料</w:t>
      </w:r>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rPr>
          <w:rFonts w:ascii="宋体" w:hAnsi="宋体" w:eastAsia="宋体"/>
          <w:sz w:val="44"/>
          <w:szCs w:val="44"/>
        </w:rPr>
      </w:pPr>
      <w:r>
        <w:rPr>
          <w:rFonts w:ascii="宋体" w:hAnsi="宋体" w:eastAsia="宋体"/>
          <w:sz w:val="44"/>
          <w:szCs w:val="44"/>
        </w:rPr>
        <w:t>2.项目概述</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2.1工作内容</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ind w:left="708" w:leftChars="300"/>
        <w:rPr>
          <w:rFonts w:ascii="黑体" w:hAnsi="黑体" w:eastAsia="黑体"/>
          <w:sz w:val="32"/>
          <w:szCs w:val="32"/>
        </w:rPr>
      </w:pPr>
      <w:r>
        <w:rPr>
          <w:rFonts w:ascii="黑体" w:hAnsi="黑体" w:eastAsia="黑体"/>
          <w:sz w:val="32"/>
          <w:szCs w:val="32"/>
        </w:rPr>
        <w:t>2.2主要参与人员</w:t>
      </w:r>
      <w:r>
        <w:rPr>
          <w:rFonts w:ascii="黑体" w:hAnsi="黑体" w:eastAsia="黑体"/>
          <w:sz w:val="32"/>
          <w:szCs w:val="32"/>
        </w:rP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2.3产品及成果</w:t>
      </w:r>
      <w:r>
        <w:rPr>
          <w:rFonts w:ascii="黑体" w:hAnsi="黑体" w:eastAsia="黑体"/>
          <w:sz w:val="32"/>
          <w:szCs w:val="32"/>
        </w:rPr>
        <w:tab/>
      </w:r>
    </w:p>
    <w:p>
      <w:pPr>
        <w:ind w:left="708" w:leftChars="300" w:firstLine="316" w:firstLineChars="100"/>
        <w:rPr>
          <w:rFonts w:ascii="楷体" w:hAnsi="楷体" w:eastAsia="楷体"/>
          <w:sz w:val="32"/>
          <w:szCs w:val="32"/>
        </w:rPr>
      </w:pPr>
      <w:r>
        <w:rPr>
          <w:rFonts w:ascii="楷体" w:hAnsi="楷体" w:eastAsia="楷体"/>
          <w:sz w:val="32"/>
          <w:szCs w:val="32"/>
        </w:rPr>
        <w:t>2.3.1程序</w:t>
      </w:r>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hint="eastAsia"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hint="eastAsia"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rPr>
          <w:rFonts w:ascii="楷体" w:hAnsi="楷体" w:eastAsia="楷体"/>
          <w:sz w:val="32"/>
          <w:szCs w:val="32"/>
        </w:rPr>
      </w:pPr>
      <w:r>
        <w:rPr>
          <w:rFonts w:ascii="楷体" w:hAnsi="楷体" w:eastAsia="楷体"/>
          <w:sz w:val="32"/>
          <w:szCs w:val="32"/>
        </w:rPr>
        <w:t xml:space="preserve">  2.3.2文件</w:t>
      </w:r>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2.3.3服务</w:t>
      </w:r>
    </w:p>
    <w:p>
      <w:pPr>
        <w:ind w:left="708" w:leftChars="300"/>
        <w:rPr>
          <w:rFonts w:hint="eastAsia"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2.3.4非移交产品</w:t>
      </w:r>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ind w:left="708" w:leftChars="300"/>
        <w:rPr>
          <w:rFonts w:ascii="黑体" w:hAnsi="黑体" w:eastAsia="黑体"/>
          <w:sz w:val="32"/>
          <w:szCs w:val="32"/>
        </w:rPr>
      </w:pPr>
      <w:r>
        <w:rPr>
          <w:rFonts w:ascii="黑体" w:hAnsi="黑体" w:eastAsia="黑体"/>
          <w:sz w:val="32"/>
          <w:szCs w:val="32"/>
        </w:rPr>
        <w:t>2.4验收标准</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ind w:left="708" w:leftChars="300"/>
        <w:rPr>
          <w:rFonts w:ascii="黑体" w:hAnsi="黑体" w:eastAsia="黑体"/>
          <w:sz w:val="32"/>
          <w:szCs w:val="32"/>
        </w:rPr>
      </w:pPr>
      <w:r>
        <w:rPr>
          <w:rFonts w:ascii="黑体" w:hAnsi="黑体" w:eastAsia="黑体"/>
          <w:sz w:val="32"/>
          <w:szCs w:val="32"/>
        </w:rPr>
        <w:t>2.5完成项目的最迟期限</w:t>
      </w:r>
      <w:r>
        <w:rPr>
          <w:rFonts w:ascii="黑体" w:hAnsi="黑体" w:eastAsia="黑体"/>
          <w:sz w:val="32"/>
          <w:szCs w:val="32"/>
        </w:rP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2</w:t>
      </w:r>
      <w:r>
        <w:rPr>
          <w:rFonts w:ascii="黑体" w:hAnsi="黑体" w:eastAsia="黑体"/>
          <w:sz w:val="32"/>
          <w:szCs w:val="32"/>
        </w:rPr>
        <w:t>-</w:t>
      </w:r>
      <w:r>
        <w:rPr>
          <w:rFonts w:hint="eastAsia" w:ascii="黑体" w:hAnsi="黑体" w:eastAsia="黑体"/>
          <w:sz w:val="32"/>
          <w:szCs w:val="32"/>
        </w:rPr>
        <w:t>26</w:t>
      </w:r>
    </w:p>
    <w:p>
      <w:pPr>
        <w:ind w:left="708" w:leftChars="300"/>
        <w:rPr>
          <w:rFonts w:ascii="宋体" w:hAnsi="宋体" w:eastAsia="宋体"/>
          <w:sz w:val="44"/>
          <w:szCs w:val="44"/>
        </w:rPr>
      </w:pPr>
      <w:r>
        <w:rPr>
          <w:rFonts w:ascii="黑体" w:hAnsi="黑体" w:eastAsia="黑体"/>
          <w:sz w:val="32"/>
          <w:szCs w:val="32"/>
        </w:rPr>
        <w:t>2.6本计划的审批者与批准者</w:t>
      </w:r>
      <w:r>
        <w:rPr>
          <w:rFonts w:ascii="宋体" w:hAnsi="宋体" w:eastAsia="宋体"/>
          <w:sz w:val="44"/>
          <w:szCs w:val="44"/>
        </w:rP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rPr>
          <w:rFonts w:ascii="宋体" w:hAnsi="宋体" w:eastAsia="宋体"/>
          <w:sz w:val="44"/>
          <w:szCs w:val="44"/>
        </w:rPr>
      </w:pPr>
      <w:r>
        <w:rPr>
          <w:rFonts w:ascii="宋体" w:hAnsi="宋体" w:eastAsia="宋体"/>
          <w:sz w:val="44"/>
          <w:szCs w:val="44"/>
        </w:rPr>
        <w:t>3.实施总计划</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3.1工作任务的分析</w:t>
      </w:r>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10225" cy="890905"/>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pPr>
        <w:ind w:left="708" w:leftChars="300"/>
      </w:pPr>
      <w:r>
        <w:drawing>
          <wp:inline distT="0" distB="0" distL="114300" distR="114300">
            <wp:extent cx="5486400" cy="1786255"/>
            <wp:effectExtent l="0" t="0" r="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486400" cy="1786255"/>
                    </a:xfrm>
                    <a:prstGeom prst="rect">
                      <a:avLst/>
                    </a:prstGeom>
                    <a:noFill/>
                    <a:ln>
                      <a:noFill/>
                    </a:ln>
                  </pic:spPr>
                </pic:pic>
              </a:graphicData>
            </a:graphic>
          </wp:inline>
        </w:drawing>
      </w:r>
    </w:p>
    <w:tbl>
      <w:tblPr>
        <w:tblStyle w:val="20"/>
        <w:tblpPr w:leftFromText="180" w:rightFromText="180" w:vertAnchor="text" w:horzAnchor="page" w:tblpX="962" w:tblpY="1414"/>
        <w:tblOverlap w:val="never"/>
        <w:tblW w:w="110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58"/>
        <w:gridCol w:w="1167"/>
        <w:gridCol w:w="2989"/>
        <w:gridCol w:w="2072"/>
        <w:gridCol w:w="1277"/>
        <w:gridCol w:w="2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1" w:hRule="atLeast"/>
        </w:trPr>
        <w:tc>
          <w:tcPr>
            <w:tcW w:w="1158"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ascii="Calibri" w:hAnsi="Arial" w:cs="Arial"/>
                <w:b/>
                <w:bCs/>
                <w:i w:val="0"/>
                <w:iCs w:val="0"/>
                <w:color w:val="FFFFFF"/>
                <w:sz w:val="21"/>
                <w:szCs w:val="21"/>
                <w:u w:val="none"/>
              </w:rPr>
              <w:t>大纲级别</w:t>
            </w:r>
          </w:p>
        </w:tc>
        <w:tc>
          <w:tcPr>
            <w:tcW w:w="116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Arial" w:cs="Arial"/>
                <w:b/>
                <w:bCs/>
                <w:i w:val="0"/>
                <w:iCs w:val="0"/>
                <w:color w:val="FFFFFF"/>
                <w:sz w:val="21"/>
                <w:szCs w:val="21"/>
                <w:u w:val="none"/>
              </w:rPr>
              <w:t>大纲数字</w:t>
            </w:r>
          </w:p>
        </w:tc>
        <w:tc>
          <w:tcPr>
            <w:tcW w:w="2989"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Arial" w:cs="Arial"/>
                <w:b/>
                <w:bCs/>
                <w:i w:val="0"/>
                <w:iCs w:val="0"/>
                <w:color w:val="FFFFFF"/>
                <w:sz w:val="21"/>
                <w:szCs w:val="21"/>
                <w:u w:val="none"/>
              </w:rPr>
              <w:t>名称</w:t>
            </w:r>
          </w:p>
        </w:tc>
        <w:tc>
          <w:tcPr>
            <w:tcW w:w="2072"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eastAsia="等线" w:cs="Arial"/>
                <w:b/>
                <w:bCs/>
                <w:i w:val="0"/>
                <w:iCs w:val="0"/>
                <w:color w:val="FFFFFF"/>
                <w:sz w:val="21"/>
                <w:szCs w:val="21"/>
                <w:u w:val="none"/>
                <w:lang w:val="en-US" w:eastAsia="zh-CN"/>
              </w:rPr>
            </w:pPr>
            <w:r>
              <w:rPr>
                <w:rFonts w:hint="eastAsia" w:ascii="Calibri" w:hAnsi="Arial" w:cs="Arial"/>
                <w:b/>
                <w:bCs/>
                <w:i w:val="0"/>
                <w:iCs w:val="0"/>
                <w:color w:val="FFFFFF"/>
                <w:sz w:val="21"/>
                <w:szCs w:val="21"/>
                <w:u w:val="none"/>
                <w:lang w:val="en-US" w:eastAsia="zh-CN"/>
              </w:rPr>
              <w:t>说明</w:t>
            </w:r>
          </w:p>
        </w:tc>
        <w:tc>
          <w:tcPr>
            <w:tcW w:w="127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cs="Arial"/>
                <w:b/>
                <w:bCs/>
                <w:i w:val="0"/>
                <w:iCs w:val="0"/>
                <w:color w:val="FFFFFF"/>
                <w:sz w:val="21"/>
                <w:szCs w:val="21"/>
                <w:u w:val="none"/>
                <w:lang w:val="en-US" w:eastAsia="zh-CN"/>
              </w:rPr>
            </w:pPr>
            <w:r>
              <w:rPr>
                <w:rFonts w:hint="eastAsia" w:ascii="Calibri" w:hAnsi="Arial" w:cs="Arial"/>
                <w:b/>
                <w:bCs/>
                <w:i w:val="0"/>
                <w:iCs w:val="0"/>
                <w:color w:val="FFFFFF"/>
                <w:sz w:val="21"/>
                <w:szCs w:val="21"/>
                <w:u w:val="none"/>
                <w:lang w:val="en-US" w:eastAsia="zh-CN"/>
              </w:rPr>
              <w:t>输入</w:t>
            </w:r>
          </w:p>
        </w:tc>
        <w:tc>
          <w:tcPr>
            <w:tcW w:w="234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cs="Arial"/>
                <w:b/>
                <w:bCs/>
                <w:i w:val="0"/>
                <w:iCs w:val="0"/>
                <w:color w:val="FFFFFF"/>
                <w:sz w:val="21"/>
                <w:szCs w:val="21"/>
                <w:u w:val="none"/>
                <w:lang w:val="en-US" w:eastAsia="zh-CN"/>
              </w:rPr>
            </w:pPr>
            <w:r>
              <w:rPr>
                <w:rFonts w:hint="eastAsia" w:ascii="Calibri" w:hAnsi="Arial" w:cs="Arial"/>
                <w:b/>
                <w:bCs/>
                <w:i w:val="0"/>
                <w:iCs w:val="0"/>
                <w:color w:val="FFFFFF"/>
                <w:sz w:val="21"/>
                <w:szCs w:val="21"/>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w:t>
            </w:r>
          </w:p>
        </w:tc>
        <w:tc>
          <w:tcPr>
            <w:tcW w:w="116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w:t>
            </w:r>
          </w:p>
        </w:tc>
        <w:tc>
          <w:tcPr>
            <w:tcW w:w="2989"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Arial" w:cs="Arial"/>
                <w:i w:val="0"/>
                <w:iCs w:val="0"/>
                <w:color w:val="000000"/>
                <w:sz w:val="21"/>
                <w:szCs w:val="21"/>
                <w:u w:val="none"/>
              </w:rPr>
              <w:t>需求工程项目计划</w:t>
            </w:r>
          </w:p>
        </w:tc>
        <w:tc>
          <w:tcPr>
            <w:tcW w:w="2072"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整个项目名称</w:t>
            </w:r>
          </w:p>
        </w:tc>
        <w:tc>
          <w:tcPr>
            <w:tcW w:w="127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cs="Arial"/>
                <w:i w:val="0"/>
                <w:iCs w:val="0"/>
                <w:color w:val="000000"/>
                <w:sz w:val="21"/>
                <w:szCs w:val="21"/>
                <w:u w:val="none"/>
              </w:rPr>
            </w:pPr>
          </w:p>
        </w:tc>
        <w:tc>
          <w:tcPr>
            <w:tcW w:w="234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cs="Arial"/>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学生分组信息</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第一周里程碑</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cs="Arial"/>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1.1.1</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项目计划文档</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项目计划</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p>
          <w:p>
            <w:pPr>
              <w:bidi w:val="0"/>
              <w:jc w:val="center"/>
              <w:rPr>
                <w:rFonts w:hint="default" w:eastAsia="等线"/>
                <w:lang w:val="en-US" w:eastAsia="zh-CN"/>
              </w:rPr>
            </w:pPr>
            <w:r>
              <w:rPr>
                <w:rFonts w:hint="eastAsia"/>
                <w:lang w:val="en-US" w:eastAsia="zh-CN"/>
              </w:rPr>
              <w:t>项目计划有关信息</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eastAsia"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1.1.2</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项目计划project创建绘制</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p>
          <w:p>
            <w:pPr>
              <w:bidi w:val="0"/>
              <w:jc w:val="left"/>
              <w:rPr>
                <w:rFonts w:hint="default" w:eastAsia="等线"/>
                <w:lang w:val="en-US" w:eastAsia="zh-CN"/>
              </w:rPr>
            </w:pPr>
            <w:r>
              <w:rPr>
                <w:rFonts w:hint="eastAsia"/>
                <w:lang w:val="en-US" w:eastAsia="zh-CN"/>
              </w:rPr>
              <w:t>项目计划有关任务</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1.1.3</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项目章程</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eastAsia" w:ascii="Calibri" w:hAnsi="Arial" w:eastAsia="等线" w:cs="Arial"/>
                <w:i w:val="0"/>
                <w:iCs w:val="0"/>
                <w:color w:val="000000"/>
                <w:sz w:val="21"/>
                <w:szCs w:val="21"/>
                <w:u w:val="none"/>
                <w:lang w:val="en-US" w:eastAsia="zh-CN"/>
              </w:rPr>
            </w:pPr>
            <w:r>
              <w:rPr>
                <w:rFonts w:ascii="Arial" w:hAnsi="Arial" w:eastAsia="宋体" w:cs="Arial"/>
                <w:i w:val="0"/>
                <w:iCs w:val="0"/>
                <w:caps w:val="0"/>
                <w:color w:val="333333"/>
                <w:spacing w:val="0"/>
                <w:sz w:val="21"/>
                <w:szCs w:val="21"/>
                <w:shd w:val="clear" w:fill="FFFFFF"/>
              </w:rPr>
              <w:t>项目存在的正式书面说明和证明文件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p>
          <w:p>
            <w:pPr>
              <w:bidi w:val="0"/>
              <w:jc w:val="left"/>
              <w:rPr>
                <w:rFonts w:hint="default" w:eastAsia="等线"/>
                <w:lang w:val="en-US" w:eastAsia="zh-CN"/>
              </w:rPr>
            </w:pPr>
            <w:r>
              <w:rPr>
                <w:rFonts w:hint="eastAsia"/>
                <w:lang w:val="en-US" w:eastAsia="zh-CN"/>
              </w:rPr>
              <w:t>项目章程有关信息</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1.1.4</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lang w:val="en-US" w:eastAsia="zh-CN"/>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1.1.5</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lang w:val="en-US" w:eastAsia="zh-CN"/>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1.1.6</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可行性分析报告</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r>
              <w:rPr>
                <w:rFonts w:ascii="宋体" w:hAnsi="宋体" w:eastAsia="宋体"/>
                <w:sz w:val="21"/>
                <w:szCs w:val="21"/>
              </w:rPr>
              <w:t>项目初期策划</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cs="Arial"/>
                <w:i w:val="0"/>
                <w:iCs w:val="0"/>
                <w:color w:val="000000"/>
                <w:sz w:val="21"/>
                <w:szCs w:val="21"/>
                <w:u w:val="none"/>
              </w:rPr>
            </w:pPr>
          </w:p>
          <w:p>
            <w:pPr>
              <w:bidi w:val="0"/>
              <w:jc w:val="left"/>
              <w:rPr>
                <w:rFonts w:hint="default" w:eastAsia="等线"/>
                <w:lang w:val="en-US" w:eastAsia="zh-CN"/>
              </w:rPr>
            </w:pPr>
            <w:r>
              <w:rPr>
                <w:rFonts w:hint="eastAsia"/>
                <w:lang w:val="en-US" w:eastAsia="zh-CN"/>
              </w:rPr>
              <w:t>可行性分析报告有关内容</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1.1.7</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Calibri" w:cs="Calibri"/>
                <w:i w:val="0"/>
                <w:iCs w:val="0"/>
                <w:color w:val="000000"/>
                <w:sz w:val="21"/>
                <w:szCs w:val="21"/>
                <w:u w:val="none"/>
              </w:rPr>
              <w:t>PPT制作</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展示用PPT</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Calibri" w:cs="Calibri"/>
                <w:i w:val="0"/>
                <w:iCs w:val="0"/>
                <w:color w:val="000000"/>
                <w:sz w:val="21"/>
                <w:szCs w:val="21"/>
                <w:u w:val="none"/>
              </w:rPr>
            </w:pPr>
          </w:p>
          <w:p>
            <w:pPr>
              <w:bidi w:val="0"/>
              <w:jc w:val="left"/>
              <w:rPr>
                <w:rFonts w:hint="default" w:eastAsia="等线"/>
                <w:lang w:val="en-US" w:eastAsia="zh-CN"/>
              </w:rPr>
            </w:pPr>
            <w:r>
              <w:rPr>
                <w:rFonts w:hint="eastAsia"/>
                <w:lang w:val="en-US" w:eastAsia="zh-CN"/>
              </w:rPr>
              <w:t>可行性分析报告、计划书等第一周书面文件</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1.1.8</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1.1.9</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1.1.10</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Calibri" w:cs="Calibri"/>
                <w:i w:val="0"/>
                <w:iCs w:val="0"/>
                <w:color w:val="000000"/>
                <w:sz w:val="21"/>
                <w:szCs w:val="21"/>
                <w:u w:val="none"/>
              </w:rPr>
              <w:t>WBS</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eastAsia"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工作分解结构</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Calibri" w:cs="Calibri"/>
                <w:i w:val="0"/>
                <w:iCs w:val="0"/>
                <w:color w:val="000000"/>
                <w:sz w:val="21"/>
                <w:szCs w:val="21"/>
                <w:u w:val="none"/>
              </w:rPr>
            </w:pPr>
          </w:p>
          <w:p>
            <w:pPr>
              <w:bidi w:val="0"/>
              <w:jc w:val="center"/>
              <w:rPr>
                <w:rFonts w:hint="eastAsia" w:eastAsia="等线"/>
                <w:lang w:val="en-US" w:eastAsia="zh-CN"/>
              </w:rPr>
            </w:pPr>
            <w:r>
              <w:rPr>
                <w:rFonts w:hint="eastAsia"/>
                <w:lang w:val="en-US" w:eastAsia="zh-CN"/>
              </w:rPr>
              <w:t>工作任务</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rFonts w:hint="default"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软件需求工程项目计划</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eastAsia"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需求项目计划书</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cs="Arial"/>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1.2.1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1.2.2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1.2.3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1.2.4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Calibri" w:cs="Calibri"/>
                <w:i w:val="0"/>
                <w:iCs w:val="0"/>
                <w:color w:val="000000"/>
                <w:sz w:val="21"/>
                <w:szCs w:val="21"/>
                <w:u w:val="none"/>
              </w:rPr>
              <w:t>UML作业（1）</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UML作业（1）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1.3.1</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1.3.2</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1.3.3</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1.3.4</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Calibri" w:cs="Calibri"/>
                <w:i w:val="0"/>
                <w:iCs w:val="0"/>
                <w:color w:val="000000"/>
                <w:sz w:val="21"/>
                <w:szCs w:val="21"/>
                <w:u w:val="none"/>
              </w:rPr>
              <w:t>UML作业（2）</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r>
              <w:rPr>
                <w:rFonts w:hint="eastAsia" w:ascii="Calibri" w:hAnsi="Calibri" w:cs="Calibri"/>
                <w:i w:val="0"/>
                <w:iCs w:val="0"/>
                <w:color w:val="000000"/>
                <w:sz w:val="21"/>
                <w:szCs w:val="21"/>
                <w:u w:val="none"/>
                <w:lang w:val="en-US" w:eastAsia="zh-CN"/>
              </w:rPr>
              <w:t>UML作业（2）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1.4.1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1.4.2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1.4.3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1.4.4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1.5</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Calibri" w:cs="Calibri"/>
                <w:i w:val="0"/>
                <w:iCs w:val="0"/>
                <w:color w:val="000000"/>
                <w:sz w:val="21"/>
                <w:szCs w:val="21"/>
                <w:u w:val="none"/>
              </w:rPr>
              <w:t>UML作业（3）</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r>
              <w:rPr>
                <w:rFonts w:hint="eastAsia" w:ascii="Calibri" w:hAnsi="Calibri" w:cs="Calibri"/>
                <w:i w:val="0"/>
                <w:iCs w:val="0"/>
                <w:color w:val="000000"/>
                <w:sz w:val="21"/>
                <w:szCs w:val="21"/>
                <w:u w:val="none"/>
                <w:lang w:val="en-US" w:eastAsia="zh-CN"/>
              </w:rPr>
              <w:t>UML作业（3）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1.5.1</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1.5.2</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1.5.3</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1.5.4</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1.6</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Calibri" w:cs="Calibri"/>
                <w:i w:val="0"/>
                <w:iCs w:val="0"/>
                <w:color w:val="000000"/>
                <w:sz w:val="21"/>
                <w:szCs w:val="21"/>
                <w:u w:val="none"/>
              </w:rPr>
              <w:t>UML作业（4）</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Calibri" w:cs="Calibri"/>
                <w:i w:val="0"/>
                <w:iCs w:val="0"/>
                <w:color w:val="000000"/>
                <w:sz w:val="21"/>
                <w:szCs w:val="21"/>
                <w:u w:val="none"/>
              </w:rPr>
            </w:pPr>
            <w:r>
              <w:rPr>
                <w:rFonts w:hint="eastAsia" w:ascii="Calibri" w:hAnsi="Calibri" w:cs="Calibri"/>
                <w:i w:val="0"/>
                <w:iCs w:val="0"/>
                <w:color w:val="000000"/>
                <w:sz w:val="21"/>
                <w:szCs w:val="21"/>
                <w:u w:val="none"/>
                <w:lang w:val="en-US" w:eastAsia="zh-CN"/>
              </w:rPr>
              <w:t>UML作业（4）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1.6.1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1.6.2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1.6.3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1.6.4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1.7</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需求规格说明SRS</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 xml:space="preserve">需求规格说明 </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前置文件</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1.7.1</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1.7.2</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1.7.3</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1.7.4</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1.8</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Calibri" w:cs="Calibri"/>
                <w:i w:val="0"/>
                <w:iCs w:val="0"/>
                <w:color w:val="000000"/>
                <w:sz w:val="21"/>
                <w:szCs w:val="21"/>
                <w:u w:val="none"/>
              </w:rPr>
              <w:t>UML基础知识测试</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eastAsia"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一项UML知识测试</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rPr>
                <w:rFonts w:hint="eastAsia"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UML知识</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jc w:val="center"/>
              <w:rPr>
                <w:rFonts w:hint="eastAsia" w:ascii="Calibri" w:hAnsi="Calibri" w:eastAsia="等线" w:cs="Calibri"/>
                <w:i w:val="0"/>
                <w:iCs w:val="0"/>
                <w:color w:val="000000"/>
                <w:sz w:val="21"/>
                <w:szCs w:val="21"/>
                <w:u w:val="none"/>
                <w:lang w:val="en-US" w:eastAsia="zh-CN"/>
              </w:rPr>
            </w:pPr>
            <w:r>
              <w:rPr>
                <w:rFonts w:hint="eastAsia" w:ascii="Calibri" w:hAnsi="Calibri" w:cs="Calibri"/>
                <w:i w:val="0"/>
                <w:iCs w:val="0"/>
                <w:color w:val="000000"/>
                <w:sz w:val="21"/>
                <w:szCs w:val="21"/>
                <w:u w:val="none"/>
                <w:lang w:val="en-US" w:eastAsia="zh-CN"/>
              </w:rPr>
              <w:t>测试结果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1.8.1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1.8.2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1.8.3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1.8.4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1.9</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软件需求变更文档</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default" w:ascii="Calibri" w:hAnsi="Arial" w:cs="Arial"/>
                <w:i w:val="0"/>
                <w:iCs w:val="0"/>
                <w:color w:val="000000"/>
                <w:sz w:val="21"/>
                <w:szCs w:val="21"/>
                <w:u w:val="none"/>
              </w:rPr>
              <w:t>需求变更</w:t>
            </w:r>
            <w:r>
              <w:rPr>
                <w:rFonts w:hint="eastAsia" w:ascii="Calibri" w:hAnsi="Arial" w:cs="Arial"/>
                <w:i w:val="0"/>
                <w:iCs w:val="0"/>
                <w:color w:val="000000"/>
                <w:sz w:val="21"/>
                <w:szCs w:val="21"/>
                <w:u w:val="none"/>
                <w:lang w:val="en-US" w:eastAsia="zh-CN"/>
              </w:rPr>
              <w:t>说明文档</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需求变更项</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1.9.1</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1.9.2</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1.9.3</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1.9.4</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1.10</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文档改进</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eastAsia"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改进文档</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待改进文档</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改进后的所有文档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1.10.1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1.10.2</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1.10.3</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项目会议</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项目讨论</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jc w:val="right"/>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项目成员讨论声音</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3</w:t>
            </w:r>
          </w:p>
        </w:tc>
        <w:tc>
          <w:tcPr>
            <w:tcW w:w="116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1.10.4</w:t>
            </w:r>
          </w:p>
        </w:tc>
        <w:tc>
          <w:tcPr>
            <w:tcW w:w="298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rPr>
                <w:sz w:val="21"/>
                <w:szCs w:val="21"/>
              </w:rPr>
            </w:pPr>
            <w:r>
              <w:rPr>
                <w:rFonts w:hint="default" w:ascii="Calibri" w:hAnsi="Arial" w:cs="Arial"/>
                <w:i w:val="0"/>
                <w:iCs w:val="0"/>
                <w:color w:val="000000"/>
                <w:sz w:val="21"/>
                <w:szCs w:val="21"/>
                <w:u w:val="none"/>
              </w:rPr>
              <w:t>会议纪要撰写</w:t>
            </w:r>
          </w:p>
        </w:tc>
        <w:tc>
          <w:tcPr>
            <w:tcW w:w="207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记录说明文件</w:t>
            </w:r>
          </w:p>
        </w:tc>
        <w:tc>
          <w:tcPr>
            <w:tcW w:w="127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tabs>
                <w:tab w:val="right" w:pos="-451"/>
              </w:tabs>
              <w:spacing w:before="0" w:beforeAutospacing="0" w:after="0" w:afterAutospacing="0"/>
              <w:ind w:left="1440" w:firstLine="0"/>
              <w:rPr>
                <w:rFonts w:hint="eastAsia" w:ascii="Calibri" w:hAnsi="Arial"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ab/>
            </w:r>
            <w:r>
              <w:rPr>
                <w:rFonts w:hint="eastAsia" w:ascii="Calibri" w:hAnsi="Arial" w:cs="Arial"/>
                <w:i w:val="0"/>
                <w:iCs w:val="0"/>
                <w:color w:val="000000"/>
                <w:sz w:val="21"/>
                <w:szCs w:val="21"/>
                <w:u w:val="none"/>
                <w:lang w:val="en-US" w:eastAsia="zh-CN"/>
              </w:rPr>
              <w:t>想</w:t>
            </w:r>
          </w:p>
          <w:p>
            <w:pPr>
              <w:bidi w:val="0"/>
              <w:jc w:val="left"/>
              <w:rPr>
                <w:rFonts w:hint="default" w:ascii="Calibri" w:hAnsi="Arial" w:cs="Arial"/>
                <w:i w:val="0"/>
                <w:iCs w:val="0"/>
                <w:color w:val="000000"/>
                <w:sz w:val="21"/>
                <w:szCs w:val="21"/>
                <w:u w:val="none"/>
              </w:rPr>
            </w:pPr>
            <w:r>
              <w:rPr>
                <w:rFonts w:hint="eastAsia"/>
                <w:lang w:val="en-US" w:eastAsia="zh-CN"/>
              </w:rPr>
              <w:t>项目录音</w:t>
            </w:r>
          </w:p>
        </w:tc>
        <w:tc>
          <w:tcPr>
            <w:tcW w:w="234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leftChars="0" w:firstLine="0" w:firstLineChars="0"/>
              <w:rPr>
                <w:rFonts w:hint="default" w:ascii="Calibri" w:hAnsi="Arial" w:cs="Arial"/>
                <w:i w:val="0"/>
                <w:iCs w:val="0"/>
                <w:color w:val="000000"/>
                <w:sz w:val="21"/>
                <w:szCs w:val="21"/>
                <w:u w:val="none"/>
              </w:rPr>
            </w:pPr>
            <w:r>
              <w:rPr>
                <w:rFonts w:hint="eastAsia" w:ascii="Calibri" w:hAnsi="Arial" w:cs="Arial"/>
                <w:i w:val="0"/>
                <w:iCs w:val="0"/>
                <w:color w:val="000000"/>
                <w:sz w:val="21"/>
                <w:szCs w:val="21"/>
                <w:u w:val="none"/>
                <w:lang w:val="en-US" w:eastAsia="zh-CN"/>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1" w:hRule="atLeast"/>
        </w:trPr>
        <w:tc>
          <w:tcPr>
            <w:tcW w:w="115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2</w:t>
            </w:r>
          </w:p>
        </w:tc>
        <w:tc>
          <w:tcPr>
            <w:tcW w:w="116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sz w:val="21"/>
                <w:szCs w:val="21"/>
              </w:rPr>
            </w:pPr>
            <w:r>
              <w:rPr>
                <w:rFonts w:hint="default" w:ascii="Calibri" w:hAnsi="Calibri" w:cs="Calibri"/>
                <w:i w:val="0"/>
                <w:iCs w:val="0"/>
                <w:color w:val="000000"/>
                <w:sz w:val="21"/>
                <w:szCs w:val="21"/>
                <w:u w:val="none"/>
              </w:rPr>
              <w:t>1.11</w:t>
            </w:r>
          </w:p>
        </w:tc>
        <w:tc>
          <w:tcPr>
            <w:tcW w:w="298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sz w:val="21"/>
                <w:szCs w:val="21"/>
              </w:rPr>
            </w:pPr>
            <w:r>
              <w:rPr>
                <w:rFonts w:hint="default" w:ascii="Calibri" w:hAnsi="Arial" w:cs="Arial"/>
                <w:i w:val="0"/>
                <w:iCs w:val="0"/>
                <w:color w:val="000000"/>
                <w:sz w:val="21"/>
                <w:szCs w:val="21"/>
                <w:u w:val="none"/>
              </w:rPr>
              <w:t>项目收尾 总评审</w:t>
            </w:r>
          </w:p>
        </w:tc>
        <w:tc>
          <w:tcPr>
            <w:tcW w:w="207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eastAsia"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棕评审</w:t>
            </w:r>
          </w:p>
        </w:tc>
        <w:tc>
          <w:tcPr>
            <w:tcW w:w="127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项目完整所有文件</w:t>
            </w:r>
          </w:p>
        </w:tc>
        <w:tc>
          <w:tcPr>
            <w:tcW w:w="234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rPr>
                <w:rFonts w:hint="default" w:ascii="Calibri" w:hAnsi="Arial" w:eastAsia="等线" w:cs="Arial"/>
                <w:i w:val="0"/>
                <w:iCs w:val="0"/>
                <w:color w:val="000000"/>
                <w:sz w:val="21"/>
                <w:szCs w:val="21"/>
                <w:u w:val="none"/>
                <w:lang w:val="en-US" w:eastAsia="zh-CN"/>
              </w:rPr>
            </w:pPr>
            <w:r>
              <w:rPr>
                <w:rFonts w:hint="eastAsia" w:ascii="Calibri" w:hAnsi="Arial" w:cs="Arial"/>
                <w:i w:val="0"/>
                <w:iCs w:val="0"/>
                <w:color w:val="000000"/>
                <w:sz w:val="21"/>
                <w:szCs w:val="21"/>
                <w:u w:val="none"/>
                <w:lang w:val="en-US" w:eastAsia="zh-CN"/>
              </w:rPr>
              <w:t>验证过的项目完整所有文件</w:t>
            </w: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05145" cy="215074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605145" cy="2150745"/>
                    </a:xfrm>
                    <a:prstGeom prst="rect">
                      <a:avLst/>
                    </a:prstGeom>
                    <a:noFill/>
                    <a:ln>
                      <a:noFill/>
                    </a:ln>
                  </pic:spPr>
                </pic:pic>
              </a:graphicData>
            </a:graphic>
          </wp:inline>
        </w:drawing>
      </w:r>
    </w:p>
    <w:p>
      <w:pPr>
        <w:rPr>
          <w:rFonts w:hint="eastAsia"/>
        </w:rPr>
      </w:pPr>
    </w:p>
    <w:p/>
    <w:p/>
    <w:p/>
    <w:p>
      <w:pPr>
        <w:ind w:left="708" w:leftChars="300"/>
        <w:rPr>
          <w:rFonts w:ascii="黑体" w:hAnsi="黑体" w:eastAsia="黑体"/>
          <w:sz w:val="32"/>
          <w:szCs w:val="32"/>
        </w:rPr>
      </w:pPr>
      <w:r>
        <w:rPr>
          <w:rFonts w:ascii="黑体" w:hAnsi="黑体" w:eastAsia="黑体"/>
          <w:sz w:val="32"/>
          <w:szCs w:val="32"/>
        </w:rPr>
        <w:t>3.2接口人员</w:t>
      </w:r>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w:t>
      </w:r>
    </w:p>
    <w:p>
      <w:pPr>
        <w:ind w:left="708" w:leftChars="300"/>
        <w:rPr>
          <w:rFonts w:ascii="黑体" w:hAnsi="黑体" w:eastAsia="黑体"/>
          <w:sz w:val="32"/>
          <w:szCs w:val="32"/>
        </w:rPr>
      </w:pPr>
      <w:r>
        <w:rPr>
          <w:rFonts w:ascii="黑体" w:hAnsi="黑体" w:eastAsia="黑体"/>
          <w:sz w:val="32"/>
          <w:szCs w:val="32"/>
        </w:rPr>
        <w:t>3.3进度</w:t>
      </w:r>
      <w:r>
        <w:rPr>
          <w:rFonts w:ascii="黑体" w:hAnsi="黑体" w:eastAsia="黑体"/>
          <w:sz w:val="32"/>
          <w:szCs w:val="32"/>
        </w:rPr>
        <w:tab/>
      </w:r>
    </w:p>
    <w:p>
      <w:pPr>
        <w:ind w:left="708" w:leftChars="300"/>
        <w:rPr>
          <w:rFonts w:ascii="黑体" w:hAnsi="黑体" w:eastAsia="黑体"/>
          <w:sz w:val="32"/>
          <w:szCs w:val="32"/>
        </w:rPr>
      </w:pPr>
      <w:r>
        <w:rPr>
          <w:rFonts w:ascii="黑体" w:hAnsi="黑体" w:eastAsia="黑体"/>
          <w:sz w:val="32"/>
          <w:szCs w:val="32"/>
        </w:rPr>
        <w:t>3.4预算</w:t>
      </w:r>
      <w:r>
        <w:rPr>
          <w:rFonts w:ascii="黑体" w:hAnsi="黑体" w:eastAsia="黑体"/>
          <w:sz w:val="32"/>
          <w:szCs w:val="32"/>
        </w:rPr>
        <w:tab/>
      </w:r>
    </w:p>
    <w:p>
      <w:pPr>
        <w:rPr>
          <w:rFonts w:ascii="黑体" w:hAnsi="黑体" w:eastAsia="黑体"/>
          <w:sz w:val="32"/>
          <w:szCs w:val="32"/>
        </w:rPr>
      </w:pPr>
    </w:p>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3.5关键问题</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rPr>
          <w:rFonts w:ascii="宋体" w:hAnsi="宋体" w:eastAsia="宋体"/>
          <w:sz w:val="44"/>
          <w:szCs w:val="44"/>
        </w:rPr>
      </w:pPr>
      <w:r>
        <w:rPr>
          <w:rFonts w:ascii="黑体" w:hAnsi="黑体" w:eastAsia="黑体"/>
          <w:sz w:val="32"/>
          <w:szCs w:val="32"/>
        </w:rPr>
        <w:t>3.6风险管理</w:t>
      </w:r>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kern w:val="2"/>
                <w:sz w:val="32"/>
                <w:szCs w:val="32"/>
              </w:rPr>
            </w:pPr>
            <w:r>
              <w:rPr>
                <w:rFonts w:hint="eastAsia" w:ascii="仿宋" w:hAnsi="仿宋" w:eastAsia="仿宋"/>
                <w:kern w:val="2"/>
                <w:sz w:val="32"/>
                <w:szCs w:val="32"/>
              </w:rPr>
              <w:t>收集反馈，积极调整功能</w:t>
            </w: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t>4.支持条件</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4.1计算机系统支持</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ind w:left="708" w:leftChars="300"/>
        <w:rPr>
          <w:rFonts w:ascii="黑体" w:hAnsi="黑体" w:eastAsia="黑体"/>
          <w:sz w:val="32"/>
          <w:szCs w:val="32"/>
        </w:rPr>
      </w:pPr>
      <w:r>
        <w:rPr>
          <w:rFonts w:ascii="黑体" w:hAnsi="黑体" w:eastAsia="黑体"/>
          <w:sz w:val="32"/>
          <w:szCs w:val="32"/>
        </w:rPr>
        <w:t>4.2 需要用户承担的工作</w:t>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ind w:left="708" w:leftChars="300"/>
        <w:rPr>
          <w:rFonts w:ascii="宋体" w:hAnsi="宋体" w:eastAsia="宋体"/>
          <w:sz w:val="44"/>
          <w:szCs w:val="44"/>
        </w:rPr>
      </w:pPr>
      <w:r>
        <w:rPr>
          <w:rFonts w:ascii="黑体" w:hAnsi="黑体" w:eastAsia="黑体"/>
          <w:sz w:val="32"/>
          <w:szCs w:val="32"/>
        </w:rPr>
        <w:t>4.3 需由外单位提供的条件</w:t>
      </w:r>
    </w:p>
    <w:p>
      <w:pPr>
        <w:rPr>
          <w:rFonts w:ascii="宋体" w:hAnsi="宋体" w:eastAsia="宋体"/>
          <w:sz w:val="44"/>
          <w:szCs w:val="44"/>
        </w:rPr>
      </w:pPr>
      <w:r>
        <w:rPr>
          <w:rFonts w:ascii="宋体" w:hAnsi="宋体" w:eastAsia="宋体"/>
          <w:sz w:val="44"/>
          <w:szCs w:val="44"/>
        </w:rPr>
        <w:t>5.专题计划要点</w:t>
      </w:r>
    </w:p>
    <w:p>
      <w:pPr>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r>
        <w:rPr>
          <w:rFonts w:hint="eastAsia" w:ascii="宋体" w:hAnsi="宋体" w:eastAsia="宋体"/>
          <w:kern w:val="2"/>
        </w:rPr>
        <w:t>开发人员学习计划</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hint="eastAsia"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hint="eastAsia"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Pr>
          <w:p>
            <w:pPr>
              <w:widowControl w:val="0"/>
              <w:jc w:val="both"/>
              <w:rPr>
                <w:rFonts w:hint="eastAsia"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headerReference r:id="rId3" w:type="default"/>
      <w:headerReference r:id="rId4" w:type="even"/>
      <w:pgSz w:w="11906" w:h="16838"/>
      <w:pgMar w:top="2098" w:right="1474" w:bottom="1985" w:left="1588" w:header="851" w:footer="1418" w:gutter="0"/>
      <w:pgNumType w:fmt="koreanDigit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720"/>
  <w:evenAndOddHeaders w:val="1"/>
  <w:drawingGridHorizontalSpacing w:val="158"/>
  <w:drawingGridVerticalSpacing w:val="579"/>
  <w:displayHorizontalDrawingGridEvery w:val="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D2BCD"/>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D07590"/>
    <w:rsid w:val="00D43444"/>
    <w:rsid w:val="00D44F63"/>
    <w:rsid w:val="00D52438"/>
    <w:rsid w:val="00DA37B6"/>
    <w:rsid w:val="00E30C48"/>
    <w:rsid w:val="00E83499"/>
    <w:rsid w:val="00E86973"/>
    <w:rsid w:val="00EE0AE3"/>
    <w:rsid w:val="00F42710"/>
    <w:rsid w:val="00FB739D"/>
    <w:rsid w:val="288D1A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semiHidden/>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semiHidden/>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locked/>
    <w:uiPriority w:val="9"/>
    <w:rPr>
      <w:rFonts w:ascii="Cambria" w:hAnsi="Cambria" w:eastAsia="宋体"/>
      <w:b/>
      <w:kern w:val="32"/>
      <w:sz w:val="32"/>
    </w:rPr>
  </w:style>
  <w:style w:type="character" w:customStyle="1" w:styleId="27">
    <w:name w:val="标题 2 字符"/>
    <w:link w:val="3"/>
    <w:semiHidden/>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locked/>
    <w:uiPriority w:val="9"/>
    <w:rPr>
      <w:b/>
      <w:sz w:val="28"/>
    </w:rPr>
  </w:style>
  <w:style w:type="character" w:customStyle="1" w:styleId="30">
    <w:name w:val="标题 5 字符"/>
    <w:link w:val="6"/>
    <w:semiHidden/>
    <w:locked/>
    <w:uiPriority w:val="9"/>
    <w:rPr>
      <w:b/>
      <w:i/>
      <w:sz w:val="26"/>
    </w:rPr>
  </w:style>
  <w:style w:type="character" w:customStyle="1" w:styleId="31">
    <w:name w:val="标题 6 字符"/>
    <w:link w:val="7"/>
    <w:semiHidden/>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locked/>
    <w:uiPriority w:val="9"/>
    <w:rPr>
      <w:i/>
      <w:sz w:val="24"/>
    </w:rPr>
  </w:style>
  <w:style w:type="character" w:customStyle="1" w:styleId="34">
    <w:name w:val="标题 9 字符"/>
    <w:link w:val="10"/>
    <w:semiHidden/>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Subtle Emphasis"/>
    <w:qFormat/>
    <w:uiPriority w:val="19"/>
    <w:rPr>
      <w:i/>
      <w:color w:val="5A5A5A"/>
    </w:rPr>
  </w:style>
  <w:style w:type="character" w:customStyle="1" w:styleId="45">
    <w:name w:val="Intense Emphasis"/>
    <w:qFormat/>
    <w:uiPriority w:val="21"/>
    <w:rPr>
      <w:b/>
      <w:i/>
      <w:sz w:val="24"/>
      <w:u w:val="single"/>
    </w:rPr>
  </w:style>
  <w:style w:type="character" w:customStyle="1" w:styleId="46">
    <w:name w:val="Subtle Reference"/>
    <w:qFormat/>
    <w:uiPriority w:val="31"/>
    <w:rPr>
      <w:sz w:val="24"/>
      <w:u w:val="single"/>
    </w:rPr>
  </w:style>
  <w:style w:type="character" w:customStyle="1" w:styleId="47">
    <w:name w:val="Intense Reference"/>
    <w:qFormat/>
    <w:uiPriority w:val="32"/>
    <w:rPr>
      <w:b/>
      <w:sz w:val="24"/>
      <w:u w:val="single"/>
    </w:rPr>
  </w:style>
  <w:style w:type="character" w:customStyle="1" w:styleId="48">
    <w:name w:val="Book Title"/>
    <w:qFormat/>
    <w:uiPriority w:val="33"/>
    <w:rPr>
      <w:rFonts w:ascii="Cambria" w:hAnsi="Cambria" w:eastAsia="宋体"/>
      <w:b/>
      <w:i/>
      <w:sz w:val="24"/>
    </w:rPr>
  </w:style>
  <w:style w:type="paragraph" w:customStyle="1" w:styleId="49">
    <w:name w:val="TOC Heading"/>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Unresolved Mention"/>
    <w:basedOn w:val="22"/>
    <w:semiHidden/>
    <w:unhideWhenUsed/>
    <w:uiPriority w:val="99"/>
    <w:rPr>
      <w:color w:val="605E5C"/>
      <w:shd w:val="clear" w:color="auto" w:fill="E1DFDD"/>
    </w:rPr>
  </w:style>
  <w:style w:type="paragraph" w:customStyle="1" w:styleId="54">
    <w:name w:val="msonormal"/>
    <w:basedOn w:val="1"/>
    <w:uiPriority w:val="0"/>
    <w:pPr>
      <w:spacing w:before="100" w:beforeAutospacing="1" w:after="100" w:afterAutospacing="1"/>
    </w:pPr>
    <w:rPr>
      <w:rFonts w:ascii="宋体" w:hAnsi="宋体" w:eastAsia="宋体" w:cs="宋体"/>
    </w:rPr>
  </w:style>
  <w:style w:type="paragraph" w:customStyle="1" w:styleId="55">
    <w:name w:val="prj0"/>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14</Pages>
  <Words>984</Words>
  <Characters>5613</Characters>
  <Lines>46</Lines>
  <Paragraphs>13</Paragraphs>
  <TotalTime>1</TotalTime>
  <ScaleCrop>false</ScaleCrop>
  <LinksUpToDate>false</LinksUpToDate>
  <CharactersWithSpaces>6584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2022-02-26T08:02:30Z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