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p14">
  <w:body>
    <w:p xmlns:wp14="http://schemas.microsoft.com/office/word/2010/wordml" w:rsidRPr="00AF4342" w:rsidR="00AF4342" w:rsidP="04EE7692" w:rsidRDefault="00AF4342" w14:paraId="4272D16D" wp14:textId="77777777" wp14:noSpellErr="1">
      <w:pPr>
        <w:rPr>
          <w:sz w:val="21"/>
          <w:szCs w:val="21"/>
          <w:shd w:val="clear" w:color="auto" w:fill="FDFDFD"/>
          <w:lang w:val="en-US"/>
        </w:rPr>
      </w:pPr>
      <w:r w:rsidRPr="04EE7692">
        <w:rPr>
          <w:sz w:val="21"/>
          <w:szCs w:val="21"/>
          <w:shd w:val="clear" w:color="auto" w:fill="FDFDFD"/>
          <w:lang w:val="en-US"/>
        </w:rPr>
        <w:t xml:space="preserve">Pt a dem ca un sir de </w:t>
      </w:r>
      <w:r w:rsidRPr="04EE7692">
        <w:rPr>
          <w:sz w:val="21"/>
          <w:szCs w:val="21"/>
          <w:shd w:val="clear" w:color="auto" w:fill="FDFDFD"/>
          <w:lang w:val="en-US"/>
        </w:rPr>
        <w:t>simboluri</w:t>
      </w:r>
      <w:r w:rsidRPr="04EE7692">
        <w:rPr>
          <w:sz w:val="21"/>
          <w:szCs w:val="21"/>
          <w:shd w:val="clear" w:color="auto" w:fill="FDFDFD"/>
          <w:lang w:val="en-US"/>
        </w:rPr>
        <w:t xml:space="preserve"> </w:t>
      </w:r>
      <w:r w:rsidRPr="04EE7692">
        <w:rPr>
          <w:sz w:val="21"/>
          <w:szCs w:val="21"/>
          <w:shd w:val="clear" w:color="auto" w:fill="FDFDFD"/>
          <w:lang w:val="en-US"/>
        </w:rPr>
        <w:t>apartine</w:t>
      </w:r>
      <w:r w:rsidRPr="04EE7692">
        <w:rPr>
          <w:sz w:val="21"/>
          <w:szCs w:val="21"/>
          <w:shd w:val="clear" w:color="auto" w:fill="FDFDFD"/>
          <w:lang w:val="en-US"/>
        </w:rPr>
        <w:t xml:space="preserve"> </w:t>
      </w:r>
      <w:r w:rsidRPr="04EE7692">
        <w:rPr>
          <w:sz w:val="21"/>
          <w:szCs w:val="21"/>
          <w:shd w:val="clear" w:color="auto" w:fill="FDFDFD"/>
          <w:lang w:val="en-US"/>
        </w:rPr>
        <w:t>limbajului</w:t>
      </w:r>
      <w:r w:rsidRPr="04EE7692">
        <w:rPr>
          <w:sz w:val="21"/>
          <w:szCs w:val="21"/>
          <w:shd w:val="clear" w:color="auto" w:fill="FDFDFD"/>
          <w:lang w:val="en-US"/>
        </w:rPr>
        <w:t xml:space="preserve"> </w:t>
      </w:r>
      <w:r w:rsidRPr="04EE7692">
        <w:rPr>
          <w:sz w:val="21"/>
          <w:szCs w:val="21"/>
          <w:shd w:val="clear" w:color="auto" w:fill="FDFDFD"/>
          <w:lang w:val="en-US"/>
        </w:rPr>
        <w:t>unei</w:t>
      </w:r>
      <w:r w:rsidRPr="04EE7692">
        <w:rPr>
          <w:sz w:val="21"/>
          <w:szCs w:val="21"/>
          <w:shd w:val="clear" w:color="auto" w:fill="FDFDFD"/>
          <w:lang w:val="en-US"/>
        </w:rPr>
        <w:t xml:space="preserve"> </w:t>
      </w:r>
      <w:r w:rsidRPr="04EE7692">
        <w:rPr>
          <w:sz w:val="21"/>
          <w:szCs w:val="21"/>
          <w:shd w:val="clear" w:color="auto" w:fill="FDFDFD"/>
          <w:lang w:val="en-US"/>
        </w:rPr>
        <w:t>gramatici</w:t>
      </w:r>
      <w:r w:rsidRPr="04EE7692">
        <w:rPr>
          <w:sz w:val="21"/>
          <w:szCs w:val="21"/>
          <w:shd w:val="clear" w:color="auto" w:fill="FDFDFD"/>
          <w:lang w:val="en-US"/>
        </w:rPr>
        <w:t xml:space="preserve"> (T, N, Z, P), e </w:t>
      </w:r>
      <w:r w:rsidRPr="04EE7692">
        <w:rPr>
          <w:sz w:val="21"/>
          <w:szCs w:val="21"/>
          <w:shd w:val="clear" w:color="auto" w:fill="FDFDFD"/>
          <w:lang w:val="en-US"/>
        </w:rPr>
        <w:t>suficient</w:t>
      </w:r>
      <w:r w:rsidRPr="04EE7692">
        <w:rPr>
          <w:sz w:val="21"/>
          <w:szCs w:val="21"/>
          <w:shd w:val="clear" w:color="auto" w:fill="FDFDFD"/>
          <w:lang w:val="en-US"/>
        </w:rPr>
        <w:t xml:space="preserve"> </w:t>
      </w:r>
      <w:r w:rsidRPr="04EE7692">
        <w:rPr>
          <w:sz w:val="21"/>
          <w:szCs w:val="21"/>
          <w:shd w:val="clear" w:color="auto" w:fill="FDFDFD"/>
          <w:lang w:val="en-US"/>
        </w:rPr>
        <w:t>sa</w:t>
      </w:r>
      <w:r w:rsidRPr="04EE7692">
        <w:rPr>
          <w:sz w:val="21"/>
          <w:szCs w:val="21"/>
          <w:shd w:val="clear" w:color="auto" w:fill="FDFDFD"/>
          <w:lang w:val="en-US"/>
        </w:rPr>
        <w:t xml:space="preserve"> dem Z=&gt;*sit</w:t>
      </w:r>
    </w:p>
    <w:p xmlns:wp14="http://schemas.microsoft.com/office/word/2010/wordml" w:rsidR="002B394C" w:rsidP="009523AD" w:rsidRDefault="00215FB5" w14:paraId="672A6659" wp14:textId="77777777">
      <w:pPr>
        <w:rPr>
          <w:color w:val="00FF00"/>
          <w:sz w:val="21"/>
          <w:szCs w:val="21"/>
          <w:shd w:val="clear" w:color="auto" w:fill="FDFDFD"/>
        </w:rPr>
      </w:pPr>
      <w:r>
        <w:rPr>
          <w:noProof/>
          <w:lang w:val="en-US"/>
        </w:rPr>
        <w:drawing>
          <wp:inline xmlns:wp14="http://schemas.microsoft.com/office/word/2010/wordprocessingDrawing" distT="114300" distB="114300" distL="114300" distR="114300" wp14:anchorId="3D521326" wp14:editId="7777777">
            <wp:extent cx="5731200" cy="3048000"/>
            <wp:effectExtent l="0" t="0" r="0" b="0"/>
            <wp:docPr id="141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B394C" w:rsidRDefault="002B394C" w14:paraId="0A37501D" wp14:textId="77777777"/>
    <w:p xmlns:wp14="http://schemas.microsoft.com/office/word/2010/wordml" w:rsidR="00AF4342" w:rsidRDefault="00AF4342" w14:paraId="14AC15F1" wp14:textId="77777777" wp14:noSpellErr="1">
      <w:r w:rsidRPr="04EE7692" w:rsidR="04EE7692">
        <w:rPr>
          <w:lang w:val="en-US"/>
        </w:rPr>
        <w:t xml:space="preserve">Se da </w:t>
      </w:r>
      <w:r w:rsidRPr="04EE7692" w:rsidR="04EE7692">
        <w:rPr>
          <w:lang w:val="en-US"/>
        </w:rPr>
        <w:t>gramatica</w:t>
      </w:r>
      <w:r w:rsidRPr="04EE7692" w:rsidR="04EE7692">
        <w:rPr>
          <w:lang w:val="en-US"/>
        </w:rPr>
        <w:t xml:space="preserve"> G = ({(</w:t>
      </w:r>
      <w:r w:rsidRPr="04EE7692" w:rsidR="04EE7692">
        <w:rPr>
          <w:lang w:val="en-US"/>
        </w:rPr>
        <w:t>, )</w:t>
      </w:r>
      <w:r w:rsidRPr="04EE7692" w:rsidR="04EE7692">
        <w:rPr>
          <w:lang w:val="en-US"/>
        </w:rPr>
        <w:t>}, {S}, S, {S-&gt;</w:t>
      </w:r>
      <w:r w:rsidRPr="04EE7692" w:rsidR="04EE7692">
        <w:rPr>
          <w:lang w:val="en-US"/>
        </w:rPr>
        <w:t>SS,S</w:t>
      </w:r>
      <w:r w:rsidRPr="04EE7692" w:rsidR="04EE7692">
        <w:rPr>
          <w:lang w:val="en-US"/>
        </w:rPr>
        <w:t>-&gt; (S), S -&gt;epsilon})</w:t>
      </w:r>
      <w:r w:rsidRPr="04EE7692" w:rsidR="04EE7692">
        <w:rPr>
          <w:lang w:val="en-US"/>
        </w:rPr>
        <w:t xml:space="preserve">. Care </w:t>
      </w:r>
      <w:r w:rsidRPr="04EE7692" w:rsidR="04EE7692">
        <w:rPr>
          <w:lang w:val="en-US"/>
        </w:rPr>
        <w:t>stringuri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apartin</w:t>
      </w:r>
      <w:r w:rsidRPr="04EE7692" w:rsidR="04EE7692">
        <w:rPr>
          <w:lang w:val="en-US"/>
        </w:rPr>
        <w:t xml:space="preserve"> L(G)?</w:t>
      </w:r>
    </w:p>
    <w:p xmlns:wp14="http://schemas.microsoft.com/office/word/2010/wordml" w:rsidR="002B394C" w:rsidRDefault="00215FB5" w14:paraId="5DAB6C7B" wp14:textId="77777777">
      <w:r>
        <w:rPr>
          <w:noProof/>
          <w:lang w:val="en-US"/>
        </w:rPr>
        <w:drawing>
          <wp:inline xmlns:wp14="http://schemas.microsoft.com/office/word/2010/wordprocessingDrawing" distT="114300" distB="114300" distL="114300" distR="114300" wp14:anchorId="4218CB45" wp14:editId="7777777">
            <wp:extent cx="5731200" cy="3022600"/>
            <wp:effectExtent l="0" t="0" r="0" b="0"/>
            <wp:docPr id="61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xmlns:wp14="http://schemas.microsoft.com/office/word/2010/wordml" w:rsidR="00925F98" w:rsidRDefault="00925F98" w14:paraId="02EB378F" wp14:textId="77777777"/>
    <w:p xmlns:wp14="http://schemas.microsoft.com/office/word/2010/wordml" w:rsidR="00925F98" w:rsidRDefault="00925F98" w14:paraId="2F1EE381" wp14:textId="77777777" wp14:noSpellErr="1">
      <w:r w:rsidRPr="04EE7692" w:rsidR="04EE7692">
        <w:rPr>
          <w:lang w:val="en-US"/>
        </w:rPr>
        <w:t xml:space="preserve">Se da </w:t>
      </w:r>
      <w:r w:rsidRPr="04EE7692" w:rsidR="04EE7692">
        <w:rPr>
          <w:lang w:val="en-US"/>
        </w:rPr>
        <w:t>gramatica</w:t>
      </w:r>
      <w:r w:rsidRPr="04EE7692" w:rsidR="04EE7692">
        <w:rPr>
          <w:lang w:val="en-US"/>
        </w:rPr>
        <w:t xml:space="preserve"> G= ({(</w:t>
      </w:r>
      <w:r w:rsidRPr="04EE7692" w:rsidR="04EE7692">
        <w:rPr>
          <w:lang w:val="en-US"/>
        </w:rPr>
        <w:t>, )</w:t>
      </w:r>
      <w:r w:rsidRPr="04EE7692" w:rsidR="04EE7692">
        <w:rPr>
          <w:lang w:val="en-US"/>
        </w:rPr>
        <w:t xml:space="preserve">}, {S}, S, {S-&gt;SS, S-&gt; (S), S-&gt;epsilon}). Care e </w:t>
      </w:r>
      <w:r w:rsidRPr="04EE7692" w:rsidR="04EE7692">
        <w:rPr>
          <w:lang w:val="en-US"/>
        </w:rPr>
        <w:t>derivarea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corecta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pentru</w:t>
      </w:r>
      <w:r w:rsidRPr="04EE7692" w:rsidR="04EE7692">
        <w:rPr>
          <w:lang w:val="en-US"/>
        </w:rPr>
        <w:t xml:space="preserve"> (())?</w:t>
      </w:r>
    </w:p>
    <w:p xmlns:wp14="http://schemas.microsoft.com/office/word/2010/wordml" w:rsidR="00925F98" w:rsidRDefault="00215FB5" w14:paraId="6A05A809" wp14:textId="77777777">
      <w:r>
        <w:rPr>
          <w:noProof/>
          <w:lang w:val="en-US"/>
        </w:rPr>
        <w:drawing>
          <wp:inline xmlns:wp14="http://schemas.microsoft.com/office/word/2010/wordprocessingDrawing" distT="114300" distB="114300" distL="114300" distR="114300" wp14:anchorId="69B1FA89" wp14:editId="7777777">
            <wp:extent cx="5731200" cy="3035300"/>
            <wp:effectExtent l="0" t="0" r="0" b="0"/>
            <wp:docPr id="145" name="image1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B394C" w:rsidRDefault="00215FB5" w14:paraId="5A39BBE3" wp14:textId="77777777">
      <w:r>
        <w:br w:type="page"/>
      </w:r>
    </w:p>
    <w:p xmlns:wp14="http://schemas.microsoft.com/office/word/2010/wordml" w:rsidR="00925F98" w:rsidRDefault="00925F98" w14:paraId="4ABE9E7B" wp14:textId="77777777" wp14:noSpellErr="1">
      <w:r w:rsidRPr="04EE7692" w:rsidR="04EE7692">
        <w:rPr>
          <w:lang w:val="en-US"/>
        </w:rPr>
        <w:t>Alegeti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cel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mai</w:t>
      </w:r>
      <w:r w:rsidRPr="04EE7692" w:rsidR="04EE7692">
        <w:rPr>
          <w:lang w:val="en-US"/>
        </w:rPr>
        <w:t xml:space="preserve"> specific tip de </w:t>
      </w:r>
      <w:r w:rsidRPr="04EE7692" w:rsidR="04EE7692">
        <w:rPr>
          <w:lang w:val="en-US"/>
        </w:rPr>
        <w:t>gramatica</w:t>
      </w:r>
      <w:r w:rsidRPr="04EE7692" w:rsidR="04EE7692">
        <w:rPr>
          <w:lang w:val="en-US"/>
        </w:rPr>
        <w:t xml:space="preserve"> pt G1 </w:t>
      </w:r>
      <w:r w:rsidRPr="04EE7692" w:rsidR="04EE7692">
        <w:rPr>
          <w:lang w:val="en-US"/>
        </w:rPr>
        <w:t>si</w:t>
      </w:r>
      <w:r w:rsidRPr="04EE7692" w:rsidR="04EE7692">
        <w:rPr>
          <w:lang w:val="en-US"/>
        </w:rPr>
        <w:t xml:space="preserve"> G2</w:t>
      </w:r>
    </w:p>
    <w:p xmlns:wp14="http://schemas.microsoft.com/office/word/2010/wordml" w:rsidR="002B394C" w:rsidRDefault="00215FB5" w14:paraId="41C8F396" wp14:textId="77777777">
      <w:r>
        <w:rPr>
          <w:noProof/>
          <w:lang w:val="en-US"/>
        </w:rPr>
        <w:drawing>
          <wp:inline xmlns:wp14="http://schemas.microsoft.com/office/word/2010/wordprocessingDrawing" distT="114300" distB="114300" distL="114300" distR="114300" wp14:anchorId="5C5B002B" wp14:editId="7777777">
            <wp:extent cx="5731200" cy="3035300"/>
            <wp:effectExtent l="0" t="0" r="0" b="0"/>
            <wp:docPr id="56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B394C" w:rsidRDefault="002B394C" w14:paraId="72A3D3EC" wp14:textId="77777777"/>
    <w:p xmlns:wp14="http://schemas.microsoft.com/office/word/2010/wordml" w:rsidR="00925F98" w:rsidRDefault="00925F98" w14:paraId="0D0B940D" wp14:textId="77777777"/>
    <w:p xmlns:wp14="http://schemas.microsoft.com/office/word/2010/wordml" w:rsidR="00925F98" w:rsidP="04EE7692" w:rsidRDefault="00925F98" w14:paraId="5FD69880" wp14:textId="77777777" wp14:noSpellErr="1">
      <w:pPr>
        <w:rPr>
          <w:lang w:val="en-US"/>
        </w:rPr>
      </w:pPr>
      <w:r w:rsidRPr="04EE7692" w:rsidR="04EE7692">
        <w:rPr>
          <w:lang w:val="en-US"/>
        </w:rPr>
        <w:t xml:space="preserve">Se da </w:t>
      </w:r>
      <w:r w:rsidRPr="04EE7692" w:rsidR="04EE7692">
        <w:rPr>
          <w:lang w:val="en-US"/>
        </w:rPr>
        <w:t>arborele</w:t>
      </w:r>
      <w:r w:rsidRPr="04EE7692" w:rsidR="04EE7692">
        <w:rPr>
          <w:lang w:val="en-US"/>
        </w:rPr>
        <w:t xml:space="preserve"> de </w:t>
      </w:r>
      <w:r w:rsidRPr="04EE7692" w:rsidR="04EE7692">
        <w:rPr>
          <w:lang w:val="en-US"/>
        </w:rPr>
        <w:t>parsare</w:t>
      </w:r>
      <w:r w:rsidRPr="04EE7692" w:rsidR="04EE7692">
        <w:rPr>
          <w:lang w:val="en-US"/>
        </w:rPr>
        <w:t xml:space="preserve"> S, NP, VP, V, Det, N). </w:t>
      </w:r>
      <w:r w:rsidRPr="04EE7692" w:rsidR="04EE7692">
        <w:rPr>
          <w:lang w:val="en-US"/>
        </w:rPr>
        <w:t>Printre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productiile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gramaticii</w:t>
      </w:r>
      <w:r w:rsidRPr="04EE7692" w:rsidR="04EE7692">
        <w:rPr>
          <w:lang w:val="en-US"/>
        </w:rPr>
        <w:t xml:space="preserve">, e </w:t>
      </w:r>
      <w:r w:rsidRPr="04EE7692" w:rsidR="04EE7692">
        <w:rPr>
          <w:lang w:val="en-US"/>
        </w:rPr>
        <w:t>necesar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sa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avem</w:t>
      </w:r>
    </w:p>
    <w:p xmlns:wp14="http://schemas.microsoft.com/office/word/2010/wordml" w:rsidR="002B394C" w:rsidRDefault="00215FB5" w14:paraId="0E27B00A" wp14:textId="77777777">
      <w:r>
        <w:rPr>
          <w:noProof/>
          <w:lang w:val="en-US"/>
        </w:rPr>
        <w:drawing>
          <wp:inline xmlns:wp14="http://schemas.microsoft.com/office/word/2010/wordprocessingDrawing" distT="114300" distB="114300" distL="114300" distR="114300" wp14:anchorId="6C4C054A" wp14:editId="7777777">
            <wp:extent cx="5731200" cy="30353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xmlns:wp14="http://schemas.microsoft.com/office/word/2010/wordml" w:rsidR="00925F98" w:rsidRDefault="00925F98" w14:paraId="60061E4C" wp14:textId="77777777"/>
    <w:p xmlns:wp14="http://schemas.microsoft.com/office/word/2010/wordml" w:rsidR="002B394C" w:rsidRDefault="00925F98" w14:paraId="3398EC62" wp14:textId="77777777">
      <w:r>
        <w:rPr>
          <w:noProof/>
          <w:lang w:val="en-US"/>
        </w:rPr>
        <w:t>Se da automatul de stare. Care stringuri sunt recunoscute (acceptate) de automat?</w:t>
      </w:r>
      <w:r w:rsidR="00215FB5">
        <w:rPr>
          <w:noProof/>
          <w:lang w:val="en-US"/>
        </w:rPr>
        <w:drawing>
          <wp:inline xmlns:wp14="http://schemas.microsoft.com/office/word/2010/wordprocessingDrawing" distT="114300" distB="114300" distL="114300" distR="114300" wp14:anchorId="4837DA90" wp14:editId="7777777">
            <wp:extent cx="5731200" cy="3035300"/>
            <wp:effectExtent l="0" t="0" r="0" b="0"/>
            <wp:docPr id="74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215FB5">
        <w:br w:type="page"/>
      </w:r>
    </w:p>
    <w:p xmlns:wp14="http://schemas.microsoft.com/office/word/2010/wordml" w:rsidR="002B394C" w:rsidRDefault="002B394C" w14:paraId="44EAFD9C" wp14:textId="77777777"/>
    <w:p xmlns:wp14="http://schemas.microsoft.com/office/word/2010/wordml" w:rsidR="002B394C" w:rsidP="04EE7692" w:rsidRDefault="00215FB5" w14:paraId="478DF8A4" wp14:textId="77777777" wp14:noSpellErr="1">
      <w:pPr>
        <w:rPr>
          <w:color w:val="FF0000"/>
          <w:lang w:val="en-US"/>
        </w:rPr>
      </w:pPr>
      <w:r w:rsidRPr="04EE7692" w:rsidR="04EE7692">
        <w:rPr>
          <w:color w:val="FF0000"/>
          <w:lang w:val="en-US"/>
        </w:rPr>
        <w:t xml:space="preserve">A </w:t>
      </w:r>
      <w:r w:rsidRPr="04EE7692" w:rsidR="04EE7692">
        <w:rPr>
          <w:color w:val="FF0000"/>
          <w:lang w:val="en-US"/>
        </w:rPr>
        <w:t>zis</w:t>
      </w:r>
      <w:r w:rsidRPr="04EE7692" w:rsidR="04EE7692">
        <w:rPr>
          <w:color w:val="FF0000"/>
          <w:lang w:val="en-US"/>
        </w:rPr>
        <w:t xml:space="preserve"> </w:t>
      </w:r>
      <w:r w:rsidRPr="04EE7692" w:rsidR="04EE7692">
        <w:rPr>
          <w:color w:val="FF0000"/>
          <w:lang w:val="en-US"/>
        </w:rPr>
        <w:t>profa</w:t>
      </w:r>
      <w:r w:rsidRPr="04EE7692" w:rsidR="04EE7692">
        <w:rPr>
          <w:color w:val="FF0000"/>
          <w:lang w:val="en-US"/>
        </w:rPr>
        <w:t xml:space="preserve"> ca </w:t>
      </w:r>
      <w:r w:rsidRPr="04EE7692" w:rsidR="04EE7692">
        <w:rPr>
          <w:color w:val="FF0000"/>
          <w:lang w:val="en-US"/>
        </w:rPr>
        <w:t>numai</w:t>
      </w:r>
      <w:r w:rsidRPr="04EE7692" w:rsidR="04EE7692">
        <w:rPr>
          <w:color w:val="FF0000"/>
          <w:lang w:val="en-US"/>
        </w:rPr>
        <w:t xml:space="preserve"> </w:t>
      </w:r>
      <w:r w:rsidRPr="04EE7692" w:rsidR="04EE7692">
        <w:rPr>
          <w:color w:val="FF0000"/>
          <w:lang w:val="en-US"/>
        </w:rPr>
        <w:t>raspunsul</w:t>
      </w:r>
      <w:r w:rsidRPr="04EE7692" w:rsidR="04EE7692">
        <w:rPr>
          <w:color w:val="FF0000"/>
          <w:lang w:val="en-US"/>
        </w:rPr>
        <w:t xml:space="preserve"> </w:t>
      </w:r>
      <w:r w:rsidRPr="04EE7692" w:rsidR="04EE7692">
        <w:rPr>
          <w:color w:val="FF0000"/>
          <w:lang w:val="en-US"/>
        </w:rPr>
        <w:t>albastru</w:t>
      </w:r>
      <w:r w:rsidRPr="04EE7692" w:rsidR="04EE7692">
        <w:rPr>
          <w:color w:val="FF0000"/>
          <w:lang w:val="en-US"/>
        </w:rPr>
        <w:t xml:space="preserve"> ii </w:t>
      </w:r>
      <w:r w:rsidRPr="04EE7692" w:rsidR="04EE7692">
        <w:rPr>
          <w:color w:val="FF0000"/>
          <w:lang w:val="en-US"/>
        </w:rPr>
        <w:t>corect</w:t>
      </w:r>
      <w:r w:rsidRPr="04EE7692" w:rsidR="04EE7692">
        <w:rPr>
          <w:color w:val="FF0000"/>
          <w:lang w:val="en-US"/>
        </w:rPr>
        <w:t xml:space="preserve">!! </w:t>
      </w:r>
      <w:r w:rsidRPr="04EE7692" w:rsidR="04EE7692">
        <w:rPr>
          <w:color w:val="FF0000"/>
          <w:lang w:val="en-US"/>
        </w:rPr>
        <w:t>Verdele</w:t>
      </w:r>
      <w:r w:rsidRPr="04EE7692" w:rsidR="04EE7692">
        <w:rPr>
          <w:color w:val="FF0000"/>
          <w:lang w:val="en-US"/>
        </w:rPr>
        <w:t xml:space="preserve"> ii un “typo</w:t>
      </w:r>
      <w:r w:rsidRPr="04EE7692" w:rsidR="04EE7692">
        <w:rPr>
          <w:color w:val="FF0000"/>
          <w:lang w:val="en-US"/>
        </w:rPr>
        <w:t>”.</w:t>
      </w:r>
    </w:p>
    <w:p xmlns:wp14="http://schemas.microsoft.com/office/word/2010/wordml" w:rsidR="002B394C" w:rsidRDefault="002B394C" w14:paraId="4B94D5A5" wp14:textId="77777777"/>
    <w:p xmlns:wp14="http://schemas.microsoft.com/office/word/2010/wordml" w:rsidR="002B394C" w:rsidRDefault="002B394C" w14:paraId="3DEEC669" wp14:textId="77777777"/>
    <w:p xmlns:wp14="http://schemas.microsoft.com/office/word/2010/wordml" w:rsidR="00925F98" w:rsidRDefault="00925F98" w14:paraId="236D03AF" wp14:textId="77777777" wp14:noSpellErr="1">
      <w:r w:rsidRPr="04EE7692" w:rsidR="04EE7692">
        <w:rPr>
          <w:lang w:val="en-US"/>
        </w:rPr>
        <w:t xml:space="preserve">Se da </w:t>
      </w:r>
      <w:r w:rsidRPr="04EE7692" w:rsidR="04EE7692">
        <w:rPr>
          <w:lang w:val="en-US"/>
        </w:rPr>
        <w:t>automatul</w:t>
      </w:r>
      <w:r w:rsidRPr="04EE7692" w:rsidR="04EE7692">
        <w:rPr>
          <w:lang w:val="en-US"/>
        </w:rPr>
        <w:t xml:space="preserve"> de </w:t>
      </w:r>
      <w:r w:rsidRPr="04EE7692" w:rsidR="04EE7692">
        <w:rPr>
          <w:lang w:val="en-US"/>
        </w:rPr>
        <w:t>stare .</w:t>
      </w:r>
      <w:r w:rsidRPr="04EE7692" w:rsidR="04EE7692">
        <w:rPr>
          <w:lang w:val="en-US"/>
        </w:rPr>
        <w:t xml:space="preserve"> Ce </w:t>
      </w:r>
      <w:r w:rsidRPr="04EE7692" w:rsidR="04EE7692">
        <w:rPr>
          <w:lang w:val="en-US"/>
        </w:rPr>
        <w:t>modificarei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ar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permite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extinderea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limbajului</w:t>
      </w:r>
      <w:r w:rsidRPr="04EE7692" w:rsidR="04EE7692">
        <w:rPr>
          <w:lang w:val="en-US"/>
        </w:rPr>
        <w:t xml:space="preserve"> cu </w:t>
      </w:r>
      <w:r w:rsidRPr="04EE7692" w:rsidR="04EE7692">
        <w:rPr>
          <w:lang w:val="en-US"/>
        </w:rPr>
        <w:t>stirnguri</w:t>
      </w:r>
      <w:r w:rsidRPr="04EE7692" w:rsidR="04EE7692">
        <w:rPr>
          <w:lang w:val="en-US"/>
        </w:rPr>
        <w:t xml:space="preserve"> precum </w:t>
      </w:r>
      <w:r w:rsidRPr="04EE7692" w:rsidR="04EE7692">
        <w:rPr>
          <w:lang w:val="en-US"/>
        </w:rPr>
        <w:t>abbabbba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sau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abbbba</w:t>
      </w:r>
      <w:r w:rsidRPr="04EE7692" w:rsidR="04EE7692">
        <w:rPr>
          <w:lang w:val="en-US"/>
        </w:rPr>
        <w:t>?</w:t>
      </w:r>
    </w:p>
    <w:p xmlns:wp14="http://schemas.microsoft.com/office/word/2010/wordml" w:rsidR="002B394C" w:rsidRDefault="00215FB5" w14:paraId="3656B9AB" wp14:textId="77777777">
      <w:r>
        <w:rPr>
          <w:noProof/>
          <w:lang w:val="en-US"/>
        </w:rPr>
        <w:drawing>
          <wp:inline xmlns:wp14="http://schemas.microsoft.com/office/word/2010/wordprocessingDrawing" distT="114300" distB="114300" distL="114300" distR="114300" wp14:anchorId="3CE396FD" wp14:editId="7777777">
            <wp:extent cx="5731200" cy="3035300"/>
            <wp:effectExtent l="0" t="0" r="0" b="0"/>
            <wp:docPr id="2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925F98" w:rsidRDefault="00925F98" w14:paraId="45FB0818" wp14:textId="77777777"/>
    <w:p xmlns:wp14="http://schemas.microsoft.com/office/word/2010/wordml" w:rsidR="00925F98" w:rsidRDefault="00925F98" w14:paraId="22521588" wp14:textId="77777777" wp14:noSpellErr="1">
      <w:r w:rsidRPr="04EE7692" w:rsidR="04EE7692">
        <w:rPr>
          <w:lang w:val="en-US"/>
        </w:rPr>
        <w:t xml:space="preserve">Se da </w:t>
      </w:r>
      <w:r w:rsidRPr="04EE7692" w:rsidR="04EE7692">
        <w:rPr>
          <w:lang w:val="en-US"/>
        </w:rPr>
        <w:t>automatul</w:t>
      </w:r>
      <w:r w:rsidRPr="04EE7692" w:rsidR="04EE7692">
        <w:rPr>
          <w:lang w:val="en-US"/>
        </w:rPr>
        <w:t xml:space="preserve"> de stare. Ce </w:t>
      </w:r>
      <w:r w:rsidRPr="04EE7692" w:rsidR="04EE7692">
        <w:rPr>
          <w:lang w:val="en-US"/>
        </w:rPr>
        <w:t>modificare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a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automatului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ar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modifica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limbajul</w:t>
      </w:r>
      <w:r w:rsidRPr="04EE7692" w:rsidR="04EE7692">
        <w:rPr>
          <w:lang w:val="en-US"/>
        </w:rPr>
        <w:t xml:space="preserve"> {</w:t>
      </w:r>
      <w:r w:rsidRPr="04EE7692" w:rsidR="04EE7692">
        <w:rPr>
          <w:lang w:val="en-US"/>
        </w:rPr>
        <w:t>a.ab</w:t>
      </w:r>
      <w:r w:rsidRPr="04EE7692" w:rsidR="04EE7692">
        <w:rPr>
          <w:lang w:val="en-US"/>
        </w:rPr>
        <w:t>}</w:t>
      </w:r>
    </w:p>
    <w:p xmlns:wp14="http://schemas.microsoft.com/office/word/2010/wordml" w:rsidR="002B394C" w:rsidRDefault="00215FB5" w14:paraId="049F31CB" wp14:textId="77777777">
      <w:r>
        <w:rPr>
          <w:noProof/>
          <w:lang w:val="en-US"/>
        </w:rPr>
        <w:drawing>
          <wp:inline xmlns:wp14="http://schemas.microsoft.com/office/word/2010/wordprocessingDrawing" distT="114300" distB="114300" distL="114300" distR="114300" wp14:anchorId="6A25BE48" wp14:editId="7777777">
            <wp:extent cx="5731200" cy="3035300"/>
            <wp:effectExtent l="0" t="0" r="0" b="0"/>
            <wp:docPr id="103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925F98" w:rsidRDefault="00925F98" w14:paraId="53128261" wp14:textId="77777777"/>
    <w:p xmlns:wp14="http://schemas.microsoft.com/office/word/2010/wordml" w:rsidR="00925F98" w:rsidRDefault="00925F98" w14:paraId="62486C05" wp14:textId="77777777"/>
    <w:p xmlns:wp14="http://schemas.microsoft.com/office/word/2010/wordml" w:rsidR="00925F98" w:rsidRDefault="00925F98" w14:paraId="4101652C" wp14:textId="77777777"/>
    <w:p xmlns:wp14="http://schemas.microsoft.com/office/word/2010/wordml" w:rsidR="00925F98" w:rsidRDefault="00925F98" w14:paraId="4B99056E" wp14:textId="77777777"/>
    <w:p xmlns:wp14="http://schemas.microsoft.com/office/word/2010/wordml" w:rsidR="00925F98" w:rsidRDefault="00925F98" w14:paraId="1299C43A" wp14:textId="77777777"/>
    <w:p xmlns:wp14="http://schemas.microsoft.com/office/word/2010/wordml" w:rsidR="00925F98" w:rsidRDefault="00925F98" w14:paraId="4DDBEF00" wp14:textId="77777777"/>
    <w:p xmlns:wp14="http://schemas.microsoft.com/office/word/2010/wordml" w:rsidR="00925F98" w:rsidRDefault="00925F98" w14:paraId="3461D779" wp14:textId="77777777"/>
    <w:p xmlns:wp14="http://schemas.microsoft.com/office/word/2010/wordml" w:rsidR="00925F98" w:rsidRDefault="00925F98" w14:paraId="1F60D5C6" wp14:textId="77777777" wp14:noSpellErr="1">
      <w:r w:rsidRPr="04EE7692" w:rsidR="04EE7692">
        <w:rPr>
          <w:lang w:val="en-US"/>
        </w:rPr>
        <w:t xml:space="preserve">Se da </w:t>
      </w:r>
      <w:r w:rsidRPr="04EE7692" w:rsidR="04EE7692">
        <w:rPr>
          <w:lang w:val="en-US"/>
        </w:rPr>
        <w:t>gramatica</w:t>
      </w:r>
      <w:r w:rsidRPr="04EE7692" w:rsidR="04EE7692">
        <w:rPr>
          <w:lang w:val="en-US"/>
        </w:rPr>
        <w:t xml:space="preserve"> G1 </w:t>
      </w:r>
      <w:r w:rsidRPr="04EE7692" w:rsidR="04EE7692">
        <w:rPr>
          <w:lang w:val="en-US"/>
        </w:rPr>
        <w:t>regulata</w:t>
      </w:r>
      <w:r w:rsidRPr="04EE7692" w:rsidR="04EE7692">
        <w:rPr>
          <w:lang w:val="en-US"/>
        </w:rPr>
        <w:t xml:space="preserve">. </w:t>
      </w:r>
      <w:r w:rsidRPr="04EE7692" w:rsidR="04EE7692">
        <w:rPr>
          <w:lang w:val="en-US"/>
        </w:rPr>
        <w:t>Setul</w:t>
      </w:r>
      <w:r w:rsidRPr="04EE7692" w:rsidR="04EE7692">
        <w:rPr>
          <w:lang w:val="en-US"/>
        </w:rPr>
        <w:t xml:space="preserve"> de </w:t>
      </w:r>
      <w:r w:rsidRPr="04EE7692" w:rsidR="04EE7692">
        <w:rPr>
          <w:lang w:val="en-US"/>
        </w:rPr>
        <w:t>productii</w:t>
      </w:r>
      <w:r w:rsidRPr="04EE7692" w:rsidR="04EE7692">
        <w:rPr>
          <w:lang w:val="en-US"/>
        </w:rPr>
        <w:t xml:space="preserve"> (</w:t>
      </w:r>
      <w:r w:rsidRPr="04EE7692" w:rsidR="04EE7692">
        <w:rPr>
          <w:lang w:val="en-US"/>
        </w:rPr>
        <w:t>tranzitii</w:t>
      </w:r>
      <w:r w:rsidRPr="04EE7692" w:rsidR="04EE7692">
        <w:rPr>
          <w:lang w:val="en-US"/>
        </w:rPr>
        <w:t xml:space="preserve">) pt </w:t>
      </w:r>
      <w:r w:rsidRPr="04EE7692" w:rsidR="04EE7692">
        <w:rPr>
          <w:lang w:val="en-US"/>
        </w:rPr>
        <w:t>automatul</w:t>
      </w:r>
      <w:r w:rsidRPr="04EE7692" w:rsidR="04EE7692">
        <w:rPr>
          <w:lang w:val="en-US"/>
        </w:rPr>
        <w:t xml:space="preserve"> de stare </w:t>
      </w:r>
      <w:r w:rsidRPr="04EE7692" w:rsidR="04EE7692">
        <w:rPr>
          <w:lang w:val="en-US"/>
        </w:rPr>
        <w:t>construit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va</w:t>
      </w:r>
      <w:r w:rsidRPr="04EE7692" w:rsidR="04EE7692">
        <w:rPr>
          <w:lang w:val="en-US"/>
        </w:rPr>
        <w:t xml:space="preserve"> fi :) (q-stare </w:t>
      </w:r>
      <w:r w:rsidRPr="04EE7692" w:rsidR="04EE7692">
        <w:rPr>
          <w:lang w:val="en-US"/>
        </w:rPr>
        <w:t>terminala</w:t>
      </w:r>
      <w:r w:rsidRPr="04EE7692" w:rsidR="04EE7692">
        <w:rPr>
          <w:lang w:val="en-US"/>
        </w:rPr>
        <w:t>)</w:t>
      </w:r>
    </w:p>
    <w:p xmlns:wp14="http://schemas.microsoft.com/office/word/2010/wordml" w:rsidR="002B394C" w:rsidRDefault="00215FB5" w14:paraId="3CF2D8B6" wp14:textId="77777777">
      <w:r>
        <w:rPr>
          <w:noProof/>
          <w:lang w:val="en-US"/>
        </w:rPr>
        <w:drawing>
          <wp:inline xmlns:wp14="http://schemas.microsoft.com/office/word/2010/wordprocessingDrawing" distT="114300" distB="114300" distL="114300" distR="114300" wp14:anchorId="56747E8B" wp14:editId="7777777">
            <wp:extent cx="5731200" cy="3022600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xmlns:wp14="http://schemas.microsoft.com/office/word/2010/wordml" w:rsidR="00925F98" w:rsidRDefault="00925F98" w14:paraId="0FB78278" wp14:textId="77777777"/>
    <w:p xmlns:wp14="http://schemas.microsoft.com/office/word/2010/wordml" w:rsidR="00925F98" w:rsidRDefault="00925F98" w14:paraId="4482CE41" wp14:textId="77777777" wp14:noSpellErr="1">
      <w:r w:rsidRPr="04EE7692" w:rsidR="04EE7692">
        <w:rPr>
          <w:lang w:val="en-US"/>
        </w:rPr>
        <w:t xml:space="preserve">Se </w:t>
      </w:r>
      <w:r w:rsidRPr="04EE7692" w:rsidR="04EE7692">
        <w:rPr>
          <w:lang w:val="en-US"/>
        </w:rPr>
        <w:t>dau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automatul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si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gramatica</w:t>
      </w:r>
      <w:r w:rsidRPr="04EE7692" w:rsidR="04EE7692">
        <w:rPr>
          <w:lang w:val="en-US"/>
        </w:rPr>
        <w:t xml:space="preserve"> . </w:t>
      </w:r>
      <w:r w:rsidRPr="04EE7692" w:rsidR="04EE7692">
        <w:rPr>
          <w:lang w:val="en-US"/>
        </w:rPr>
        <w:t>Limbajele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celor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doua</w:t>
      </w:r>
      <w:r w:rsidRPr="04EE7692" w:rsidR="04EE7692">
        <w:rPr>
          <w:lang w:val="en-US"/>
        </w:rPr>
        <w:t xml:space="preserve"> sunt</w:t>
      </w:r>
    </w:p>
    <w:p xmlns:wp14="http://schemas.microsoft.com/office/word/2010/wordml" w:rsidR="002B394C" w:rsidRDefault="00215FB5" w14:paraId="1FC39945" wp14:textId="77777777">
      <w:r>
        <w:rPr>
          <w:noProof/>
          <w:lang w:val="en-US"/>
        </w:rPr>
        <w:drawing>
          <wp:inline xmlns:wp14="http://schemas.microsoft.com/office/word/2010/wordprocessingDrawing" distT="114300" distB="114300" distL="114300" distR="114300" wp14:anchorId="117AAB85" wp14:editId="7777777">
            <wp:extent cx="5731200" cy="30353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B394C" w:rsidRDefault="00215FB5" w14:paraId="0562CB0E" wp14:textId="77777777">
      <w:r>
        <w:br w:type="page"/>
      </w:r>
    </w:p>
    <w:p xmlns:wp14="http://schemas.microsoft.com/office/word/2010/wordml" w:rsidR="002B394C" w:rsidP="009523AD" w:rsidRDefault="00215FB5" w14:paraId="33245AD6" wp14:textId="77777777">
      <w:pPr>
        <w:pStyle w:val="Heading2"/>
        <w:jc w:val="center"/>
      </w:pPr>
      <w:bookmarkStart w:name="_ij47puuy33ou" w:colFirst="0" w:colLast="0" w:id="0"/>
      <w:bookmarkEnd w:id="0"/>
      <w:r>
        <w:rPr>
          <w:b/>
        </w:rPr>
        <w:t xml:space="preserve">Kahoot 02 ~ </w:t>
      </w:r>
    </w:p>
    <w:p xmlns:wp14="http://schemas.microsoft.com/office/word/2010/wordml" w:rsidR="002B394C" w:rsidRDefault="002B394C" w14:paraId="34CE0A41" wp14:textId="77777777"/>
    <w:p xmlns:wp14="http://schemas.microsoft.com/office/word/2010/wordml" w:rsidR="00925F98" w:rsidRDefault="00925F98" w14:paraId="62EBF3C5" wp14:textId="77777777"/>
    <w:p xmlns:wp14="http://schemas.microsoft.com/office/word/2010/wordml" w:rsidR="00925F98" w:rsidRDefault="00925F98" w14:paraId="7D88E915" wp14:textId="77777777" wp14:noSpellErr="1">
      <w:r w:rsidRPr="04EE7692" w:rsidR="04EE7692">
        <w:rPr>
          <w:lang w:val="en-US"/>
        </w:rPr>
        <w:t>Pentru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orice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gramatica</w:t>
      </w:r>
      <w:r w:rsidRPr="04EE7692" w:rsidR="04EE7692">
        <w:rPr>
          <w:lang w:val="en-US"/>
        </w:rPr>
        <w:t xml:space="preserve"> G, se </w:t>
      </w:r>
      <w:r w:rsidRPr="04EE7692" w:rsidR="04EE7692">
        <w:rPr>
          <w:lang w:val="en-US"/>
        </w:rPr>
        <w:t>poate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construi</w:t>
      </w:r>
      <w:r w:rsidRPr="04EE7692" w:rsidR="04EE7692">
        <w:rPr>
          <w:lang w:val="en-US"/>
        </w:rPr>
        <w:t xml:space="preserve"> un automat </w:t>
      </w:r>
      <w:r w:rsidRPr="04EE7692" w:rsidR="04EE7692">
        <w:rPr>
          <w:lang w:val="en-US"/>
        </w:rPr>
        <w:t>fini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deteminist</w:t>
      </w:r>
      <w:r w:rsidRPr="04EE7692" w:rsidR="04EE7692">
        <w:rPr>
          <w:lang w:val="en-US"/>
        </w:rPr>
        <w:t xml:space="preserve"> in </w:t>
      </w:r>
      <w:r w:rsidRPr="04EE7692" w:rsidR="04EE7692">
        <w:rPr>
          <w:lang w:val="en-US"/>
        </w:rPr>
        <w:t>asa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fel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incat</w:t>
      </w:r>
      <w:r w:rsidRPr="04EE7692" w:rsidR="04EE7692">
        <w:rPr>
          <w:lang w:val="en-US"/>
        </w:rPr>
        <w:t xml:space="preserve"> L(A) = L(G).</w:t>
      </w:r>
    </w:p>
    <w:p xmlns:wp14="http://schemas.microsoft.com/office/word/2010/wordml" w:rsidR="002B394C" w:rsidRDefault="00215FB5" w14:paraId="6D98A12B" wp14:textId="77777777">
      <w:r>
        <w:rPr>
          <w:noProof/>
          <w:lang w:val="en-US"/>
        </w:rPr>
        <w:drawing>
          <wp:inline xmlns:wp14="http://schemas.microsoft.com/office/word/2010/wordprocessingDrawing" distT="114300" distB="114300" distL="114300" distR="114300" wp14:anchorId="03871781" wp14:editId="7777777">
            <wp:extent cx="5731200" cy="3225800"/>
            <wp:effectExtent l="0" t="0" r="0" b="0"/>
            <wp:docPr id="6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xmlns:wp14="http://schemas.microsoft.com/office/word/2010/wordml" w:rsidR="002B394C" w:rsidRDefault="002B394C" w14:paraId="2946DB82" wp14:textId="77777777"/>
    <w:p xmlns:wp14="http://schemas.microsoft.com/office/word/2010/wordml" w:rsidR="00925F98" w:rsidRDefault="00925F98" w14:paraId="327284CD" wp14:textId="77777777" wp14:noSpellErr="1">
      <w:r w:rsidRPr="04EE7692" w:rsidR="04EE7692">
        <w:rPr>
          <w:lang w:val="en-US"/>
        </w:rPr>
        <w:t xml:space="preserve">Care </w:t>
      </w:r>
      <w:r w:rsidRPr="04EE7692" w:rsidR="04EE7692">
        <w:rPr>
          <w:lang w:val="en-US"/>
        </w:rPr>
        <w:t>dintre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expresiile</w:t>
      </w:r>
      <w:r w:rsidRPr="04EE7692" w:rsidR="04EE7692">
        <w:rPr>
          <w:lang w:val="en-US"/>
        </w:rPr>
        <w:t xml:space="preserve"> regulate </w:t>
      </w:r>
      <w:r w:rsidRPr="04EE7692" w:rsidR="04EE7692">
        <w:rPr>
          <w:lang w:val="en-US"/>
        </w:rPr>
        <w:t>exprima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limabjul</w:t>
      </w:r>
      <w:r w:rsidRPr="04EE7692" w:rsidR="04EE7692">
        <w:rPr>
          <w:lang w:val="en-US"/>
        </w:rPr>
        <w:t xml:space="preserve"> {w| w </w:t>
      </w:r>
      <w:r w:rsidRPr="04EE7692" w:rsidR="04EE7692">
        <w:rPr>
          <w:lang w:val="en-US"/>
        </w:rPr>
        <w:t>contine</w:t>
      </w:r>
      <w:r w:rsidRPr="04EE7692" w:rsidR="04EE7692">
        <w:rPr>
          <w:lang w:val="en-US"/>
        </w:rPr>
        <w:t xml:space="preserve"> pe </w:t>
      </w:r>
      <w:r w:rsidRPr="04EE7692" w:rsidR="04EE7692">
        <w:rPr>
          <w:lang w:val="en-US"/>
        </w:rPr>
        <w:t>orice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pozitie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para a</w:t>
      </w:r>
      <w:r w:rsidRPr="04EE7692" w:rsidR="04EE7692">
        <w:rPr>
          <w:lang w:val="en-US"/>
        </w:rPr>
        <w:t>}</w:t>
      </w:r>
    </w:p>
    <w:p xmlns:wp14="http://schemas.microsoft.com/office/word/2010/wordml" w:rsidR="002B394C" w:rsidRDefault="00215FB5" w14:paraId="5997CC1D" wp14:textId="77777777">
      <w:r>
        <w:rPr>
          <w:noProof/>
          <w:lang w:val="en-US"/>
        </w:rPr>
        <w:drawing>
          <wp:inline xmlns:wp14="http://schemas.microsoft.com/office/word/2010/wordprocessingDrawing" distT="114300" distB="114300" distL="114300" distR="114300" wp14:anchorId="791FEC85" wp14:editId="7777777">
            <wp:extent cx="5731200" cy="3327400"/>
            <wp:effectExtent l="0" t="0" r="0" b="0"/>
            <wp:docPr id="112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xmlns:wp14="http://schemas.microsoft.com/office/word/2010/wordml" w:rsidR="00925F98" w:rsidRDefault="00925F98" w14:paraId="7481EB93" wp14:textId="77777777" wp14:noSpellErr="1">
      <w:r w:rsidRPr="04EE7692" w:rsidR="04EE7692">
        <w:rPr>
          <w:lang w:val="en-US"/>
        </w:rPr>
        <w:t>Limbajul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automatului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este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acelasi</w:t>
      </w:r>
      <w:r w:rsidRPr="04EE7692" w:rsidR="04EE7692">
        <w:rPr>
          <w:lang w:val="en-US"/>
        </w:rPr>
        <w:t xml:space="preserve"> cu </w:t>
      </w:r>
      <w:r w:rsidRPr="04EE7692" w:rsidR="04EE7692">
        <w:rPr>
          <w:lang w:val="en-US"/>
        </w:rPr>
        <w:t>cel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definit</w:t>
      </w:r>
      <w:r w:rsidRPr="04EE7692" w:rsidR="04EE7692">
        <w:rPr>
          <w:lang w:val="en-US"/>
        </w:rPr>
        <w:t xml:space="preserve"> de </w:t>
      </w:r>
      <w:r w:rsidRPr="04EE7692" w:rsidR="04EE7692">
        <w:rPr>
          <w:lang w:val="en-US"/>
        </w:rPr>
        <w:t>expresia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regulata</w:t>
      </w:r>
      <w:r w:rsidRPr="04EE7692" w:rsidR="04EE7692">
        <w:rPr>
          <w:lang w:val="en-US"/>
        </w:rPr>
        <w:t xml:space="preserve"> ( </w:t>
      </w:r>
      <w:r w:rsidRPr="04EE7692" w:rsidR="04EE7692">
        <w:rPr>
          <w:lang w:val="en-US"/>
        </w:rPr>
        <w:t>obs</w:t>
      </w:r>
      <w:r w:rsidRPr="04EE7692" w:rsidR="04EE7692">
        <w:rPr>
          <w:lang w:val="en-US"/>
        </w:rPr>
        <w:t xml:space="preserve">: + </w:t>
      </w:r>
      <w:r w:rsidRPr="04EE7692" w:rsidR="04EE7692">
        <w:rPr>
          <w:lang w:val="en-US"/>
        </w:rPr>
        <w:t>exprima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sau</w:t>
      </w:r>
      <w:r w:rsidRPr="04EE7692" w:rsidR="04EE7692">
        <w:rPr>
          <w:lang w:val="en-US"/>
        </w:rPr>
        <w:t>)</w:t>
      </w:r>
    </w:p>
    <w:p xmlns:wp14="http://schemas.microsoft.com/office/word/2010/wordml" w:rsidR="002B394C" w:rsidRDefault="00215FB5" w14:paraId="110FFD37" wp14:textId="77777777">
      <w:r>
        <w:rPr>
          <w:noProof/>
          <w:lang w:val="en-US"/>
        </w:rPr>
        <w:drawing>
          <wp:inline xmlns:wp14="http://schemas.microsoft.com/office/word/2010/wordprocessingDrawing" distT="114300" distB="114300" distL="114300" distR="114300" wp14:anchorId="1B1C9189" wp14:editId="7777777">
            <wp:extent cx="5731200" cy="32004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xmlns:wp14="http://schemas.microsoft.com/office/word/2010/wordml" w:rsidR="00C321D8" w:rsidP="04EE7692" w:rsidRDefault="00C321D8" w14:paraId="095F658C" wp14:textId="77777777" wp14:noSpellErr="1">
      <w:pPr>
        <w:rPr>
          <w:lang w:val="en-US"/>
        </w:rPr>
      </w:pPr>
      <w:r w:rsidRPr="04EE7692" w:rsidR="04EE7692">
        <w:rPr>
          <w:lang w:val="en-US"/>
        </w:rPr>
        <w:t>Gramatica</w:t>
      </w:r>
      <w:r w:rsidRPr="04EE7692" w:rsidR="04EE7692">
        <w:rPr>
          <w:lang w:val="en-US"/>
        </w:rPr>
        <w:t xml:space="preserve"> care are </w:t>
      </w:r>
      <w:r w:rsidRPr="04EE7692" w:rsidR="04EE7692">
        <w:rPr>
          <w:lang w:val="en-US"/>
        </w:rPr>
        <w:t>acelasi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limbaj</w:t>
      </w:r>
      <w:r w:rsidRPr="04EE7692" w:rsidR="04EE7692">
        <w:rPr>
          <w:lang w:val="en-US"/>
        </w:rPr>
        <w:t xml:space="preserve"> cu </w:t>
      </w:r>
      <w:r w:rsidRPr="04EE7692" w:rsidR="04EE7692">
        <w:rPr>
          <w:lang w:val="en-US"/>
        </w:rPr>
        <w:t>automatul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contine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si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productia</w:t>
      </w:r>
    </w:p>
    <w:p xmlns:wp14="http://schemas.microsoft.com/office/word/2010/wordml" w:rsidR="002B394C" w:rsidP="009523AD" w:rsidRDefault="00215FB5" w14:paraId="6B699379" wp14:textId="77777777">
      <w:r>
        <w:rPr>
          <w:noProof/>
          <w:lang w:val="en-US"/>
        </w:rPr>
        <w:drawing>
          <wp:inline xmlns:wp14="http://schemas.microsoft.com/office/word/2010/wordprocessingDrawing" distT="114300" distB="114300" distL="114300" distR="114300" wp14:anchorId="598CB744" wp14:editId="7777777">
            <wp:extent cx="5731200" cy="32131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B394C" w:rsidRDefault="002B394C" w14:paraId="3FE9F23F" wp14:textId="77777777"/>
    <w:p xmlns:wp14="http://schemas.microsoft.com/office/word/2010/wordml" w:rsidR="00C321D8" w:rsidRDefault="00C321D8" w14:paraId="6D9842AB" wp14:textId="77777777" wp14:noSpellErr="1">
      <w:r w:rsidRPr="04EE7692" w:rsidR="04EE7692">
        <w:rPr>
          <w:lang w:val="en-US"/>
        </w:rPr>
        <w:t xml:space="preserve">Se da </w:t>
      </w:r>
      <w:r w:rsidRPr="04EE7692" w:rsidR="04EE7692">
        <w:rPr>
          <w:lang w:val="en-US"/>
        </w:rPr>
        <w:t>sursa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LEX .</w:t>
      </w:r>
      <w:r w:rsidRPr="04EE7692" w:rsidR="04EE7692">
        <w:rPr>
          <w:lang w:val="en-US"/>
        </w:rPr>
        <w:t xml:space="preserve"> Daca la </w:t>
      </w:r>
      <w:r w:rsidRPr="04EE7692" w:rsidR="04EE7692">
        <w:rPr>
          <w:lang w:val="en-US"/>
        </w:rPr>
        <w:t>intrare</w:t>
      </w:r>
      <w:r w:rsidRPr="04EE7692" w:rsidR="04EE7692">
        <w:rPr>
          <w:lang w:val="en-US"/>
        </w:rPr>
        <w:t xml:space="preserve"> se </w:t>
      </w:r>
      <w:r w:rsidRPr="04EE7692" w:rsidR="04EE7692">
        <w:rPr>
          <w:lang w:val="en-US"/>
        </w:rPr>
        <w:t>citest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iframe</w:t>
      </w:r>
      <w:r w:rsidRPr="04EE7692" w:rsidR="04EE7692">
        <w:rPr>
          <w:lang w:val="en-US"/>
        </w:rPr>
        <w:t xml:space="preserve"> se </w:t>
      </w:r>
      <w:r w:rsidRPr="04EE7692" w:rsidR="04EE7692">
        <w:rPr>
          <w:lang w:val="en-US"/>
        </w:rPr>
        <w:t>va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returna</w:t>
      </w:r>
      <w:r w:rsidRPr="04EE7692" w:rsidR="04EE7692">
        <w:rPr>
          <w:lang w:val="en-US"/>
        </w:rPr>
        <w:t xml:space="preserve"> </w:t>
      </w:r>
    </w:p>
    <w:p xmlns:wp14="http://schemas.microsoft.com/office/word/2010/wordml" w:rsidR="002B394C" w:rsidRDefault="00215FB5" w14:paraId="1F72F646" wp14:textId="77777777">
      <w:r>
        <w:rPr>
          <w:noProof/>
          <w:lang w:val="en-US"/>
        </w:rPr>
        <w:drawing>
          <wp:inline xmlns:wp14="http://schemas.microsoft.com/office/word/2010/wordprocessingDrawing" distT="114300" distB="114300" distL="114300" distR="114300" wp14:anchorId="7E381EDD" wp14:editId="7777777">
            <wp:extent cx="5731200" cy="3187700"/>
            <wp:effectExtent l="0" t="0" r="0" b="0"/>
            <wp:docPr id="120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xmlns:wp14="http://schemas.microsoft.com/office/word/2010/wordml" w:rsidR="00C321D8" w:rsidRDefault="00C321D8" w14:paraId="08CE6F91" wp14:textId="77777777"/>
    <w:p xmlns:wp14="http://schemas.microsoft.com/office/word/2010/wordml" w:rsidR="00C321D8" w:rsidRDefault="00C321D8" w14:paraId="492DA624" wp14:textId="77777777" wp14:noSpellErr="1">
      <w:r w:rsidRPr="04EE7692" w:rsidR="04EE7692">
        <w:rPr>
          <w:lang w:val="en-US"/>
        </w:rPr>
        <w:t>Programul</w:t>
      </w:r>
      <w:r w:rsidRPr="04EE7692" w:rsidR="04EE7692">
        <w:rPr>
          <w:lang w:val="en-US"/>
        </w:rPr>
        <w:t xml:space="preserve"> de control LEX care </w:t>
      </w:r>
      <w:r w:rsidRPr="04EE7692" w:rsidR="04EE7692">
        <w:rPr>
          <w:lang w:val="en-US"/>
        </w:rPr>
        <w:t>foloseste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reprezentarea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tabelara</w:t>
      </w:r>
      <w:r w:rsidRPr="04EE7692" w:rsidR="04EE7692">
        <w:rPr>
          <w:lang w:val="en-US"/>
        </w:rPr>
        <w:t xml:space="preserve"> a DFA din </w:t>
      </w:r>
      <w:r w:rsidRPr="04EE7692" w:rsidR="04EE7692">
        <w:rPr>
          <w:lang w:val="en-US"/>
        </w:rPr>
        <w:t>figura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( I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litera</w:t>
      </w:r>
      <w:r w:rsidRPr="04EE7692" w:rsidR="04EE7692">
        <w:rPr>
          <w:lang w:val="en-US"/>
        </w:rPr>
        <w:t xml:space="preserve"> , d </w:t>
      </w:r>
      <w:r w:rsidRPr="04EE7692" w:rsidR="04EE7692">
        <w:rPr>
          <w:lang w:val="en-US"/>
        </w:rPr>
        <w:t>cifra</w:t>
      </w:r>
      <w:r w:rsidRPr="04EE7692" w:rsidR="04EE7692">
        <w:rPr>
          <w:lang w:val="en-US"/>
        </w:rPr>
        <w:t xml:space="preserve">), </w:t>
      </w:r>
      <w:r w:rsidRPr="04EE7692" w:rsidR="04EE7692">
        <w:rPr>
          <w:lang w:val="en-US"/>
        </w:rPr>
        <w:t>pentru</w:t>
      </w:r>
      <w:r w:rsidRPr="04EE7692" w:rsidR="04EE7692">
        <w:rPr>
          <w:lang w:val="en-US"/>
        </w:rPr>
        <w:t xml:space="preserve"> no2</w:t>
      </w:r>
    </w:p>
    <w:p xmlns:wp14="http://schemas.microsoft.com/office/word/2010/wordml" w:rsidR="002B394C" w:rsidRDefault="00215FB5" w14:paraId="61CDCEAD" wp14:textId="77777777">
      <w:r>
        <w:rPr>
          <w:noProof/>
          <w:lang w:val="en-US"/>
        </w:rPr>
        <w:drawing>
          <wp:inline xmlns:wp14="http://schemas.microsoft.com/office/word/2010/wordprocessingDrawing" distT="114300" distB="114300" distL="114300" distR="114300" wp14:anchorId="34AE9A20" wp14:editId="7777777">
            <wp:extent cx="5731200" cy="32131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xmlns:wp14="http://schemas.microsoft.com/office/word/2010/wordml" w:rsidRPr="006B5458" w:rsidR="00C321D8" w:rsidP="009523AD" w:rsidRDefault="006B5458" w14:paraId="1AA27590" wp14:textId="77777777" wp14:noSpellErr="1">
      <w:r w:rsidRPr="04EE7692" w:rsidR="04EE7692">
        <w:rPr>
          <w:lang w:val="en-US"/>
        </w:rPr>
        <w:t>Programul</w:t>
      </w:r>
      <w:r w:rsidRPr="04EE7692" w:rsidR="04EE7692">
        <w:rPr>
          <w:lang w:val="en-US"/>
        </w:rPr>
        <w:t xml:space="preserve"> de control LEX care </w:t>
      </w:r>
      <w:r w:rsidRPr="04EE7692" w:rsidR="04EE7692">
        <w:rPr>
          <w:lang w:val="en-US"/>
        </w:rPr>
        <w:t>foloseste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reprezentarea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tabelara</w:t>
      </w:r>
      <w:r w:rsidRPr="04EE7692" w:rsidR="04EE7692">
        <w:rPr>
          <w:lang w:val="en-US"/>
        </w:rPr>
        <w:t xml:space="preserve"> a DFA din </w:t>
      </w:r>
      <w:r w:rsidRPr="04EE7692" w:rsidR="04EE7692">
        <w:rPr>
          <w:lang w:val="en-US"/>
        </w:rPr>
        <w:t>figura</w:t>
      </w:r>
      <w:r w:rsidRPr="04EE7692" w:rsidR="04EE7692">
        <w:rPr>
          <w:lang w:val="en-US"/>
        </w:rPr>
        <w:t xml:space="preserve"> , </w:t>
      </w:r>
      <w:r w:rsidRPr="04EE7692" w:rsidR="04EE7692">
        <w:rPr>
          <w:lang w:val="en-US"/>
        </w:rPr>
        <w:t>pentru</w:t>
      </w:r>
      <w:r w:rsidRPr="04EE7692" w:rsidR="04EE7692">
        <w:rPr>
          <w:lang w:val="en-US"/>
        </w:rPr>
        <w:t xml:space="preserve"> va3, </w:t>
      </w:r>
      <w:r w:rsidRPr="04EE7692" w:rsidR="04EE7692">
        <w:rPr>
          <w:lang w:val="en-US"/>
        </w:rPr>
        <w:t>dupa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consumul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lui</w:t>
      </w:r>
      <w:r w:rsidRPr="04EE7692" w:rsidR="04EE7692">
        <w:rPr>
          <w:lang w:val="en-US"/>
        </w:rPr>
        <w:t xml:space="preserve"> v</w:t>
      </w:r>
    </w:p>
    <w:p xmlns:wp14="http://schemas.microsoft.com/office/word/2010/wordml" w:rsidR="002B394C" w:rsidP="009523AD" w:rsidRDefault="00215FB5" w14:paraId="6BB9E253" wp14:textId="77777777">
      <w:pPr>
        <w:rPr>
          <w:color w:val="00FF00"/>
        </w:rPr>
      </w:pPr>
      <w:r>
        <w:rPr>
          <w:noProof/>
          <w:lang w:val="en-US"/>
        </w:rPr>
        <w:drawing>
          <wp:inline xmlns:wp14="http://schemas.microsoft.com/office/word/2010/wordprocessingDrawing" distT="114300" distB="114300" distL="114300" distR="114300" wp14:anchorId="152FB585" wp14:editId="7777777">
            <wp:extent cx="5731200" cy="3213100"/>
            <wp:effectExtent l="0" t="0" r="0" b="0"/>
            <wp:docPr id="45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B394C" w:rsidRDefault="002B394C" w14:paraId="23DE523C" wp14:textId="77777777"/>
    <w:p xmlns:wp14="http://schemas.microsoft.com/office/word/2010/wordml" w:rsidR="006B5458" w:rsidRDefault="006B5458" w14:paraId="17A014CE" wp14:textId="77777777" wp14:noSpellErr="1">
      <w:r w:rsidRPr="04EE7692" w:rsidR="04EE7692">
        <w:rPr>
          <w:lang w:val="en-US"/>
        </w:rPr>
        <w:t>Programul</w:t>
      </w:r>
      <w:r w:rsidRPr="04EE7692" w:rsidR="04EE7692">
        <w:rPr>
          <w:lang w:val="en-US"/>
        </w:rPr>
        <w:t xml:space="preserve"> de control LEX care </w:t>
      </w:r>
      <w:r w:rsidRPr="04EE7692" w:rsidR="04EE7692">
        <w:rPr>
          <w:lang w:val="en-US"/>
        </w:rPr>
        <w:t>foloseste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reprezentarea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tabelara</w:t>
      </w:r>
      <w:r w:rsidRPr="04EE7692" w:rsidR="04EE7692">
        <w:rPr>
          <w:lang w:val="en-US"/>
        </w:rPr>
        <w:t xml:space="preserve"> a DFA din </w:t>
      </w:r>
      <w:r w:rsidRPr="04EE7692" w:rsidR="04EE7692">
        <w:rPr>
          <w:lang w:val="en-US"/>
        </w:rPr>
        <w:t>figura</w:t>
      </w:r>
      <w:r w:rsidRPr="04EE7692" w:rsidR="04EE7692">
        <w:rPr>
          <w:lang w:val="en-US"/>
        </w:rPr>
        <w:t xml:space="preserve"> , in </w:t>
      </w:r>
      <w:r w:rsidRPr="04EE7692" w:rsidR="04EE7692">
        <w:rPr>
          <w:lang w:val="en-US"/>
        </w:rPr>
        <w:t>recunoasterea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lui</w:t>
      </w:r>
      <w:r w:rsidRPr="04EE7692" w:rsidR="04EE7692">
        <w:rPr>
          <w:lang w:val="en-US"/>
        </w:rPr>
        <w:t xml:space="preserve"> va12</w:t>
      </w:r>
    </w:p>
    <w:p xmlns:wp14="http://schemas.microsoft.com/office/word/2010/wordml" w:rsidR="002B394C" w:rsidRDefault="00215FB5" w14:paraId="52E56223" wp14:textId="77777777">
      <w:r>
        <w:rPr>
          <w:noProof/>
          <w:lang w:val="en-US"/>
        </w:rPr>
        <w:drawing>
          <wp:inline xmlns:wp14="http://schemas.microsoft.com/office/word/2010/wordprocessingDrawing" distT="114300" distB="114300" distL="114300" distR="114300" wp14:anchorId="15E6B77C" wp14:editId="7777777">
            <wp:extent cx="5731200" cy="3213100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xmlns:wp14="http://schemas.microsoft.com/office/word/2010/wordml" w:rsidR="002B394C" w:rsidRDefault="006B5458" w14:paraId="11A9A1B9" wp14:textId="77777777" wp14:noSpellErr="1">
      <w:r w:rsidRPr="04EE7692" w:rsidR="04EE7692">
        <w:rPr>
          <w:lang w:val="en-US"/>
        </w:rPr>
        <w:t xml:space="preserve">Ce </w:t>
      </w:r>
      <w:r w:rsidRPr="04EE7692" w:rsidR="04EE7692">
        <w:rPr>
          <w:lang w:val="en-US"/>
        </w:rPr>
        <w:t>tipuri</w:t>
      </w:r>
      <w:r w:rsidRPr="04EE7692" w:rsidR="04EE7692">
        <w:rPr>
          <w:lang w:val="en-US"/>
        </w:rPr>
        <w:t xml:space="preserve"> au </w:t>
      </w:r>
      <w:r w:rsidRPr="04EE7692" w:rsidR="04EE7692">
        <w:rPr>
          <w:lang w:val="en-US"/>
        </w:rPr>
        <w:t>cele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doua</w:t>
      </w:r>
      <w:r w:rsidRPr="04EE7692" w:rsidR="04EE7692">
        <w:rPr>
          <w:lang w:val="en-US"/>
        </w:rPr>
        <w:t xml:space="preserve"> automate?</w:t>
      </w:r>
    </w:p>
    <w:p xmlns:wp14="http://schemas.microsoft.com/office/word/2010/wordml" w:rsidR="002B394C" w:rsidRDefault="00215FB5" w14:paraId="07547A01" wp14:textId="77777777">
      <w:r>
        <w:rPr>
          <w:noProof/>
          <w:lang w:val="en-US"/>
        </w:rPr>
        <w:drawing>
          <wp:inline xmlns:wp14="http://schemas.microsoft.com/office/word/2010/wordprocessingDrawing" distT="114300" distB="114300" distL="114300" distR="114300" wp14:anchorId="054D7010" wp14:editId="7777777">
            <wp:extent cx="5731200" cy="3263900"/>
            <wp:effectExtent l="0" t="0" r="0" b="0"/>
            <wp:docPr id="127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B394C" w:rsidRDefault="00215FB5" w14:paraId="5043CB0F" wp14:textId="77777777">
      <w:r>
        <w:br w:type="page"/>
      </w:r>
    </w:p>
    <w:p xmlns:wp14="http://schemas.microsoft.com/office/word/2010/wordml" w:rsidR="006B5458" w:rsidRDefault="006B5458" w14:paraId="14016A6C" wp14:textId="77777777" wp14:noSpellErr="1">
      <w:r w:rsidRPr="04EE7692" w:rsidR="04EE7692">
        <w:rPr>
          <w:lang w:val="en-US"/>
        </w:rPr>
        <w:t xml:space="preserve">Se da </w:t>
      </w:r>
      <w:r w:rsidRPr="04EE7692" w:rsidR="04EE7692">
        <w:rPr>
          <w:lang w:val="en-US"/>
        </w:rPr>
        <w:t>automatul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stiva</w:t>
      </w:r>
      <w:r w:rsidRPr="04EE7692" w:rsidR="04EE7692">
        <w:rPr>
          <w:lang w:val="en-US"/>
        </w:rPr>
        <w:t xml:space="preserve"> care are </w:t>
      </w:r>
      <w:r w:rsidRPr="04EE7692" w:rsidR="04EE7692">
        <w:rPr>
          <w:lang w:val="en-US"/>
        </w:rPr>
        <w:t>simboluri</w:t>
      </w:r>
      <w:r w:rsidRPr="04EE7692" w:rsidR="04EE7692">
        <w:rPr>
          <w:lang w:val="en-US"/>
        </w:rPr>
        <w:t xml:space="preserve"> de </w:t>
      </w:r>
      <w:r w:rsidRPr="04EE7692" w:rsidR="04EE7692">
        <w:rPr>
          <w:lang w:val="en-US"/>
        </w:rPr>
        <w:t>intrare</w:t>
      </w:r>
      <w:r w:rsidRPr="04EE7692" w:rsidR="04EE7692">
        <w:rPr>
          <w:lang w:val="en-US"/>
        </w:rPr>
        <w:t xml:space="preserve"> a </w:t>
      </w:r>
      <w:r w:rsidRPr="04EE7692" w:rsidR="04EE7692">
        <w:rPr>
          <w:lang w:val="en-US"/>
        </w:rPr>
        <w:t>si</w:t>
      </w:r>
      <w:r w:rsidRPr="04EE7692" w:rsidR="04EE7692">
        <w:rPr>
          <w:lang w:val="en-US"/>
        </w:rPr>
        <w:t xml:space="preserve"> b. Ce </w:t>
      </w:r>
      <w:r w:rsidRPr="04EE7692" w:rsidR="04EE7692">
        <w:rPr>
          <w:lang w:val="en-US"/>
        </w:rPr>
        <w:t>stringuri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apartin</w:t>
      </w:r>
      <w:r w:rsidRPr="04EE7692" w:rsidR="04EE7692">
        <w:rPr>
          <w:lang w:val="en-US"/>
        </w:rPr>
        <w:t xml:space="preserve"> </w:t>
      </w:r>
      <w:r w:rsidRPr="04EE7692" w:rsidR="04EE7692">
        <w:rPr>
          <w:lang w:val="en-US"/>
        </w:rPr>
        <w:t>limbajului</w:t>
      </w:r>
      <w:r w:rsidRPr="04EE7692" w:rsidR="04EE7692">
        <w:rPr>
          <w:lang w:val="en-US"/>
        </w:rPr>
        <w:t xml:space="preserve"> ?</w:t>
      </w:r>
      <w:bookmarkStart w:name="_GoBack" w:id="1"/>
      <w:bookmarkEnd w:id="1"/>
    </w:p>
    <w:p xmlns:wp14="http://schemas.microsoft.com/office/word/2010/wordml" w:rsidR="006B5458" w:rsidRDefault="006B5458" w14:paraId="07459315" wp14:textId="77777777"/>
    <w:p xmlns:wp14="http://schemas.microsoft.com/office/word/2010/wordml" w:rsidR="002B394C" w:rsidRDefault="00215FB5" w14:paraId="6537F28F" wp14:textId="77777777">
      <w:r>
        <w:rPr>
          <w:noProof/>
          <w:lang w:val="en-US"/>
        </w:rPr>
        <w:drawing>
          <wp:inline xmlns:wp14="http://schemas.microsoft.com/office/word/2010/wordprocessingDrawing" distT="114300" distB="114300" distL="114300" distR="114300" wp14:anchorId="29CE2AC5" wp14:editId="7777777">
            <wp:extent cx="5731200" cy="3200400"/>
            <wp:effectExtent l="0" t="0" r="0" b="0"/>
            <wp:docPr id="92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B394C" w:rsidRDefault="00215FB5" w14:paraId="6DFB9E20" wp14:textId="77777777">
      <w:r>
        <w:br w:type="page"/>
      </w:r>
    </w:p>
    <w:p xmlns:wp14="http://schemas.microsoft.com/office/word/2010/wordml" w:rsidR="002B394C" w:rsidP="009523AD" w:rsidRDefault="002B394C" w14:paraId="70DF9E56" wp14:textId="77777777">
      <w:pPr>
        <w:ind w:left="360"/>
      </w:pPr>
    </w:p>
    <w:sectPr w:rsidR="002B394C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xmlns:wp14="http://schemas.microsoft.com/office/word/2010/wordml" w:rsidR="005C6913" w:rsidRDefault="005C6913" w14:paraId="44E871BC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5C6913" w:rsidRDefault="005C6913" w14:paraId="144A5D23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xmlns:wp14="http://schemas.microsoft.com/office/word/2010/wordml" w:rsidR="005C6913" w:rsidRDefault="005C6913" w14:paraId="738610EB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5C6913" w:rsidRDefault="005C6913" w14:paraId="637805D2" wp14:textId="777777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E11AB"/>
    <w:multiLevelType w:val="multilevel"/>
    <w:tmpl w:val="E020EC0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>
    <w:nsid w:val="04CC43A7"/>
    <w:multiLevelType w:val="multilevel"/>
    <w:tmpl w:val="2D0C8A1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nsid w:val="0670289A"/>
    <w:multiLevelType w:val="multilevel"/>
    <w:tmpl w:val="9F80610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nsid w:val="094016C6"/>
    <w:multiLevelType w:val="multilevel"/>
    <w:tmpl w:val="A4FCD38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nsid w:val="0DCB576C"/>
    <w:multiLevelType w:val="multilevel"/>
    <w:tmpl w:val="10446E7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nsid w:val="0F9863D5"/>
    <w:multiLevelType w:val="multilevel"/>
    <w:tmpl w:val="5672CD2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nsid w:val="15977DD1"/>
    <w:multiLevelType w:val="multilevel"/>
    <w:tmpl w:val="094C054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nsid w:val="19C427BB"/>
    <w:multiLevelType w:val="multilevel"/>
    <w:tmpl w:val="BD5E6CE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>
    <w:nsid w:val="1A4203D4"/>
    <w:multiLevelType w:val="multilevel"/>
    <w:tmpl w:val="0938EBF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>
    <w:nsid w:val="265A0C6E"/>
    <w:multiLevelType w:val="multilevel"/>
    <w:tmpl w:val="09A6674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>
    <w:nsid w:val="26B47499"/>
    <w:multiLevelType w:val="multilevel"/>
    <w:tmpl w:val="D4EE59E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>
    <w:nsid w:val="28587D39"/>
    <w:multiLevelType w:val="multilevel"/>
    <w:tmpl w:val="696CEA5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>
    <w:nsid w:val="2B3717FE"/>
    <w:multiLevelType w:val="multilevel"/>
    <w:tmpl w:val="2AFA08C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>
    <w:nsid w:val="2D0C5AE8"/>
    <w:multiLevelType w:val="multilevel"/>
    <w:tmpl w:val="61E2A89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>
    <w:nsid w:val="31C63B73"/>
    <w:multiLevelType w:val="multilevel"/>
    <w:tmpl w:val="C44C4AE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>
    <w:nsid w:val="32122539"/>
    <w:multiLevelType w:val="multilevel"/>
    <w:tmpl w:val="6514190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>
    <w:nsid w:val="3E5F10F4"/>
    <w:multiLevelType w:val="multilevel"/>
    <w:tmpl w:val="3268233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>
    <w:nsid w:val="42962E50"/>
    <w:multiLevelType w:val="multilevel"/>
    <w:tmpl w:val="E7B6C71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>
    <w:nsid w:val="46F5556E"/>
    <w:multiLevelType w:val="multilevel"/>
    <w:tmpl w:val="23C0DD4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>
    <w:nsid w:val="493401EE"/>
    <w:multiLevelType w:val="multilevel"/>
    <w:tmpl w:val="6E7C137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>
    <w:nsid w:val="493952C7"/>
    <w:multiLevelType w:val="multilevel"/>
    <w:tmpl w:val="AA9E0A9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>
    <w:nsid w:val="4BDA3AAD"/>
    <w:multiLevelType w:val="multilevel"/>
    <w:tmpl w:val="9DC4F00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>
    <w:nsid w:val="4FD73D1E"/>
    <w:multiLevelType w:val="multilevel"/>
    <w:tmpl w:val="E1D2E19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3">
    <w:nsid w:val="54952648"/>
    <w:multiLevelType w:val="multilevel"/>
    <w:tmpl w:val="C85C0C4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>
    <w:nsid w:val="553C137A"/>
    <w:multiLevelType w:val="multilevel"/>
    <w:tmpl w:val="E3F4B69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>
    <w:nsid w:val="56617D2E"/>
    <w:multiLevelType w:val="multilevel"/>
    <w:tmpl w:val="299EDC0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>
    <w:nsid w:val="57DA0DE9"/>
    <w:multiLevelType w:val="multilevel"/>
    <w:tmpl w:val="99EEDA7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>
    <w:nsid w:val="59485D90"/>
    <w:multiLevelType w:val="multilevel"/>
    <w:tmpl w:val="59A8197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>
    <w:nsid w:val="5EF930D0"/>
    <w:multiLevelType w:val="multilevel"/>
    <w:tmpl w:val="C8D4107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9">
    <w:nsid w:val="5F0F140D"/>
    <w:multiLevelType w:val="multilevel"/>
    <w:tmpl w:val="B8B6A98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0">
    <w:nsid w:val="604A4410"/>
    <w:multiLevelType w:val="multilevel"/>
    <w:tmpl w:val="A4E0D50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1">
    <w:nsid w:val="62E12D5F"/>
    <w:multiLevelType w:val="multilevel"/>
    <w:tmpl w:val="84AC24F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2">
    <w:nsid w:val="63A62DF7"/>
    <w:multiLevelType w:val="multilevel"/>
    <w:tmpl w:val="4286660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3">
    <w:nsid w:val="66FC1AD3"/>
    <w:multiLevelType w:val="multilevel"/>
    <w:tmpl w:val="819E326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4">
    <w:nsid w:val="6B3C3046"/>
    <w:multiLevelType w:val="multilevel"/>
    <w:tmpl w:val="4282F7B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5">
    <w:nsid w:val="73A42DB7"/>
    <w:multiLevelType w:val="multilevel"/>
    <w:tmpl w:val="DF58CFF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6">
    <w:nsid w:val="73BB198B"/>
    <w:multiLevelType w:val="multilevel"/>
    <w:tmpl w:val="5EFC74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7">
    <w:nsid w:val="7A475562"/>
    <w:multiLevelType w:val="multilevel"/>
    <w:tmpl w:val="92E6F79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8">
    <w:nsid w:val="7C2E3139"/>
    <w:multiLevelType w:val="multilevel"/>
    <w:tmpl w:val="34D65E6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9">
    <w:nsid w:val="7FBF0AAB"/>
    <w:multiLevelType w:val="multilevel"/>
    <w:tmpl w:val="F4B4469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36"/>
  </w:num>
  <w:num w:numId="2">
    <w:abstractNumId w:val="25"/>
  </w:num>
  <w:num w:numId="3">
    <w:abstractNumId w:val="34"/>
  </w:num>
  <w:num w:numId="4">
    <w:abstractNumId w:val="35"/>
  </w:num>
  <w:num w:numId="5">
    <w:abstractNumId w:val="10"/>
  </w:num>
  <w:num w:numId="6">
    <w:abstractNumId w:val="29"/>
  </w:num>
  <w:num w:numId="7">
    <w:abstractNumId w:val="11"/>
  </w:num>
  <w:num w:numId="8">
    <w:abstractNumId w:val="27"/>
  </w:num>
  <w:num w:numId="9">
    <w:abstractNumId w:val="12"/>
  </w:num>
  <w:num w:numId="10">
    <w:abstractNumId w:val="28"/>
  </w:num>
  <w:num w:numId="11">
    <w:abstractNumId w:val="2"/>
  </w:num>
  <w:num w:numId="12">
    <w:abstractNumId w:val="21"/>
  </w:num>
  <w:num w:numId="13">
    <w:abstractNumId w:val="39"/>
  </w:num>
  <w:num w:numId="14">
    <w:abstractNumId w:val="38"/>
  </w:num>
  <w:num w:numId="15">
    <w:abstractNumId w:val="32"/>
  </w:num>
  <w:num w:numId="16">
    <w:abstractNumId w:val="20"/>
  </w:num>
  <w:num w:numId="17">
    <w:abstractNumId w:val="15"/>
  </w:num>
  <w:num w:numId="18">
    <w:abstractNumId w:val="9"/>
  </w:num>
  <w:num w:numId="19">
    <w:abstractNumId w:val="23"/>
  </w:num>
  <w:num w:numId="20">
    <w:abstractNumId w:val="19"/>
  </w:num>
  <w:num w:numId="21">
    <w:abstractNumId w:val="6"/>
  </w:num>
  <w:num w:numId="22">
    <w:abstractNumId w:val="5"/>
  </w:num>
  <w:num w:numId="23">
    <w:abstractNumId w:val="13"/>
  </w:num>
  <w:num w:numId="24">
    <w:abstractNumId w:val="1"/>
  </w:num>
  <w:num w:numId="25">
    <w:abstractNumId w:val="8"/>
  </w:num>
  <w:num w:numId="26">
    <w:abstractNumId w:val="14"/>
  </w:num>
  <w:num w:numId="27">
    <w:abstractNumId w:val="3"/>
  </w:num>
  <w:num w:numId="28">
    <w:abstractNumId w:val="18"/>
  </w:num>
  <w:num w:numId="29">
    <w:abstractNumId w:val="30"/>
  </w:num>
  <w:num w:numId="30">
    <w:abstractNumId w:val="16"/>
  </w:num>
  <w:num w:numId="31">
    <w:abstractNumId w:val="24"/>
  </w:num>
  <w:num w:numId="32">
    <w:abstractNumId w:val="7"/>
  </w:num>
  <w:num w:numId="33">
    <w:abstractNumId w:val="26"/>
  </w:num>
  <w:num w:numId="34">
    <w:abstractNumId w:val="22"/>
  </w:num>
  <w:num w:numId="35">
    <w:abstractNumId w:val="4"/>
  </w:num>
  <w:num w:numId="36">
    <w:abstractNumId w:val="17"/>
  </w:num>
  <w:num w:numId="37">
    <w:abstractNumId w:val="37"/>
  </w:num>
  <w:num w:numId="38">
    <w:abstractNumId w:val="33"/>
  </w:num>
  <w:num w:numId="39">
    <w:abstractNumId w:val="31"/>
  </w:num>
  <w:num w:numId="40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00"/>
  <w:proofState w:spelling="clean" w:grammar="dirty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394C"/>
    <w:rsid w:val="000025C9"/>
    <w:rsid w:val="00215FB5"/>
    <w:rsid w:val="002B394C"/>
    <w:rsid w:val="005C6913"/>
    <w:rsid w:val="006B5458"/>
    <w:rsid w:val="00925F98"/>
    <w:rsid w:val="009523AD"/>
    <w:rsid w:val="00AF4342"/>
    <w:rsid w:val="00C321D8"/>
    <w:rsid w:val="04EE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DE36B"/>
  <w15:docId w15:val="{79446D2E-F34C-4905-8B1C-30E5303BCDC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="Arial" w:hAnsi="Arial" w:eastAsia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4342"/>
    <w:pPr>
      <w:spacing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AF434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F4342"/>
    <w:pPr>
      <w:tabs>
        <w:tab w:val="center" w:pos="4680"/>
        <w:tab w:val="right" w:pos="9360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F4342"/>
  </w:style>
  <w:style w:type="paragraph" w:styleId="Footer">
    <w:name w:val="footer"/>
    <w:basedOn w:val="Normal"/>
    <w:link w:val="FooterChar"/>
    <w:uiPriority w:val="99"/>
    <w:unhideWhenUsed/>
    <w:rsid w:val="00AF4342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F434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434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434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F434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342"/>
  </w:style>
  <w:style w:type="paragraph" w:styleId="Footer">
    <w:name w:val="footer"/>
    <w:basedOn w:val="Normal"/>
    <w:link w:val="FooterChar"/>
    <w:uiPriority w:val="99"/>
    <w:unhideWhenUsed/>
    <w:rsid w:val="00AF434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43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microsoft.com/office/2007/relationships/stylesWithEffects" Target="stylesWithEffects.xml" Id="rId3" /><Relationship Type="http://schemas.openxmlformats.org/officeDocument/2006/relationships/image" Target="media/image14.png" Id="rId21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styles" Target="styles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theme" Target="theme/theme1.xml" Id="rId29" /><Relationship Type="http://schemas.openxmlformats.org/officeDocument/2006/relationships/numbering" Target="numbering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image" Target="media/image17.png" Id="rId24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fontTable" Target="fontTable.xml" Id="rId28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image" Target="media/image20.png" Id="rId2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Brehuescu Andrei</dc:creator>
  <lastModifiedBy>Guest User</lastModifiedBy>
  <revision>3</revision>
  <lastPrinted>2021-06-26T13:37:00.0000000Z</lastPrinted>
  <dcterms:created xsi:type="dcterms:W3CDTF">2021-06-26T16:37:00.0000000Z</dcterms:created>
  <dcterms:modified xsi:type="dcterms:W3CDTF">2024-03-24T18:28:45.1550629Z</dcterms:modified>
</coreProperties>
</file>