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8B18" w14:textId="60228CB5" w:rsidR="00967E92"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LABORATORY WORK </w:t>
      </w:r>
    </w:p>
    <w:p w14:paraId="2BBA1659" w14:textId="77777777" w:rsidR="00967E92"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 Layer: Network programming with sockets</w:t>
      </w:r>
    </w:p>
    <w:p w14:paraId="7AC79237" w14:textId="77777777" w:rsidR="008652AE" w:rsidRDefault="008652AE">
      <w:pPr>
        <w:spacing w:line="240" w:lineRule="auto"/>
        <w:jc w:val="center"/>
        <w:rPr>
          <w:rFonts w:ascii="Times New Roman" w:eastAsia="Times New Roman" w:hAnsi="Times New Roman" w:cs="Times New Roman"/>
          <w:sz w:val="28"/>
          <w:szCs w:val="28"/>
        </w:rPr>
      </w:pPr>
    </w:p>
    <w:p w14:paraId="1CF82D20" w14:textId="77777777" w:rsidR="00967E92" w:rsidRDefault="00967E92">
      <w:pPr>
        <w:spacing w:line="240" w:lineRule="auto"/>
        <w:jc w:val="both"/>
        <w:rPr>
          <w:rFonts w:ascii="Times New Roman" w:eastAsia="Times New Roman" w:hAnsi="Times New Roman" w:cs="Times New Roman"/>
          <w:sz w:val="24"/>
          <w:szCs w:val="24"/>
        </w:rPr>
      </w:pPr>
    </w:p>
    <w:p w14:paraId="6CFAD0B9" w14:textId="77777777" w:rsidR="008652AE" w:rsidRPr="008652AE" w:rsidRDefault="008652AE" w:rsidP="008652AE">
      <w:pPr>
        <w:spacing w:line="240" w:lineRule="auto"/>
        <w:jc w:val="both"/>
        <w:rPr>
          <w:rFonts w:ascii="Times New Roman" w:eastAsia="Times New Roman" w:hAnsi="Times New Roman" w:cs="Times New Roman"/>
          <w:sz w:val="28"/>
          <w:szCs w:val="28"/>
          <w:lang w:val="en-US" w:eastAsia="en-US"/>
        </w:rPr>
      </w:pPr>
      <w:r w:rsidRPr="008652AE">
        <w:rPr>
          <w:rFonts w:ascii="Times New Roman" w:eastAsia="Times New Roman" w:hAnsi="Times New Roman" w:cs="Times New Roman"/>
          <w:sz w:val="28"/>
          <w:szCs w:val="28"/>
          <w:lang w:val="en-US" w:eastAsia="en-US"/>
        </w:rPr>
        <w:t>1. Objectives</w:t>
      </w:r>
    </w:p>
    <w:p w14:paraId="6D263AF2" w14:textId="77777777" w:rsidR="008652AE" w:rsidRPr="008652AE" w:rsidRDefault="008652AE" w:rsidP="008652AE">
      <w:pPr>
        <w:spacing w:after="200" w:line="240" w:lineRule="auto"/>
        <w:jc w:val="both"/>
        <w:rPr>
          <w:rFonts w:ascii="Times New Roman" w:eastAsia="Times New Roman" w:hAnsi="Times New Roman" w:cs="Times New Roman"/>
          <w:bCs/>
          <w:i/>
          <w:sz w:val="24"/>
          <w:szCs w:val="24"/>
          <w:lang w:val="en-US" w:eastAsia="en-US"/>
        </w:rPr>
      </w:pPr>
      <w:r w:rsidRPr="008652AE">
        <w:rPr>
          <w:rFonts w:ascii="Times New Roman" w:eastAsia="Times New Roman" w:hAnsi="Times New Roman" w:cs="Times New Roman"/>
          <w:bCs/>
          <w:i/>
          <w:sz w:val="24"/>
          <w:szCs w:val="24"/>
          <w:lang w:val="en-US" w:eastAsia="en-US"/>
        </w:rPr>
        <w:t xml:space="preserve">Prerequisite: Use a working software environment for your preferred programming language (Java, C#, Python, C/C++, etc.) </w:t>
      </w:r>
    </w:p>
    <w:p w14:paraId="6EB04BEC" w14:textId="77777777" w:rsidR="008652AE" w:rsidRPr="008652AE" w:rsidRDefault="008652AE" w:rsidP="008652AE">
      <w:p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At the end of the activity, students will be able to write software for socket applications and debug network applications using Wireshark.</w:t>
      </w:r>
    </w:p>
    <w:p w14:paraId="7C5DA03B" w14:textId="77777777" w:rsidR="008652AE" w:rsidRPr="008652AE" w:rsidRDefault="008652AE" w:rsidP="008652AE">
      <w:pPr>
        <w:spacing w:after="200" w:line="240" w:lineRule="auto"/>
        <w:jc w:val="both"/>
        <w:rPr>
          <w:rFonts w:ascii="Times New Roman" w:eastAsia="Times New Roman" w:hAnsi="Times New Roman" w:cs="Times New Roman"/>
          <w:bCs/>
          <w:sz w:val="24"/>
          <w:szCs w:val="24"/>
          <w:lang w:val="en-US" w:eastAsia="en-US"/>
        </w:rPr>
      </w:pPr>
    </w:p>
    <w:p w14:paraId="2ED8EF3F" w14:textId="77777777" w:rsidR="008652AE" w:rsidRPr="008652AE" w:rsidRDefault="008652AE" w:rsidP="008652AE">
      <w:pPr>
        <w:spacing w:line="240" w:lineRule="auto"/>
        <w:jc w:val="both"/>
        <w:rPr>
          <w:rFonts w:ascii="Times New Roman" w:eastAsia="Times New Roman" w:hAnsi="Times New Roman" w:cs="Times New Roman"/>
          <w:sz w:val="28"/>
          <w:szCs w:val="28"/>
          <w:lang w:val="en-US" w:eastAsia="en-US"/>
        </w:rPr>
      </w:pPr>
      <w:r w:rsidRPr="008652AE">
        <w:rPr>
          <w:rFonts w:ascii="Times New Roman" w:eastAsia="Times New Roman" w:hAnsi="Times New Roman" w:cs="Times New Roman"/>
          <w:sz w:val="28"/>
          <w:szCs w:val="28"/>
          <w:lang w:val="en-US" w:eastAsia="en-US"/>
        </w:rPr>
        <w:t>2. Theoretical considerations</w:t>
      </w:r>
    </w:p>
    <w:p w14:paraId="535F0872" w14:textId="77777777" w:rsidR="008652AE" w:rsidRPr="008652AE" w:rsidRDefault="008652AE" w:rsidP="008652AE">
      <w:pPr>
        <w:spacing w:after="200"/>
        <w:ind w:left="1" w:hanging="3"/>
        <w:jc w:val="both"/>
        <w:rPr>
          <w:rFonts w:ascii="Times New Roman" w:eastAsia="Calibri" w:hAnsi="Times New Roman" w:cs="Times New Roman"/>
          <w:bCs/>
          <w:sz w:val="24"/>
          <w:lang w:val="en-US" w:eastAsia="en-US"/>
        </w:rPr>
      </w:pPr>
      <w:r w:rsidRPr="008652AE">
        <w:rPr>
          <w:rFonts w:ascii="Times New Roman" w:eastAsia="Calibri" w:hAnsi="Times New Roman" w:cs="Times New Roman"/>
          <w:bCs/>
          <w:sz w:val="24"/>
          <w:lang w:val="en-US" w:eastAsia="en-US"/>
        </w:rPr>
        <w:t>The current practical work focuses on the Transport and Application layers of the ISO/OSI stack (Figure 8.1).</w:t>
      </w:r>
    </w:p>
    <w:p w14:paraId="7FD3DEF8" w14:textId="77777777" w:rsidR="008652AE" w:rsidRPr="008652AE" w:rsidRDefault="008652AE" w:rsidP="008652AE">
      <w:pPr>
        <w:spacing w:after="200"/>
        <w:ind w:left="1" w:hanging="3"/>
        <w:jc w:val="center"/>
        <w:rPr>
          <w:rFonts w:ascii="Times New Roman" w:eastAsia="Calibri" w:hAnsi="Times New Roman" w:cs="Times New Roman"/>
          <w:bCs/>
          <w:sz w:val="24"/>
          <w:szCs w:val="24"/>
          <w:highlight w:val="white"/>
          <w:lang w:val="en-US" w:eastAsia="en-US"/>
        </w:rPr>
      </w:pPr>
      <w:r w:rsidRPr="008652AE">
        <w:rPr>
          <w:rFonts w:ascii="Times New Roman" w:eastAsia="Times New Roman" w:hAnsi="Times New Roman" w:cs="Times New Roman"/>
          <w:b/>
          <w:bCs/>
          <w:noProof/>
          <w:sz w:val="24"/>
          <w:szCs w:val="24"/>
          <w:lang w:val="en-US" w:eastAsia="en-US"/>
        </w:rPr>
        <w:drawing>
          <wp:inline distT="0" distB="0" distL="0" distR="0" wp14:anchorId="7595100C" wp14:editId="72959FB5">
            <wp:extent cx="4494856" cy="2664000"/>
            <wp:effectExtent l="0" t="0" r="1270" b="3175"/>
            <wp:docPr id="1139" name="Picture 11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Picture 109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4856" cy="2664000"/>
                    </a:xfrm>
                    <a:prstGeom prst="rect">
                      <a:avLst/>
                    </a:prstGeom>
                    <a:noFill/>
                    <a:ln>
                      <a:noFill/>
                    </a:ln>
                  </pic:spPr>
                </pic:pic>
              </a:graphicData>
            </a:graphic>
          </wp:inline>
        </w:drawing>
      </w:r>
    </w:p>
    <w:p w14:paraId="7E1DBCF6" w14:textId="77777777" w:rsidR="008652AE" w:rsidRPr="008652AE" w:rsidRDefault="008652AE" w:rsidP="008652AE">
      <w:pPr>
        <w:spacing w:after="200"/>
        <w:ind w:left="360"/>
        <w:jc w:val="center"/>
        <w:rPr>
          <w:rFonts w:ascii="Times New Roman" w:eastAsia="Calibri" w:hAnsi="Times New Roman" w:cs="Times New Roman"/>
          <w:bCs/>
          <w:i/>
          <w:sz w:val="24"/>
          <w:lang w:val="en-US" w:eastAsia="en-US"/>
        </w:rPr>
      </w:pPr>
      <w:r w:rsidRPr="008652AE">
        <w:rPr>
          <w:rFonts w:ascii="Times New Roman" w:eastAsia="Calibri" w:hAnsi="Times New Roman" w:cs="Times New Roman"/>
          <w:b/>
          <w:bCs/>
          <w:sz w:val="24"/>
          <w:lang w:val="en-US" w:eastAsia="en-US"/>
        </w:rPr>
        <w:t>Figure 8.1</w:t>
      </w:r>
      <w:r w:rsidRPr="008652AE">
        <w:rPr>
          <w:rFonts w:ascii="Times New Roman" w:eastAsia="Calibri" w:hAnsi="Times New Roman" w:cs="Times New Roman"/>
          <w:bCs/>
          <w:sz w:val="24"/>
          <w:lang w:val="en-US" w:eastAsia="en-US"/>
        </w:rPr>
        <w:t xml:space="preserve"> </w:t>
      </w:r>
      <w:r w:rsidRPr="008652AE">
        <w:rPr>
          <w:rFonts w:ascii="Times New Roman" w:eastAsia="Calibri" w:hAnsi="Times New Roman" w:cs="Times New Roman"/>
          <w:bCs/>
          <w:i/>
          <w:sz w:val="24"/>
          <w:lang w:val="en-US" w:eastAsia="en-US"/>
        </w:rPr>
        <w:t>Network stack models</w:t>
      </w:r>
      <w:r w:rsidRPr="008652AE">
        <w:rPr>
          <w:rFonts w:ascii="Times New Roman" w:eastAsia="Calibri" w:hAnsi="Times New Roman" w:cs="Times New Roman"/>
          <w:bCs/>
          <w:i/>
          <w:lang w:val="en-US" w:eastAsia="en-US"/>
        </w:rPr>
        <w:t xml:space="preserve"> and PDU naming in each level. The arrows indicate the addressed layers in the current </w:t>
      </w:r>
      <w:proofErr w:type="gramStart"/>
      <w:r w:rsidRPr="008652AE">
        <w:rPr>
          <w:rFonts w:ascii="Times New Roman" w:eastAsia="Calibri" w:hAnsi="Times New Roman" w:cs="Times New Roman"/>
          <w:bCs/>
          <w:i/>
          <w:lang w:val="en-US" w:eastAsia="en-US"/>
        </w:rPr>
        <w:t>activity</w:t>
      </w:r>
      <w:proofErr w:type="gramEnd"/>
    </w:p>
    <w:p w14:paraId="55E726B9" w14:textId="77777777" w:rsidR="008652AE" w:rsidRPr="008652AE" w:rsidRDefault="008652AE" w:rsidP="008652AE">
      <w:p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This practical activity addresses the programming side of software engineering and communication offered </w:t>
      </w:r>
      <w:proofErr w:type="gramStart"/>
      <w:r w:rsidRPr="008652AE">
        <w:rPr>
          <w:rFonts w:ascii="Times New Roman" w:eastAsia="Times New Roman" w:hAnsi="Times New Roman" w:cs="Times New Roman"/>
          <w:bCs/>
          <w:sz w:val="24"/>
          <w:szCs w:val="24"/>
          <w:lang w:val="en-US" w:eastAsia="en-US"/>
        </w:rPr>
        <w:t>through the use of</w:t>
      </w:r>
      <w:proofErr w:type="gramEnd"/>
      <w:r w:rsidRPr="008652AE">
        <w:rPr>
          <w:rFonts w:ascii="Times New Roman" w:eastAsia="Times New Roman" w:hAnsi="Times New Roman" w:cs="Times New Roman"/>
          <w:bCs/>
          <w:sz w:val="24"/>
          <w:szCs w:val="24"/>
          <w:lang w:val="en-US" w:eastAsia="en-US"/>
        </w:rPr>
        <w:t xml:space="preserve"> network sockets in a desktop environment. Socket programming is available in any </w:t>
      </w:r>
      <w:proofErr w:type="gramStart"/>
      <w:r w:rsidRPr="008652AE">
        <w:rPr>
          <w:rFonts w:ascii="Times New Roman" w:eastAsia="Times New Roman" w:hAnsi="Times New Roman" w:cs="Times New Roman"/>
          <w:bCs/>
          <w:sz w:val="24"/>
          <w:szCs w:val="24"/>
          <w:lang w:val="en-US" w:eastAsia="en-US"/>
        </w:rPr>
        <w:t>high level</w:t>
      </w:r>
      <w:proofErr w:type="gramEnd"/>
      <w:r w:rsidRPr="008652AE">
        <w:rPr>
          <w:rFonts w:ascii="Times New Roman" w:eastAsia="Times New Roman" w:hAnsi="Times New Roman" w:cs="Times New Roman"/>
          <w:bCs/>
          <w:sz w:val="24"/>
          <w:szCs w:val="24"/>
          <w:lang w:val="en-US" w:eastAsia="en-US"/>
        </w:rPr>
        <w:t xml:space="preserve"> programming language and sockets </w:t>
      </w:r>
      <w:proofErr w:type="gramStart"/>
      <w:r w:rsidRPr="008652AE">
        <w:rPr>
          <w:rFonts w:ascii="Times New Roman" w:eastAsia="Times New Roman" w:hAnsi="Times New Roman" w:cs="Times New Roman"/>
          <w:bCs/>
          <w:sz w:val="24"/>
          <w:szCs w:val="24"/>
          <w:lang w:val="en-US" w:eastAsia="en-US"/>
        </w:rPr>
        <w:t>are transmitting</w:t>
      </w:r>
      <w:proofErr w:type="gramEnd"/>
      <w:r w:rsidRPr="008652AE">
        <w:rPr>
          <w:rFonts w:ascii="Times New Roman" w:eastAsia="Times New Roman" w:hAnsi="Times New Roman" w:cs="Times New Roman"/>
          <w:bCs/>
          <w:sz w:val="24"/>
          <w:szCs w:val="24"/>
          <w:lang w:val="en-US" w:eastAsia="en-US"/>
        </w:rPr>
        <w:t xml:space="preserve"> information at the Application Layer. Sockets are used in different types of applications, such as: Client-Server, peer-2-peer systems, inter-process communication (on the same machine).</w:t>
      </w:r>
    </w:p>
    <w:p w14:paraId="1FC55CB4" w14:textId="77777777" w:rsidR="008652AE" w:rsidRPr="008652AE" w:rsidRDefault="008652AE" w:rsidP="008652AE">
      <w:p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Network sockets can be constructed to use both IPv4 and IPv6 addresses. A socket is the combination of an IP address and a port number for use in a network application. A network application provides connectivity between different network devices. It is not possible to bind a socket to a port that is already in use by any other application, however the same port may be used concurrently by TCP and UDP transport layer protocols. The IP addresses identify the </w:t>
      </w:r>
      <w:r w:rsidRPr="008652AE">
        <w:rPr>
          <w:rFonts w:ascii="Times New Roman" w:eastAsia="Times New Roman" w:hAnsi="Times New Roman" w:cs="Times New Roman"/>
          <w:bCs/>
          <w:sz w:val="24"/>
          <w:szCs w:val="24"/>
          <w:lang w:val="en-US" w:eastAsia="en-US"/>
        </w:rPr>
        <w:lastRenderedPageBreak/>
        <w:t>network device, but the port number uniquely identifies each running application on the current network device.</w:t>
      </w:r>
    </w:p>
    <w:p w14:paraId="71822288" w14:textId="77777777" w:rsidR="008652AE" w:rsidRPr="008652AE" w:rsidRDefault="008652AE" w:rsidP="008652AE">
      <w:p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The operations that an application can perform on a socket are the following:</w:t>
      </w:r>
    </w:p>
    <w:p w14:paraId="28739DA4" w14:textId="77777777" w:rsidR="008652AE" w:rsidRPr="008652AE" w:rsidRDefault="008652AE" w:rsidP="008652AE">
      <w:pPr>
        <w:numPr>
          <w:ilvl w:val="0"/>
          <w:numId w:val="21"/>
        </w:numPr>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
          <w:bCs/>
          <w:sz w:val="24"/>
          <w:szCs w:val="24"/>
          <w:lang w:val="en-US" w:eastAsia="en-US"/>
        </w:rPr>
        <w:t>Create</w:t>
      </w:r>
      <w:r w:rsidRPr="008652AE">
        <w:rPr>
          <w:rFonts w:ascii="Times New Roman" w:eastAsia="Times New Roman" w:hAnsi="Times New Roman" w:cs="Times New Roman"/>
          <w:bCs/>
          <w:sz w:val="24"/>
          <w:szCs w:val="24"/>
          <w:lang w:val="en-US" w:eastAsia="en-US"/>
        </w:rPr>
        <w:t xml:space="preserve"> - Creation of a socket </w:t>
      </w:r>
      <w:proofErr w:type="gramStart"/>
      <w:r w:rsidRPr="008652AE">
        <w:rPr>
          <w:rFonts w:ascii="Times New Roman" w:eastAsia="Times New Roman" w:hAnsi="Times New Roman" w:cs="Times New Roman"/>
          <w:bCs/>
          <w:sz w:val="24"/>
          <w:szCs w:val="24"/>
          <w:lang w:val="en-US" w:eastAsia="en-US"/>
        </w:rPr>
        <w:t>object</w:t>
      </w:r>
      <w:proofErr w:type="gramEnd"/>
      <w:r w:rsidRPr="008652AE">
        <w:rPr>
          <w:rFonts w:ascii="Times New Roman" w:eastAsia="Times New Roman" w:hAnsi="Times New Roman" w:cs="Times New Roman"/>
          <w:bCs/>
          <w:sz w:val="24"/>
          <w:szCs w:val="24"/>
          <w:lang w:val="en-US" w:eastAsia="en-US"/>
        </w:rPr>
        <w:t xml:space="preserve"> </w:t>
      </w:r>
    </w:p>
    <w:p w14:paraId="76735525" w14:textId="77777777" w:rsidR="008652AE" w:rsidRPr="008652AE" w:rsidRDefault="008652AE" w:rsidP="008652AE">
      <w:pPr>
        <w:numPr>
          <w:ilvl w:val="0"/>
          <w:numId w:val="21"/>
        </w:numPr>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
          <w:bCs/>
          <w:sz w:val="24"/>
          <w:szCs w:val="24"/>
          <w:lang w:val="en-US" w:eastAsia="en-US"/>
        </w:rPr>
        <w:t>Bind</w:t>
      </w:r>
      <w:r w:rsidRPr="008652AE">
        <w:rPr>
          <w:rFonts w:ascii="Times New Roman" w:eastAsia="Times New Roman" w:hAnsi="Times New Roman" w:cs="Times New Roman"/>
          <w:bCs/>
          <w:sz w:val="24"/>
          <w:szCs w:val="24"/>
          <w:lang w:val="en-US" w:eastAsia="en-US"/>
        </w:rPr>
        <w:t xml:space="preserve"> - Configure the socket object to use a local pair of IP address and port number to accept </w:t>
      </w:r>
      <w:proofErr w:type="gramStart"/>
      <w:r w:rsidRPr="008652AE">
        <w:rPr>
          <w:rFonts w:ascii="Times New Roman" w:eastAsia="Times New Roman" w:hAnsi="Times New Roman" w:cs="Times New Roman"/>
          <w:bCs/>
          <w:sz w:val="24"/>
          <w:szCs w:val="24"/>
          <w:lang w:val="en-US" w:eastAsia="en-US"/>
        </w:rPr>
        <w:t>connections</w:t>
      </w:r>
      <w:proofErr w:type="gramEnd"/>
    </w:p>
    <w:p w14:paraId="419671F7" w14:textId="77777777" w:rsidR="008652AE" w:rsidRPr="008652AE" w:rsidRDefault="008652AE" w:rsidP="008652AE">
      <w:pPr>
        <w:numPr>
          <w:ilvl w:val="0"/>
          <w:numId w:val="21"/>
        </w:numPr>
        <w:jc w:val="both"/>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sz w:val="24"/>
          <w:szCs w:val="24"/>
          <w:lang w:val="en-US" w:eastAsia="en-US"/>
        </w:rPr>
        <w:t>Listen</w:t>
      </w:r>
      <w:r w:rsidRPr="008652AE">
        <w:rPr>
          <w:rFonts w:ascii="Times New Roman" w:eastAsia="Times New Roman" w:hAnsi="Times New Roman" w:cs="Times New Roman"/>
          <w:bCs/>
          <w:sz w:val="24"/>
          <w:szCs w:val="24"/>
          <w:lang w:val="en-US" w:eastAsia="en-US"/>
        </w:rPr>
        <w:t xml:space="preserve"> - Program the socket to wait for incoming </w:t>
      </w:r>
      <w:proofErr w:type="gramStart"/>
      <w:r w:rsidRPr="008652AE">
        <w:rPr>
          <w:rFonts w:ascii="Times New Roman" w:eastAsia="Times New Roman" w:hAnsi="Times New Roman" w:cs="Times New Roman"/>
          <w:bCs/>
          <w:sz w:val="24"/>
          <w:szCs w:val="24"/>
          <w:lang w:val="en-US" w:eastAsia="en-US"/>
        </w:rPr>
        <w:t>connections</w:t>
      </w:r>
      <w:proofErr w:type="gramEnd"/>
    </w:p>
    <w:p w14:paraId="439EDE95" w14:textId="77777777" w:rsidR="008652AE" w:rsidRPr="008652AE" w:rsidRDefault="008652AE" w:rsidP="008652AE">
      <w:pPr>
        <w:numPr>
          <w:ilvl w:val="0"/>
          <w:numId w:val="21"/>
        </w:numPr>
        <w:jc w:val="both"/>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sz w:val="24"/>
          <w:szCs w:val="24"/>
          <w:lang w:val="en-US" w:eastAsia="en-US"/>
        </w:rPr>
        <w:t>Accept</w:t>
      </w:r>
      <w:r w:rsidRPr="008652AE">
        <w:rPr>
          <w:rFonts w:ascii="Times New Roman" w:eastAsia="Times New Roman" w:hAnsi="Times New Roman" w:cs="Times New Roman"/>
          <w:bCs/>
          <w:sz w:val="24"/>
          <w:szCs w:val="24"/>
          <w:lang w:val="en-US" w:eastAsia="en-US"/>
        </w:rPr>
        <w:t xml:space="preserve"> - Accept the incoming </w:t>
      </w:r>
      <w:proofErr w:type="gramStart"/>
      <w:r w:rsidRPr="008652AE">
        <w:rPr>
          <w:rFonts w:ascii="Times New Roman" w:eastAsia="Times New Roman" w:hAnsi="Times New Roman" w:cs="Times New Roman"/>
          <w:bCs/>
          <w:sz w:val="24"/>
          <w:szCs w:val="24"/>
          <w:lang w:val="en-US" w:eastAsia="en-US"/>
        </w:rPr>
        <w:t>connection</w:t>
      </w:r>
      <w:proofErr w:type="gramEnd"/>
    </w:p>
    <w:p w14:paraId="40CDC967" w14:textId="77777777" w:rsidR="008652AE" w:rsidRPr="008652AE" w:rsidRDefault="008652AE" w:rsidP="008652AE">
      <w:pPr>
        <w:numPr>
          <w:ilvl w:val="0"/>
          <w:numId w:val="21"/>
        </w:numPr>
        <w:jc w:val="both"/>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sz w:val="24"/>
          <w:szCs w:val="24"/>
          <w:lang w:val="en-US" w:eastAsia="en-US"/>
        </w:rPr>
        <w:t>Connect</w:t>
      </w:r>
      <w:r w:rsidRPr="008652AE">
        <w:rPr>
          <w:rFonts w:ascii="Times New Roman" w:eastAsia="Times New Roman" w:hAnsi="Times New Roman" w:cs="Times New Roman"/>
          <w:bCs/>
          <w:sz w:val="24"/>
          <w:szCs w:val="24"/>
          <w:lang w:val="en-US" w:eastAsia="en-US"/>
        </w:rPr>
        <w:t xml:space="preserve"> - This operation is used by a client that wants to connect to a </w:t>
      </w:r>
      <w:proofErr w:type="gramStart"/>
      <w:r w:rsidRPr="008652AE">
        <w:rPr>
          <w:rFonts w:ascii="Times New Roman" w:eastAsia="Times New Roman" w:hAnsi="Times New Roman" w:cs="Times New Roman"/>
          <w:bCs/>
          <w:sz w:val="24"/>
          <w:szCs w:val="24"/>
          <w:lang w:val="en-US" w:eastAsia="en-US"/>
        </w:rPr>
        <w:t>server</w:t>
      </w:r>
      <w:proofErr w:type="gramEnd"/>
    </w:p>
    <w:p w14:paraId="31B45500" w14:textId="77777777" w:rsidR="008652AE" w:rsidRPr="008652AE" w:rsidRDefault="008652AE" w:rsidP="008652AE">
      <w:pPr>
        <w:numPr>
          <w:ilvl w:val="0"/>
          <w:numId w:val="21"/>
        </w:numPr>
        <w:jc w:val="both"/>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sz w:val="24"/>
          <w:szCs w:val="24"/>
          <w:lang w:val="en-US" w:eastAsia="en-US"/>
        </w:rPr>
        <w:t>Send</w:t>
      </w:r>
      <w:r w:rsidRPr="008652AE">
        <w:rPr>
          <w:rFonts w:ascii="Times New Roman" w:eastAsia="Times New Roman" w:hAnsi="Times New Roman" w:cs="Times New Roman"/>
          <w:bCs/>
          <w:sz w:val="24"/>
          <w:szCs w:val="24"/>
          <w:lang w:val="en-US" w:eastAsia="en-US"/>
        </w:rPr>
        <w:t xml:space="preserve"> - Used to send data over the socket to the remote </w:t>
      </w:r>
      <w:proofErr w:type="gramStart"/>
      <w:r w:rsidRPr="008652AE">
        <w:rPr>
          <w:rFonts w:ascii="Times New Roman" w:eastAsia="Times New Roman" w:hAnsi="Times New Roman" w:cs="Times New Roman"/>
          <w:bCs/>
          <w:sz w:val="24"/>
          <w:szCs w:val="24"/>
          <w:lang w:val="en-US" w:eastAsia="en-US"/>
        </w:rPr>
        <w:t>destination</w:t>
      </w:r>
      <w:proofErr w:type="gramEnd"/>
    </w:p>
    <w:p w14:paraId="6E2DC002" w14:textId="77777777" w:rsidR="008652AE" w:rsidRPr="008652AE" w:rsidRDefault="008652AE" w:rsidP="008652AE">
      <w:pPr>
        <w:numPr>
          <w:ilvl w:val="0"/>
          <w:numId w:val="21"/>
        </w:numPr>
        <w:jc w:val="both"/>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sz w:val="24"/>
          <w:szCs w:val="24"/>
          <w:lang w:val="en-US" w:eastAsia="en-US"/>
        </w:rPr>
        <w:t>Receive</w:t>
      </w:r>
      <w:r w:rsidRPr="008652AE">
        <w:rPr>
          <w:rFonts w:ascii="Times New Roman" w:eastAsia="Times New Roman" w:hAnsi="Times New Roman" w:cs="Times New Roman"/>
          <w:bCs/>
          <w:sz w:val="24"/>
          <w:szCs w:val="24"/>
          <w:lang w:val="en-US" w:eastAsia="en-US"/>
        </w:rPr>
        <w:t xml:space="preserve"> - Used to receive data which is sent from a remote </w:t>
      </w:r>
      <w:proofErr w:type="gramStart"/>
      <w:r w:rsidRPr="008652AE">
        <w:rPr>
          <w:rFonts w:ascii="Times New Roman" w:eastAsia="Times New Roman" w:hAnsi="Times New Roman" w:cs="Times New Roman"/>
          <w:bCs/>
          <w:sz w:val="24"/>
          <w:szCs w:val="24"/>
          <w:lang w:val="en-US" w:eastAsia="en-US"/>
        </w:rPr>
        <w:t>location</w:t>
      </w:r>
      <w:proofErr w:type="gramEnd"/>
    </w:p>
    <w:p w14:paraId="6C2BF2DA" w14:textId="77777777" w:rsidR="008652AE" w:rsidRPr="008652AE" w:rsidRDefault="008652AE" w:rsidP="008652AE">
      <w:pPr>
        <w:numPr>
          <w:ilvl w:val="0"/>
          <w:numId w:val="21"/>
        </w:numPr>
        <w:jc w:val="both"/>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sz w:val="24"/>
          <w:szCs w:val="24"/>
          <w:lang w:val="en-US" w:eastAsia="en-US"/>
        </w:rPr>
        <w:t>Close</w:t>
      </w:r>
      <w:r w:rsidRPr="008652AE">
        <w:rPr>
          <w:rFonts w:ascii="Times New Roman" w:eastAsia="Times New Roman" w:hAnsi="Times New Roman" w:cs="Times New Roman"/>
          <w:bCs/>
          <w:sz w:val="24"/>
          <w:szCs w:val="24"/>
          <w:lang w:val="en-US" w:eastAsia="en-US"/>
        </w:rPr>
        <w:t xml:space="preserve"> - close the connection between the two </w:t>
      </w:r>
      <w:proofErr w:type="gramStart"/>
      <w:r w:rsidRPr="008652AE">
        <w:rPr>
          <w:rFonts w:ascii="Times New Roman" w:eastAsia="Times New Roman" w:hAnsi="Times New Roman" w:cs="Times New Roman"/>
          <w:bCs/>
          <w:sz w:val="24"/>
          <w:szCs w:val="24"/>
          <w:lang w:val="en-US" w:eastAsia="en-US"/>
        </w:rPr>
        <w:t>sockets</w:t>
      </w:r>
      <w:proofErr w:type="gramEnd"/>
    </w:p>
    <w:p w14:paraId="6D108536" w14:textId="77777777" w:rsidR="008652AE" w:rsidRPr="008652AE" w:rsidRDefault="008652AE" w:rsidP="008652AE">
      <w:pPr>
        <w:spacing w:before="240" w:after="200" w:line="240" w:lineRule="auto"/>
        <w:jc w:val="both"/>
        <w:rPr>
          <w:rFonts w:ascii="Times New Roman" w:eastAsia="Times New Roman" w:hAnsi="Times New Roman" w:cs="Times New Roman"/>
          <w:b/>
          <w:sz w:val="24"/>
          <w:szCs w:val="24"/>
          <w:lang w:val="en-US" w:eastAsia="en-US"/>
        </w:rPr>
      </w:pPr>
      <w:r w:rsidRPr="008652AE">
        <w:rPr>
          <w:rFonts w:ascii="Times New Roman" w:eastAsia="Times New Roman" w:hAnsi="Times New Roman" w:cs="Times New Roman"/>
          <w:b/>
          <w:sz w:val="24"/>
          <w:szCs w:val="24"/>
          <w:lang w:val="en-US" w:eastAsia="en-US"/>
        </w:rPr>
        <w:t>2.1. Working with sockets on the local machine</w:t>
      </w:r>
    </w:p>
    <w:p w14:paraId="2DD357BD" w14:textId="77777777" w:rsidR="008652AE" w:rsidRPr="008652AE" w:rsidRDefault="008652AE" w:rsidP="008652AE">
      <w:pPr>
        <w:numPr>
          <w:ilvl w:val="0"/>
          <w:numId w:val="17"/>
        </w:numPr>
        <w:spacing w:after="200" w:line="240" w:lineRule="auto"/>
        <w:jc w:val="both"/>
        <w:rPr>
          <w:rFonts w:ascii="Times New Roman" w:eastAsia="Times New Roman" w:hAnsi="Times New Roman" w:cs="Times New Roman"/>
          <w:bCs/>
          <w:sz w:val="24"/>
          <w:szCs w:val="24"/>
          <w:lang w:val="en-US" w:eastAsia="en-US"/>
        </w:rPr>
      </w:pPr>
      <w:proofErr w:type="gramStart"/>
      <w:r w:rsidRPr="008652AE">
        <w:rPr>
          <w:rFonts w:ascii="Times New Roman" w:eastAsia="Times New Roman" w:hAnsi="Times New Roman" w:cs="Times New Roman"/>
          <w:bCs/>
          <w:sz w:val="24"/>
          <w:szCs w:val="24"/>
          <w:lang w:val="en-US" w:eastAsia="en-US"/>
        </w:rPr>
        <w:t>In order to</w:t>
      </w:r>
      <w:proofErr w:type="gramEnd"/>
      <w:r w:rsidRPr="008652AE">
        <w:rPr>
          <w:rFonts w:ascii="Times New Roman" w:eastAsia="Times New Roman" w:hAnsi="Times New Roman" w:cs="Times New Roman"/>
          <w:bCs/>
          <w:sz w:val="24"/>
          <w:szCs w:val="24"/>
          <w:lang w:val="en-US" w:eastAsia="en-US"/>
        </w:rPr>
        <w:t xml:space="preserve"> simulate a network on the local machine, the entire available loopback range: 127.0.0.0 - 127.255.255.255 can be used. The loopback network interface is available only on the local host and is mainly used for diagnostics and standalone network applications. Therefore, a simulated local network can use these IP addresses for communication. </w:t>
      </w:r>
      <w:proofErr w:type="gramStart"/>
      <w:r w:rsidRPr="008652AE">
        <w:rPr>
          <w:rFonts w:ascii="Times New Roman" w:eastAsia="Times New Roman" w:hAnsi="Times New Roman" w:cs="Times New Roman"/>
          <w:bCs/>
          <w:sz w:val="24"/>
          <w:szCs w:val="24"/>
          <w:lang w:val="en-US" w:eastAsia="en-US"/>
        </w:rPr>
        <w:t>In order to</w:t>
      </w:r>
      <w:proofErr w:type="gramEnd"/>
      <w:r w:rsidRPr="008652AE">
        <w:rPr>
          <w:rFonts w:ascii="Times New Roman" w:eastAsia="Times New Roman" w:hAnsi="Times New Roman" w:cs="Times New Roman"/>
          <w:bCs/>
          <w:sz w:val="24"/>
          <w:szCs w:val="24"/>
          <w:lang w:val="en-US" w:eastAsia="en-US"/>
        </w:rPr>
        <w:t xml:space="preserve"> test and confirm that this range can be used, a </w:t>
      </w:r>
      <w:r w:rsidRPr="008652AE">
        <w:rPr>
          <w:rFonts w:ascii="Times New Roman" w:eastAsia="Times New Roman" w:hAnsi="Times New Roman" w:cs="Times New Roman"/>
          <w:b/>
          <w:bCs/>
          <w:sz w:val="24"/>
          <w:szCs w:val="24"/>
          <w:lang w:val="en-US" w:eastAsia="en-US"/>
        </w:rPr>
        <w:t>ping</w:t>
      </w:r>
      <w:r w:rsidRPr="008652AE">
        <w:rPr>
          <w:rFonts w:ascii="Times New Roman" w:eastAsia="Times New Roman" w:hAnsi="Times New Roman" w:cs="Times New Roman"/>
          <w:bCs/>
          <w:sz w:val="24"/>
          <w:szCs w:val="24"/>
          <w:lang w:val="en-US" w:eastAsia="en-US"/>
        </w:rPr>
        <w:t xml:space="preserve"> command can be run from the local terminal to verify connectivity to said IP addresses (Figure 8.2):</w:t>
      </w:r>
    </w:p>
    <w:p w14:paraId="1FD9AF86" w14:textId="77777777" w:rsidR="008652AE" w:rsidRPr="008652AE" w:rsidRDefault="008652AE" w:rsidP="008652AE">
      <w:pPr>
        <w:spacing w:after="200" w:line="240" w:lineRule="auto"/>
        <w:jc w:val="center"/>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noProof/>
          <w:sz w:val="24"/>
          <w:szCs w:val="24"/>
          <w:lang w:val="en-US" w:eastAsia="en-US"/>
        </w:rPr>
        <w:drawing>
          <wp:inline distT="0" distB="0" distL="0" distR="0" wp14:anchorId="711CCCA0" wp14:editId="78E30949">
            <wp:extent cx="2790825" cy="2876550"/>
            <wp:effectExtent l="0" t="0" r="9525" b="0"/>
            <wp:docPr id="1095" name="Picture 109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Picture 1095"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876550"/>
                    </a:xfrm>
                    <a:prstGeom prst="rect">
                      <a:avLst/>
                    </a:prstGeom>
                    <a:noFill/>
                    <a:ln>
                      <a:noFill/>
                    </a:ln>
                  </pic:spPr>
                </pic:pic>
              </a:graphicData>
            </a:graphic>
          </wp:inline>
        </w:drawing>
      </w:r>
    </w:p>
    <w:p w14:paraId="7D2F748D" w14:textId="77777777" w:rsidR="008652AE" w:rsidRPr="008652AE" w:rsidRDefault="008652AE" w:rsidP="008652AE">
      <w:pPr>
        <w:spacing w:after="200"/>
        <w:ind w:left="360"/>
        <w:jc w:val="center"/>
        <w:rPr>
          <w:rFonts w:ascii="Times New Roman" w:eastAsia="Calibri" w:hAnsi="Times New Roman" w:cs="Times New Roman"/>
          <w:bCs/>
          <w:i/>
          <w:sz w:val="24"/>
          <w:lang w:val="en-US" w:eastAsia="en-US"/>
        </w:rPr>
      </w:pPr>
      <w:r w:rsidRPr="008652AE">
        <w:rPr>
          <w:rFonts w:ascii="Times New Roman" w:eastAsia="Calibri" w:hAnsi="Times New Roman" w:cs="Times New Roman"/>
          <w:b/>
          <w:bCs/>
          <w:sz w:val="24"/>
          <w:lang w:val="en-US" w:eastAsia="en-US"/>
        </w:rPr>
        <w:t>Figure 8.2</w:t>
      </w:r>
      <w:r w:rsidRPr="008652AE">
        <w:rPr>
          <w:rFonts w:ascii="Times New Roman" w:eastAsia="Calibri" w:hAnsi="Times New Roman" w:cs="Times New Roman"/>
          <w:bCs/>
          <w:sz w:val="24"/>
          <w:lang w:val="en-US" w:eastAsia="en-US"/>
        </w:rPr>
        <w:t xml:space="preserve"> </w:t>
      </w:r>
      <w:r w:rsidRPr="008652AE">
        <w:rPr>
          <w:rFonts w:ascii="Times New Roman" w:eastAsia="Calibri" w:hAnsi="Times New Roman" w:cs="Times New Roman"/>
          <w:bCs/>
          <w:i/>
          <w:sz w:val="24"/>
          <w:lang w:val="en-US" w:eastAsia="en-US"/>
        </w:rPr>
        <w:t>Loopback addresses testing</w:t>
      </w:r>
    </w:p>
    <w:p w14:paraId="2097535D" w14:textId="77777777" w:rsidR="008652AE" w:rsidRPr="008652AE" w:rsidRDefault="008652AE" w:rsidP="008652AE">
      <w:pPr>
        <w:numPr>
          <w:ilvl w:val="0"/>
          <w:numId w:val="18"/>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It is also possible to assign multiple valid IP addresses on the local interface, but this </w:t>
      </w:r>
      <w:proofErr w:type="gramStart"/>
      <w:r w:rsidRPr="008652AE">
        <w:rPr>
          <w:rFonts w:ascii="Times New Roman" w:eastAsia="Times New Roman" w:hAnsi="Times New Roman" w:cs="Times New Roman"/>
          <w:bCs/>
          <w:sz w:val="24"/>
          <w:szCs w:val="24"/>
          <w:lang w:val="en-US" w:eastAsia="en-US"/>
        </w:rPr>
        <w:t>has to</w:t>
      </w:r>
      <w:proofErr w:type="gramEnd"/>
      <w:r w:rsidRPr="008652AE">
        <w:rPr>
          <w:rFonts w:ascii="Times New Roman" w:eastAsia="Times New Roman" w:hAnsi="Times New Roman" w:cs="Times New Roman"/>
          <w:bCs/>
          <w:sz w:val="24"/>
          <w:szCs w:val="24"/>
          <w:lang w:val="en-US" w:eastAsia="en-US"/>
        </w:rPr>
        <w:t xml:space="preserve"> be done manually by statically allocating IP addresses to the interface. In this </w:t>
      </w:r>
      <w:r w:rsidRPr="008652AE">
        <w:rPr>
          <w:rFonts w:ascii="Times New Roman" w:eastAsia="Times New Roman" w:hAnsi="Times New Roman" w:cs="Times New Roman"/>
          <w:bCs/>
          <w:sz w:val="24"/>
          <w:szCs w:val="24"/>
          <w:lang w:val="en-US" w:eastAsia="en-US"/>
        </w:rPr>
        <w:lastRenderedPageBreak/>
        <w:t xml:space="preserve">case, running the </w:t>
      </w:r>
      <w:r w:rsidRPr="008652AE">
        <w:rPr>
          <w:rFonts w:ascii="Times New Roman" w:eastAsia="Times New Roman" w:hAnsi="Times New Roman" w:cs="Times New Roman"/>
          <w:b/>
          <w:bCs/>
          <w:sz w:val="24"/>
          <w:szCs w:val="24"/>
          <w:lang w:val="en-US" w:eastAsia="en-US"/>
        </w:rPr>
        <w:t>ipconfig</w:t>
      </w:r>
      <w:r w:rsidRPr="008652AE">
        <w:rPr>
          <w:rFonts w:ascii="Times New Roman" w:eastAsia="Times New Roman" w:hAnsi="Times New Roman" w:cs="Times New Roman"/>
          <w:bCs/>
          <w:sz w:val="24"/>
          <w:szCs w:val="24"/>
          <w:lang w:val="en-US" w:eastAsia="en-US"/>
        </w:rPr>
        <w:t xml:space="preserve"> command would show all the IP addresses assigned to the same interface. See an example below (Figure 8.3):</w:t>
      </w:r>
    </w:p>
    <w:p w14:paraId="6865E04A" w14:textId="77777777" w:rsidR="008652AE" w:rsidRPr="008652AE" w:rsidRDefault="008652AE" w:rsidP="008652AE">
      <w:pPr>
        <w:spacing w:after="200"/>
        <w:jc w:val="center"/>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noProof/>
          <w:sz w:val="24"/>
          <w:lang w:val="en-US" w:eastAsia="en-US"/>
        </w:rPr>
        <w:drawing>
          <wp:inline distT="0" distB="0" distL="0" distR="0" wp14:anchorId="38E83CC4" wp14:editId="406FFFCC">
            <wp:extent cx="3457575" cy="2543175"/>
            <wp:effectExtent l="0" t="0" r="9525" b="9525"/>
            <wp:docPr id="1094" name="Picture 109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Picture 1094"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543175"/>
                    </a:xfrm>
                    <a:prstGeom prst="rect">
                      <a:avLst/>
                    </a:prstGeom>
                    <a:noFill/>
                    <a:ln>
                      <a:noFill/>
                    </a:ln>
                  </pic:spPr>
                </pic:pic>
              </a:graphicData>
            </a:graphic>
          </wp:inline>
        </w:drawing>
      </w:r>
    </w:p>
    <w:p w14:paraId="275A57FE" w14:textId="77777777" w:rsidR="008652AE" w:rsidRPr="008652AE" w:rsidRDefault="008652AE" w:rsidP="008652AE">
      <w:pPr>
        <w:spacing w:after="200"/>
        <w:ind w:hanging="2"/>
        <w:jc w:val="center"/>
        <w:rPr>
          <w:rFonts w:ascii="Times New Roman" w:eastAsia="Calibri" w:hAnsi="Times New Roman" w:cs="Times New Roman"/>
          <w:bCs/>
          <w:sz w:val="24"/>
          <w:highlight w:val="white"/>
          <w:lang w:val="en-US" w:eastAsia="en-US"/>
        </w:rPr>
      </w:pPr>
      <w:bookmarkStart w:id="0" w:name="_Hlk130644055"/>
      <w:r w:rsidRPr="008652AE">
        <w:rPr>
          <w:rFonts w:ascii="Times New Roman" w:eastAsia="Calibri" w:hAnsi="Times New Roman" w:cs="Times New Roman"/>
          <w:b/>
          <w:bCs/>
          <w:lang w:val="en-US" w:eastAsia="en-US"/>
        </w:rPr>
        <w:t>Figure 8.3</w:t>
      </w:r>
      <w:r w:rsidRPr="008652AE">
        <w:rPr>
          <w:rFonts w:ascii="Times New Roman" w:eastAsia="Calibri" w:hAnsi="Times New Roman" w:cs="Times New Roman"/>
          <w:bCs/>
          <w:lang w:val="en-US" w:eastAsia="en-US"/>
        </w:rPr>
        <w:t xml:space="preserve"> </w:t>
      </w:r>
      <w:r w:rsidRPr="008652AE">
        <w:rPr>
          <w:rFonts w:ascii="Times New Roman" w:eastAsia="Calibri" w:hAnsi="Times New Roman" w:cs="Times New Roman"/>
          <w:bCs/>
          <w:i/>
          <w:lang w:val="en-US" w:eastAsia="en-US"/>
        </w:rPr>
        <w:t>IP configuration view - CLI</w:t>
      </w:r>
    </w:p>
    <w:bookmarkEnd w:id="0"/>
    <w:p w14:paraId="4FEE6E55" w14:textId="77777777" w:rsidR="008652AE" w:rsidRDefault="008652AE" w:rsidP="008652AE">
      <w:pPr>
        <w:numPr>
          <w:ilvl w:val="0"/>
          <w:numId w:val="18"/>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After having assigned the IP addresses, sockets can now be created to use these IP addresses.</w:t>
      </w:r>
    </w:p>
    <w:p w14:paraId="2FD845F6" w14:textId="77777777" w:rsidR="008652AE" w:rsidRPr="008652AE" w:rsidRDefault="008652AE" w:rsidP="008652AE">
      <w:pPr>
        <w:spacing w:after="200" w:line="240" w:lineRule="auto"/>
        <w:ind w:left="720"/>
        <w:contextualSpacing/>
        <w:jc w:val="both"/>
        <w:rPr>
          <w:rFonts w:ascii="Times New Roman" w:eastAsia="Times New Roman" w:hAnsi="Times New Roman" w:cs="Times New Roman"/>
          <w:bCs/>
          <w:sz w:val="24"/>
          <w:szCs w:val="24"/>
          <w:lang w:val="en-US" w:eastAsia="en-US"/>
        </w:rPr>
      </w:pPr>
    </w:p>
    <w:p w14:paraId="090BA287" w14:textId="77777777" w:rsidR="008652AE" w:rsidRPr="008652AE" w:rsidRDefault="008652AE" w:rsidP="008652AE">
      <w:pPr>
        <w:spacing w:after="200" w:line="240" w:lineRule="auto"/>
        <w:jc w:val="both"/>
        <w:rPr>
          <w:rFonts w:ascii="Times New Roman" w:eastAsia="Times New Roman" w:hAnsi="Times New Roman" w:cs="Times New Roman"/>
          <w:b/>
          <w:sz w:val="24"/>
          <w:szCs w:val="24"/>
          <w:lang w:val="en-US" w:eastAsia="en-US"/>
        </w:rPr>
      </w:pPr>
      <w:r w:rsidRPr="008652AE">
        <w:rPr>
          <w:rFonts w:ascii="Times New Roman" w:eastAsia="Times New Roman" w:hAnsi="Times New Roman" w:cs="Times New Roman"/>
          <w:b/>
          <w:sz w:val="24"/>
          <w:szCs w:val="24"/>
          <w:lang w:val="en-US" w:eastAsia="en-US"/>
        </w:rPr>
        <w:t>2.2. TCP Sockets</w:t>
      </w:r>
    </w:p>
    <w:p w14:paraId="1E66BAE2" w14:textId="77777777" w:rsidR="008652AE" w:rsidRPr="008652AE" w:rsidRDefault="008652AE" w:rsidP="008652AE">
      <w:pPr>
        <w:numPr>
          <w:ilvl w:val="0"/>
          <w:numId w:val="18"/>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TCP (Transmission Control Protocol) sockets are connection oriented and represent a reliable data transmission mechanism that allows data to be received and processed in the same order it was transmitted.</w:t>
      </w:r>
    </w:p>
    <w:p w14:paraId="661C3F86" w14:textId="77777777" w:rsidR="008652AE" w:rsidRPr="008652AE" w:rsidRDefault="008652AE" w:rsidP="008652AE">
      <w:pPr>
        <w:numPr>
          <w:ilvl w:val="0"/>
          <w:numId w:val="18"/>
        </w:numPr>
        <w:spacing w:after="200" w:line="240" w:lineRule="auto"/>
        <w:ind w:right="-360"/>
        <w:contextualSpacing/>
        <w:jc w:val="both"/>
        <w:rPr>
          <w:rFonts w:ascii="Times New Roman" w:eastAsia="Times New Roman" w:hAnsi="Times New Roman" w:cs="Times New Roman"/>
          <w:bCs/>
          <w:sz w:val="24"/>
          <w:szCs w:val="24"/>
          <w:lang w:val="en-US" w:eastAsia="en-US"/>
        </w:rPr>
      </w:pPr>
      <w:proofErr w:type="gramStart"/>
      <w:r w:rsidRPr="008652AE">
        <w:rPr>
          <w:rFonts w:ascii="Times New Roman" w:eastAsia="Times New Roman" w:hAnsi="Times New Roman" w:cs="Times New Roman"/>
          <w:bCs/>
          <w:sz w:val="24"/>
          <w:szCs w:val="24"/>
          <w:lang w:val="en-US" w:eastAsia="en-US"/>
        </w:rPr>
        <w:t>The Figure</w:t>
      </w:r>
      <w:proofErr w:type="gramEnd"/>
      <w:r w:rsidRPr="008652AE">
        <w:rPr>
          <w:rFonts w:ascii="Times New Roman" w:eastAsia="Times New Roman" w:hAnsi="Times New Roman" w:cs="Times New Roman"/>
          <w:bCs/>
          <w:sz w:val="24"/>
          <w:szCs w:val="24"/>
          <w:lang w:val="en-US" w:eastAsia="en-US"/>
        </w:rPr>
        <w:t xml:space="preserve"> 8.4 shows a Wireshark traffic capture on the “Adaptor for loopback traffic capture”. The screenshot shows a client-server communication via sockets using the loopback addresses. The applied filter is </w:t>
      </w:r>
      <w:proofErr w:type="spellStart"/>
      <w:proofErr w:type="gramStart"/>
      <w:r w:rsidRPr="008652AE">
        <w:rPr>
          <w:rFonts w:ascii="Times New Roman" w:eastAsia="Times New Roman" w:hAnsi="Times New Roman" w:cs="Times New Roman"/>
          <w:b/>
          <w:bCs/>
          <w:sz w:val="24"/>
          <w:szCs w:val="24"/>
          <w:lang w:val="en-US" w:eastAsia="en-US"/>
        </w:rPr>
        <w:t>tcp.port</w:t>
      </w:r>
      <w:proofErr w:type="spellEnd"/>
      <w:proofErr w:type="gramEnd"/>
      <w:r w:rsidRPr="008652AE">
        <w:rPr>
          <w:rFonts w:ascii="Times New Roman" w:eastAsia="Times New Roman" w:hAnsi="Times New Roman" w:cs="Times New Roman"/>
          <w:b/>
          <w:bCs/>
          <w:sz w:val="24"/>
          <w:szCs w:val="24"/>
          <w:lang w:val="en-US" w:eastAsia="en-US"/>
        </w:rPr>
        <w:t xml:space="preserve"> == 1234</w:t>
      </w:r>
      <w:r w:rsidRPr="008652AE">
        <w:rPr>
          <w:rFonts w:ascii="Times New Roman" w:eastAsia="Times New Roman" w:hAnsi="Times New Roman" w:cs="Times New Roman"/>
          <w:bCs/>
          <w:sz w:val="24"/>
          <w:szCs w:val="24"/>
          <w:lang w:val="en-US" w:eastAsia="en-US"/>
        </w:rPr>
        <w:t>. The server is bound to the 127.0.0.1 address and awaits connections on port number 1234 while the client binds on the 127.0.0.2 address sending a payload of 14 bytes to the server.</w:t>
      </w:r>
    </w:p>
    <w:p w14:paraId="64BDE632" w14:textId="77777777" w:rsidR="008652AE" w:rsidRPr="008652AE" w:rsidRDefault="008652AE" w:rsidP="008652AE">
      <w:pPr>
        <w:spacing w:line="240" w:lineRule="auto"/>
        <w:jc w:val="center"/>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noProof/>
          <w:sz w:val="24"/>
          <w:szCs w:val="24"/>
          <w:lang w:val="en-US" w:eastAsia="en-US"/>
        </w:rPr>
        <w:lastRenderedPageBreak/>
        <w:drawing>
          <wp:inline distT="0" distB="0" distL="0" distR="0" wp14:anchorId="23B511B9" wp14:editId="7475AD29">
            <wp:extent cx="5320484" cy="3278332"/>
            <wp:effectExtent l="19050" t="19050" r="13970" b="17780"/>
            <wp:docPr id="1093" name="Picture 109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Picture 1093" descr="Tabl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450" cy="3286937"/>
                    </a:xfrm>
                    <a:prstGeom prst="rect">
                      <a:avLst/>
                    </a:prstGeom>
                    <a:noFill/>
                    <a:ln w="12700" cmpd="sng">
                      <a:solidFill>
                        <a:srgbClr val="000000"/>
                      </a:solidFill>
                      <a:miter lim="800000"/>
                      <a:headEnd/>
                      <a:tailEnd/>
                    </a:ln>
                    <a:effectLst/>
                  </pic:spPr>
                </pic:pic>
              </a:graphicData>
            </a:graphic>
          </wp:inline>
        </w:drawing>
      </w:r>
    </w:p>
    <w:p w14:paraId="6435094B" w14:textId="77777777" w:rsidR="008652AE" w:rsidRPr="008652AE" w:rsidRDefault="008652AE" w:rsidP="008652AE">
      <w:pPr>
        <w:spacing w:after="200"/>
        <w:ind w:hanging="2"/>
        <w:jc w:val="center"/>
        <w:rPr>
          <w:rFonts w:ascii="Times New Roman" w:eastAsia="Calibri" w:hAnsi="Times New Roman" w:cs="Times New Roman"/>
          <w:bCs/>
          <w:sz w:val="24"/>
          <w:highlight w:val="white"/>
          <w:lang w:val="en-US" w:eastAsia="en-US"/>
        </w:rPr>
      </w:pPr>
      <w:r w:rsidRPr="008652AE">
        <w:rPr>
          <w:rFonts w:ascii="Times New Roman" w:eastAsia="Calibri" w:hAnsi="Times New Roman" w:cs="Times New Roman"/>
          <w:b/>
          <w:bCs/>
          <w:lang w:val="en-US" w:eastAsia="en-US"/>
        </w:rPr>
        <w:t>Figure 8.4</w:t>
      </w:r>
      <w:r w:rsidRPr="008652AE">
        <w:rPr>
          <w:rFonts w:ascii="Times New Roman" w:eastAsia="Calibri" w:hAnsi="Times New Roman" w:cs="Times New Roman"/>
          <w:bCs/>
          <w:lang w:val="en-US" w:eastAsia="en-US"/>
        </w:rPr>
        <w:t xml:space="preserve"> Wireshark capture of </w:t>
      </w:r>
      <w:r w:rsidRPr="008652AE">
        <w:rPr>
          <w:rFonts w:ascii="Times New Roman" w:eastAsia="Calibri" w:hAnsi="Times New Roman" w:cs="Times New Roman"/>
          <w:bCs/>
          <w:i/>
          <w:iCs/>
          <w:lang w:val="en-US" w:eastAsia="en-US"/>
        </w:rPr>
        <w:t>TCP socket communication</w:t>
      </w:r>
    </w:p>
    <w:p w14:paraId="61B2691F" w14:textId="77777777" w:rsidR="008652AE" w:rsidRPr="008652AE" w:rsidRDefault="008652AE" w:rsidP="008652AE">
      <w:pPr>
        <w:numPr>
          <w:ilvl w:val="0"/>
          <w:numId w:val="22"/>
        </w:numPr>
        <w:spacing w:after="200" w:line="240" w:lineRule="auto"/>
        <w:ind w:right="-360"/>
        <w:contextualSpacing/>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The screenshot highlights the TCP mechanism represented by acknowledgement (ACK) packets. The first three packet exchanges (Figure 8.4) represent the 3-way handshake which is needed to establish the connection for any TCP connection (Figure 8.5) and following that the packet sending the payload is visible. This handshake assures that both hosts want to communicate and acknowledge the other host’s intention to communicate.</w:t>
      </w:r>
    </w:p>
    <w:p w14:paraId="1477B32A" w14:textId="77777777" w:rsidR="008652AE" w:rsidRPr="008652AE" w:rsidRDefault="008652AE" w:rsidP="008652AE">
      <w:pPr>
        <w:spacing w:after="200" w:line="240" w:lineRule="auto"/>
        <w:ind w:left="-270" w:right="-360"/>
        <w:jc w:val="center"/>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noProof/>
          <w:sz w:val="24"/>
          <w:szCs w:val="24"/>
          <w:lang w:val="en-US" w:eastAsia="en-US"/>
        </w:rPr>
        <w:drawing>
          <wp:inline distT="0" distB="0" distL="0" distR="0" wp14:anchorId="6180FE9F" wp14:editId="2CB4F600">
            <wp:extent cx="2657475" cy="2230755"/>
            <wp:effectExtent l="0" t="0" r="9525" b="0"/>
            <wp:docPr id="1092" name="Picture 10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Picture 109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230755"/>
                    </a:xfrm>
                    <a:prstGeom prst="rect">
                      <a:avLst/>
                    </a:prstGeom>
                    <a:noFill/>
                    <a:ln>
                      <a:noFill/>
                    </a:ln>
                  </pic:spPr>
                </pic:pic>
              </a:graphicData>
            </a:graphic>
          </wp:inline>
        </w:drawing>
      </w:r>
    </w:p>
    <w:p w14:paraId="4F21111F" w14:textId="77777777" w:rsidR="008652AE" w:rsidRPr="008652AE" w:rsidRDefault="008652AE" w:rsidP="008652AE">
      <w:pPr>
        <w:spacing w:after="200"/>
        <w:ind w:hanging="2"/>
        <w:jc w:val="center"/>
        <w:rPr>
          <w:rFonts w:ascii="Times New Roman" w:eastAsia="Calibri" w:hAnsi="Times New Roman" w:cs="Times New Roman"/>
          <w:bCs/>
          <w:sz w:val="24"/>
          <w:highlight w:val="white"/>
          <w:lang w:val="en-US" w:eastAsia="en-US"/>
        </w:rPr>
      </w:pPr>
      <w:r w:rsidRPr="008652AE">
        <w:rPr>
          <w:rFonts w:ascii="Times New Roman" w:eastAsia="Calibri" w:hAnsi="Times New Roman" w:cs="Times New Roman"/>
          <w:b/>
          <w:bCs/>
          <w:lang w:val="en-US" w:eastAsia="en-US"/>
        </w:rPr>
        <w:t>Figure 8.5</w:t>
      </w:r>
      <w:r w:rsidRPr="008652AE">
        <w:rPr>
          <w:rFonts w:ascii="Times New Roman" w:eastAsia="Calibri" w:hAnsi="Times New Roman" w:cs="Times New Roman"/>
          <w:bCs/>
          <w:lang w:val="en-US" w:eastAsia="en-US"/>
        </w:rPr>
        <w:t xml:space="preserve"> </w:t>
      </w:r>
      <w:r w:rsidRPr="008652AE">
        <w:rPr>
          <w:rFonts w:ascii="Times New Roman" w:eastAsia="Calibri" w:hAnsi="Times New Roman" w:cs="Times New Roman"/>
          <w:bCs/>
          <w:i/>
          <w:iCs/>
          <w:lang w:val="en-US" w:eastAsia="en-US"/>
        </w:rPr>
        <w:t>TCP 3-way handshake</w:t>
      </w:r>
    </w:p>
    <w:p w14:paraId="429ABB50" w14:textId="77777777" w:rsidR="008652AE" w:rsidRPr="008652AE" w:rsidRDefault="008652AE" w:rsidP="008652AE">
      <w:pPr>
        <w:numPr>
          <w:ilvl w:val="0"/>
          <w:numId w:val="23"/>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The Wireshark image shows a socket communication which remains open.</w:t>
      </w:r>
    </w:p>
    <w:p w14:paraId="2D90D718" w14:textId="0538690B" w:rsidR="008652AE" w:rsidRPr="008652AE" w:rsidRDefault="008652AE" w:rsidP="008652AE">
      <w:pPr>
        <w:numPr>
          <w:ilvl w:val="1"/>
          <w:numId w:val="23"/>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Answer the following question while working on the practical activity: If the socket connection is closed, what are the TCP flags that are set </w:t>
      </w:r>
      <w:proofErr w:type="gramStart"/>
      <w:r w:rsidRPr="008652AE">
        <w:rPr>
          <w:rFonts w:ascii="Times New Roman" w:eastAsia="Times New Roman" w:hAnsi="Times New Roman" w:cs="Times New Roman"/>
          <w:bCs/>
          <w:sz w:val="24"/>
          <w:szCs w:val="24"/>
          <w:lang w:val="en-US" w:eastAsia="en-US"/>
        </w:rPr>
        <w:t>in order to</w:t>
      </w:r>
      <w:proofErr w:type="gramEnd"/>
      <w:r w:rsidRPr="008652AE">
        <w:rPr>
          <w:rFonts w:ascii="Times New Roman" w:eastAsia="Times New Roman" w:hAnsi="Times New Roman" w:cs="Times New Roman"/>
          <w:bCs/>
          <w:sz w:val="24"/>
          <w:szCs w:val="24"/>
          <w:lang w:val="en-US" w:eastAsia="en-US"/>
        </w:rPr>
        <w:t xml:space="preserve"> close the connection?</w:t>
      </w:r>
    </w:p>
    <w:p w14:paraId="28988145" w14:textId="77777777" w:rsidR="008652AE" w:rsidRPr="008652AE" w:rsidRDefault="008652AE" w:rsidP="008652AE">
      <w:pPr>
        <w:spacing w:after="200" w:line="240" w:lineRule="auto"/>
        <w:jc w:val="both"/>
        <w:rPr>
          <w:rFonts w:ascii="Times New Roman" w:eastAsia="Times New Roman" w:hAnsi="Times New Roman" w:cs="Times New Roman"/>
          <w:b/>
          <w:sz w:val="24"/>
          <w:szCs w:val="24"/>
          <w:lang w:val="en-US" w:eastAsia="en-US"/>
        </w:rPr>
      </w:pPr>
      <w:r w:rsidRPr="008652AE">
        <w:rPr>
          <w:rFonts w:ascii="Times New Roman" w:eastAsia="Times New Roman" w:hAnsi="Times New Roman" w:cs="Times New Roman"/>
          <w:b/>
          <w:sz w:val="24"/>
          <w:szCs w:val="24"/>
          <w:lang w:val="en-US" w:eastAsia="en-US"/>
        </w:rPr>
        <w:t>2.3. UDP Sockets</w:t>
      </w:r>
    </w:p>
    <w:p w14:paraId="7DA40DD4" w14:textId="77777777" w:rsidR="008652AE" w:rsidRPr="008652AE" w:rsidRDefault="008652AE" w:rsidP="008652AE">
      <w:pPr>
        <w:numPr>
          <w:ilvl w:val="0"/>
          <w:numId w:val="23"/>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lastRenderedPageBreak/>
        <w:t xml:space="preserve">In contrast with the TCP sockets, UDP (User Datagram Protocol) sockets are not connection </w:t>
      </w:r>
      <w:proofErr w:type="gramStart"/>
      <w:r w:rsidRPr="008652AE">
        <w:rPr>
          <w:rFonts w:ascii="Times New Roman" w:eastAsia="Times New Roman" w:hAnsi="Times New Roman" w:cs="Times New Roman"/>
          <w:bCs/>
          <w:sz w:val="24"/>
          <w:szCs w:val="24"/>
          <w:lang w:val="en-US" w:eastAsia="en-US"/>
        </w:rPr>
        <w:t>oriented</w:t>
      </w:r>
      <w:proofErr w:type="gramEnd"/>
      <w:r w:rsidRPr="008652AE">
        <w:rPr>
          <w:rFonts w:ascii="Times New Roman" w:eastAsia="Times New Roman" w:hAnsi="Times New Roman" w:cs="Times New Roman"/>
          <w:bCs/>
          <w:sz w:val="24"/>
          <w:szCs w:val="24"/>
          <w:lang w:val="en-US" w:eastAsia="en-US"/>
        </w:rPr>
        <w:t xml:space="preserve"> and they do not provide reliable communication. This means they do not guarantee that network packets are delivered to the destination. </w:t>
      </w:r>
      <w:proofErr w:type="gramStart"/>
      <w:r w:rsidRPr="008652AE">
        <w:rPr>
          <w:rFonts w:ascii="Times New Roman" w:eastAsia="Times New Roman" w:hAnsi="Times New Roman" w:cs="Times New Roman"/>
          <w:bCs/>
          <w:sz w:val="24"/>
          <w:szCs w:val="24"/>
          <w:lang w:val="en-US" w:eastAsia="en-US"/>
        </w:rPr>
        <w:t>The Figure</w:t>
      </w:r>
      <w:proofErr w:type="gramEnd"/>
      <w:r w:rsidRPr="008652AE">
        <w:rPr>
          <w:rFonts w:ascii="Times New Roman" w:eastAsia="Times New Roman" w:hAnsi="Times New Roman" w:cs="Times New Roman"/>
          <w:bCs/>
          <w:sz w:val="24"/>
          <w:szCs w:val="24"/>
          <w:lang w:val="en-US" w:eastAsia="en-US"/>
        </w:rPr>
        <w:t xml:space="preserve"> 8.6 represents a Wireshark capture (again on the “Adaptor for loopback traffic capture”) of a UDP communication between two hosts. The applied filter is </w:t>
      </w:r>
      <w:proofErr w:type="spellStart"/>
      <w:proofErr w:type="gramStart"/>
      <w:r w:rsidRPr="008652AE">
        <w:rPr>
          <w:rFonts w:ascii="Times New Roman" w:eastAsia="Times New Roman" w:hAnsi="Times New Roman" w:cs="Times New Roman"/>
          <w:b/>
          <w:bCs/>
          <w:sz w:val="24"/>
          <w:szCs w:val="24"/>
          <w:lang w:val="en-US" w:eastAsia="en-US"/>
        </w:rPr>
        <w:t>udp.port</w:t>
      </w:r>
      <w:proofErr w:type="spellEnd"/>
      <w:proofErr w:type="gramEnd"/>
      <w:r w:rsidRPr="008652AE">
        <w:rPr>
          <w:rFonts w:ascii="Times New Roman" w:eastAsia="Times New Roman" w:hAnsi="Times New Roman" w:cs="Times New Roman"/>
          <w:b/>
          <w:bCs/>
          <w:sz w:val="24"/>
          <w:szCs w:val="24"/>
          <w:lang w:val="en-US" w:eastAsia="en-US"/>
        </w:rPr>
        <w:t xml:space="preserve"> == 1234</w:t>
      </w:r>
      <w:r w:rsidRPr="008652AE">
        <w:rPr>
          <w:rFonts w:ascii="Times New Roman" w:eastAsia="Times New Roman" w:hAnsi="Times New Roman" w:cs="Times New Roman"/>
          <w:bCs/>
          <w:sz w:val="24"/>
          <w:szCs w:val="24"/>
          <w:lang w:val="en-US" w:eastAsia="en-US"/>
        </w:rPr>
        <w:t>. As can be seen, there is no handshake performed and there aren’t any ACK packets being transmitted.</w:t>
      </w:r>
    </w:p>
    <w:p w14:paraId="19B36F16" w14:textId="77777777" w:rsidR="008652AE" w:rsidRPr="008652AE" w:rsidRDefault="008652AE" w:rsidP="008652AE">
      <w:pPr>
        <w:spacing w:after="200" w:line="240" w:lineRule="auto"/>
        <w:jc w:val="center"/>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Cs/>
          <w:noProof/>
          <w:sz w:val="24"/>
          <w:szCs w:val="24"/>
          <w:lang w:val="en-US" w:eastAsia="en-US"/>
        </w:rPr>
        <w:drawing>
          <wp:inline distT="0" distB="0" distL="0" distR="0" wp14:anchorId="354E287B" wp14:editId="4CC5EB74">
            <wp:extent cx="5400000" cy="3047523"/>
            <wp:effectExtent l="19050" t="19050" r="10795" b="19685"/>
            <wp:docPr id="1091" name="Picture 109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Picture 1091"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047523"/>
                    </a:xfrm>
                    <a:prstGeom prst="rect">
                      <a:avLst/>
                    </a:prstGeom>
                    <a:noFill/>
                    <a:ln w="12700" cmpd="sng">
                      <a:solidFill>
                        <a:srgbClr val="000000"/>
                      </a:solidFill>
                      <a:miter lim="800000"/>
                      <a:headEnd/>
                      <a:tailEnd/>
                    </a:ln>
                    <a:effectLst/>
                  </pic:spPr>
                </pic:pic>
              </a:graphicData>
            </a:graphic>
          </wp:inline>
        </w:drawing>
      </w:r>
    </w:p>
    <w:p w14:paraId="13B95638" w14:textId="77777777" w:rsidR="008652AE" w:rsidRPr="008652AE" w:rsidRDefault="008652AE" w:rsidP="008652AE">
      <w:pPr>
        <w:spacing w:after="200"/>
        <w:ind w:hanging="2"/>
        <w:jc w:val="center"/>
        <w:rPr>
          <w:rFonts w:ascii="Times New Roman" w:eastAsia="Calibri" w:hAnsi="Times New Roman" w:cs="Times New Roman"/>
          <w:bCs/>
          <w:sz w:val="24"/>
          <w:highlight w:val="white"/>
          <w:lang w:val="en-US" w:eastAsia="en-US"/>
        </w:rPr>
      </w:pPr>
      <w:r w:rsidRPr="008652AE">
        <w:rPr>
          <w:rFonts w:ascii="Times New Roman" w:eastAsia="Calibri" w:hAnsi="Times New Roman" w:cs="Times New Roman"/>
          <w:b/>
          <w:bCs/>
          <w:lang w:val="en-US" w:eastAsia="en-US"/>
        </w:rPr>
        <w:t>Figure 8.6</w:t>
      </w:r>
      <w:r w:rsidRPr="008652AE">
        <w:rPr>
          <w:rFonts w:ascii="Times New Roman" w:eastAsia="Calibri" w:hAnsi="Times New Roman" w:cs="Times New Roman"/>
          <w:bCs/>
          <w:lang w:val="en-US" w:eastAsia="en-US"/>
        </w:rPr>
        <w:t xml:space="preserve"> Wireshark capture of </w:t>
      </w:r>
      <w:r w:rsidRPr="008652AE">
        <w:rPr>
          <w:rFonts w:ascii="Times New Roman" w:eastAsia="Calibri" w:hAnsi="Times New Roman" w:cs="Times New Roman"/>
          <w:bCs/>
          <w:i/>
          <w:iCs/>
          <w:lang w:val="en-US" w:eastAsia="en-US"/>
        </w:rPr>
        <w:t>UDP socket communication</w:t>
      </w:r>
    </w:p>
    <w:p w14:paraId="482D50CD" w14:textId="77777777" w:rsidR="008652AE" w:rsidRPr="008652AE" w:rsidRDefault="008652AE" w:rsidP="008652AE">
      <w:pPr>
        <w:spacing w:after="200" w:line="240" w:lineRule="auto"/>
        <w:jc w:val="both"/>
        <w:rPr>
          <w:rFonts w:ascii="Times New Roman" w:eastAsia="Times New Roman" w:hAnsi="Times New Roman" w:cs="Times New Roman"/>
          <w:sz w:val="24"/>
          <w:szCs w:val="24"/>
          <w:lang w:val="en-US" w:eastAsia="en-US"/>
        </w:rPr>
      </w:pPr>
      <w:r w:rsidRPr="008652AE">
        <w:rPr>
          <w:rFonts w:ascii="Times New Roman" w:eastAsia="Times New Roman" w:hAnsi="Times New Roman" w:cs="Times New Roman"/>
          <w:sz w:val="24"/>
          <w:szCs w:val="24"/>
          <w:lang w:val="en-US" w:eastAsia="en-US"/>
        </w:rPr>
        <w:t xml:space="preserve">TCP and UDP socket communications are presented in Figure 8.7 </w:t>
      </w:r>
      <w:proofErr w:type="gramStart"/>
      <w:r w:rsidRPr="008652AE">
        <w:rPr>
          <w:rFonts w:ascii="Times New Roman" w:eastAsia="Times New Roman" w:hAnsi="Times New Roman" w:cs="Times New Roman"/>
          <w:sz w:val="24"/>
          <w:szCs w:val="24"/>
          <w:lang w:val="en-US" w:eastAsia="en-US"/>
        </w:rPr>
        <w:t>a and</w:t>
      </w:r>
      <w:proofErr w:type="gramEnd"/>
      <w:r w:rsidRPr="008652AE">
        <w:rPr>
          <w:rFonts w:ascii="Times New Roman" w:eastAsia="Times New Roman" w:hAnsi="Times New Roman" w:cs="Times New Roman"/>
          <w:sz w:val="24"/>
          <w:szCs w:val="24"/>
          <w:lang w:val="en-US" w:eastAsia="en-US"/>
        </w:rPr>
        <w:t xml:space="preserve"> b.</w:t>
      </w:r>
    </w:p>
    <w:tbl>
      <w:tblPr>
        <w:tblW w:w="9090" w:type="dxa"/>
        <w:tblLayout w:type="fixed"/>
        <w:tblLook w:val="0600" w:firstRow="0" w:lastRow="0" w:firstColumn="0" w:lastColumn="0" w:noHBand="1" w:noVBand="1"/>
      </w:tblPr>
      <w:tblGrid>
        <w:gridCol w:w="4545"/>
        <w:gridCol w:w="4545"/>
      </w:tblGrid>
      <w:tr w:rsidR="008652AE" w:rsidRPr="008652AE" w14:paraId="62067F6B" w14:textId="77777777" w:rsidTr="00687FB5">
        <w:tc>
          <w:tcPr>
            <w:tcW w:w="4545" w:type="dxa"/>
            <w:tcMar>
              <w:top w:w="0" w:type="dxa"/>
              <w:left w:w="0" w:type="dxa"/>
              <w:bottom w:w="0" w:type="dxa"/>
              <w:right w:w="0" w:type="dxa"/>
            </w:tcMar>
            <w:hideMark/>
          </w:tcPr>
          <w:p w14:paraId="0D8193A1" w14:textId="77777777" w:rsidR="008652AE" w:rsidRPr="008652AE" w:rsidRDefault="008652AE" w:rsidP="008652AE">
            <w:pPr>
              <w:widowControl w:val="0"/>
              <w:spacing w:line="240" w:lineRule="auto"/>
              <w:jc w:val="center"/>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noProof/>
                <w:sz w:val="24"/>
                <w:szCs w:val="24"/>
                <w:lang w:val="en-US" w:eastAsia="en-US"/>
              </w:rPr>
              <w:drawing>
                <wp:inline distT="0" distB="0" distL="0" distR="0" wp14:anchorId="7D7E5418" wp14:editId="726D113B">
                  <wp:extent cx="2019300" cy="2419350"/>
                  <wp:effectExtent l="0" t="0" r="0" b="0"/>
                  <wp:docPr id="1140" name="Picture 114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Picture 1090"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2419350"/>
                          </a:xfrm>
                          <a:prstGeom prst="rect">
                            <a:avLst/>
                          </a:prstGeom>
                          <a:noFill/>
                          <a:ln>
                            <a:noFill/>
                          </a:ln>
                        </pic:spPr>
                      </pic:pic>
                    </a:graphicData>
                  </a:graphic>
                </wp:inline>
              </w:drawing>
            </w:r>
          </w:p>
        </w:tc>
        <w:tc>
          <w:tcPr>
            <w:tcW w:w="4545" w:type="dxa"/>
            <w:tcMar>
              <w:top w:w="0" w:type="dxa"/>
              <w:left w:w="0" w:type="dxa"/>
              <w:bottom w:w="0" w:type="dxa"/>
              <w:right w:w="0" w:type="dxa"/>
            </w:tcMar>
          </w:tcPr>
          <w:p w14:paraId="3F094215" w14:textId="77777777" w:rsidR="008652AE" w:rsidRPr="008652AE" w:rsidRDefault="008652AE" w:rsidP="008652AE">
            <w:pPr>
              <w:widowControl w:val="0"/>
              <w:spacing w:after="200" w:line="240" w:lineRule="auto"/>
              <w:jc w:val="center"/>
              <w:rPr>
                <w:rFonts w:ascii="Times New Roman" w:eastAsia="Times New Roman" w:hAnsi="Times New Roman" w:cs="Times New Roman"/>
                <w:b/>
                <w:bCs/>
                <w:sz w:val="24"/>
                <w:szCs w:val="24"/>
                <w:lang w:val="en-US" w:eastAsia="en-US"/>
              </w:rPr>
            </w:pPr>
          </w:p>
          <w:p w14:paraId="6138FB1D" w14:textId="77777777" w:rsidR="008652AE" w:rsidRPr="008652AE" w:rsidRDefault="008652AE" w:rsidP="008652AE">
            <w:pPr>
              <w:widowControl w:val="0"/>
              <w:spacing w:line="240" w:lineRule="auto"/>
              <w:jc w:val="center"/>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noProof/>
                <w:sz w:val="24"/>
                <w:szCs w:val="24"/>
                <w:lang w:val="en-US" w:eastAsia="en-US"/>
              </w:rPr>
              <w:drawing>
                <wp:inline distT="0" distB="0" distL="0" distR="0" wp14:anchorId="5D3AEFA8" wp14:editId="3908D72C">
                  <wp:extent cx="2152650" cy="2124075"/>
                  <wp:effectExtent l="0" t="0" r="0" b="9525"/>
                  <wp:docPr id="1141" name="Picture 11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Picture 1089"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tc>
      </w:tr>
      <w:tr w:rsidR="008652AE" w:rsidRPr="008652AE" w14:paraId="2909C3C9" w14:textId="77777777" w:rsidTr="00687FB5">
        <w:tc>
          <w:tcPr>
            <w:tcW w:w="4545" w:type="dxa"/>
            <w:tcMar>
              <w:top w:w="0" w:type="dxa"/>
              <w:left w:w="0" w:type="dxa"/>
              <w:bottom w:w="0" w:type="dxa"/>
              <w:right w:w="0" w:type="dxa"/>
            </w:tcMar>
            <w:hideMark/>
          </w:tcPr>
          <w:p w14:paraId="2E531DB0" w14:textId="77777777" w:rsidR="008652AE" w:rsidRPr="008652AE" w:rsidRDefault="008652AE" w:rsidP="008652AE">
            <w:pPr>
              <w:widowControl w:val="0"/>
              <w:numPr>
                <w:ilvl w:val="0"/>
                <w:numId w:val="19"/>
              </w:numPr>
              <w:spacing w:after="200" w:line="240" w:lineRule="auto"/>
              <w:jc w:val="center"/>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TCP socket communication</w:t>
            </w:r>
          </w:p>
        </w:tc>
        <w:tc>
          <w:tcPr>
            <w:tcW w:w="4545" w:type="dxa"/>
            <w:tcMar>
              <w:top w:w="0" w:type="dxa"/>
              <w:left w:w="0" w:type="dxa"/>
              <w:bottom w:w="0" w:type="dxa"/>
              <w:right w:w="0" w:type="dxa"/>
            </w:tcMar>
            <w:hideMark/>
          </w:tcPr>
          <w:p w14:paraId="45A6BF68" w14:textId="77777777" w:rsidR="008652AE" w:rsidRPr="008652AE" w:rsidRDefault="008652AE" w:rsidP="008652AE">
            <w:pPr>
              <w:widowControl w:val="0"/>
              <w:numPr>
                <w:ilvl w:val="0"/>
                <w:numId w:val="19"/>
              </w:numPr>
              <w:spacing w:line="240" w:lineRule="auto"/>
              <w:jc w:val="center"/>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UDP socket communication</w:t>
            </w:r>
          </w:p>
        </w:tc>
      </w:tr>
    </w:tbl>
    <w:p w14:paraId="76A8C909" w14:textId="77777777" w:rsidR="008652AE" w:rsidRDefault="008652AE" w:rsidP="008652AE">
      <w:pPr>
        <w:spacing w:after="200"/>
        <w:ind w:hanging="2"/>
        <w:jc w:val="center"/>
        <w:rPr>
          <w:rFonts w:ascii="Times New Roman" w:eastAsia="Calibri" w:hAnsi="Times New Roman" w:cs="Times New Roman"/>
          <w:bCs/>
          <w:i/>
          <w:iCs/>
          <w:lang w:val="en-US" w:eastAsia="en-US"/>
        </w:rPr>
      </w:pPr>
      <w:r w:rsidRPr="008652AE">
        <w:rPr>
          <w:rFonts w:ascii="Times New Roman" w:eastAsia="Calibri" w:hAnsi="Times New Roman" w:cs="Times New Roman"/>
          <w:b/>
          <w:bCs/>
          <w:lang w:val="en-US" w:eastAsia="en-US"/>
        </w:rPr>
        <w:t>Figure 8.7</w:t>
      </w:r>
      <w:r w:rsidRPr="008652AE">
        <w:rPr>
          <w:rFonts w:ascii="Times New Roman" w:eastAsia="Calibri" w:hAnsi="Times New Roman" w:cs="Times New Roman"/>
          <w:bCs/>
          <w:lang w:val="en-US" w:eastAsia="en-US"/>
        </w:rPr>
        <w:t xml:space="preserve"> </w:t>
      </w:r>
      <w:r w:rsidRPr="008652AE">
        <w:rPr>
          <w:rFonts w:ascii="Times New Roman" w:eastAsia="Calibri" w:hAnsi="Times New Roman" w:cs="Times New Roman"/>
          <w:bCs/>
          <w:i/>
          <w:iCs/>
          <w:lang w:val="en-US" w:eastAsia="en-US"/>
        </w:rPr>
        <w:t>Socket communications</w:t>
      </w:r>
    </w:p>
    <w:p w14:paraId="6BA088EC" w14:textId="77777777" w:rsidR="008652AE" w:rsidRPr="008652AE" w:rsidRDefault="008652AE" w:rsidP="008652AE">
      <w:pPr>
        <w:spacing w:after="200"/>
        <w:ind w:hanging="2"/>
        <w:jc w:val="center"/>
        <w:rPr>
          <w:rFonts w:ascii="Times New Roman" w:eastAsia="Calibri" w:hAnsi="Times New Roman" w:cs="Times New Roman"/>
          <w:bCs/>
          <w:sz w:val="24"/>
          <w:highlight w:val="white"/>
          <w:lang w:val="en-US" w:eastAsia="en-US"/>
        </w:rPr>
      </w:pPr>
    </w:p>
    <w:p w14:paraId="4435685D" w14:textId="77777777" w:rsidR="008652AE" w:rsidRPr="008652AE" w:rsidRDefault="008652AE" w:rsidP="008652AE">
      <w:pPr>
        <w:numPr>
          <w:ilvl w:val="0"/>
          <w:numId w:val="16"/>
        </w:numPr>
        <w:spacing w:before="240" w:after="200" w:line="240" w:lineRule="auto"/>
        <w:jc w:val="both"/>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
          <w:bCs/>
          <w:sz w:val="24"/>
          <w:szCs w:val="24"/>
          <w:lang w:val="en-US" w:eastAsia="en-US"/>
        </w:rPr>
        <w:lastRenderedPageBreak/>
        <w:t>Implementation template</w:t>
      </w:r>
    </w:p>
    <w:p w14:paraId="4FF188A2" w14:textId="77777777" w:rsidR="008652AE" w:rsidRPr="008652AE" w:rsidRDefault="008652AE" w:rsidP="008652AE">
      <w:pPr>
        <w:numPr>
          <w:ilvl w:val="0"/>
          <w:numId w:val="24"/>
        </w:numPr>
        <w:spacing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A network device can function in 3 modes:</w:t>
      </w:r>
    </w:p>
    <w:p w14:paraId="00138852" w14:textId="77777777" w:rsidR="008652AE" w:rsidRPr="008652AE" w:rsidRDefault="008652AE" w:rsidP="008652AE">
      <w:pPr>
        <w:numPr>
          <w:ilvl w:val="1"/>
          <w:numId w:val="24"/>
        </w:numPr>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
          <w:bCs/>
          <w:sz w:val="24"/>
          <w:szCs w:val="24"/>
          <w:lang w:val="en-US" w:eastAsia="en-US"/>
        </w:rPr>
        <w:t>Server:</w:t>
      </w:r>
      <w:r w:rsidRPr="008652AE">
        <w:rPr>
          <w:rFonts w:ascii="Times New Roman" w:eastAsia="Times New Roman" w:hAnsi="Times New Roman" w:cs="Times New Roman"/>
          <w:bCs/>
          <w:sz w:val="24"/>
          <w:szCs w:val="24"/>
          <w:lang w:val="en-US" w:eastAsia="en-US"/>
        </w:rPr>
        <w:t xml:space="preserve"> Receiving device</w:t>
      </w:r>
    </w:p>
    <w:p w14:paraId="0861609F" w14:textId="77777777" w:rsidR="008652AE" w:rsidRPr="008652AE" w:rsidRDefault="008652AE" w:rsidP="008652AE">
      <w:pPr>
        <w:numPr>
          <w:ilvl w:val="1"/>
          <w:numId w:val="24"/>
        </w:numPr>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
          <w:bCs/>
          <w:sz w:val="24"/>
          <w:szCs w:val="24"/>
          <w:lang w:val="en-US" w:eastAsia="en-US"/>
        </w:rPr>
        <w:t>Client:</w:t>
      </w:r>
      <w:r w:rsidRPr="008652AE">
        <w:rPr>
          <w:rFonts w:ascii="Times New Roman" w:eastAsia="Times New Roman" w:hAnsi="Times New Roman" w:cs="Times New Roman"/>
          <w:bCs/>
          <w:sz w:val="24"/>
          <w:szCs w:val="24"/>
          <w:lang w:val="en-US" w:eastAsia="en-US"/>
        </w:rPr>
        <w:t xml:space="preserve"> Sending device</w:t>
      </w:r>
    </w:p>
    <w:p w14:paraId="1AC47B66" w14:textId="77777777" w:rsidR="008652AE" w:rsidRPr="008652AE" w:rsidRDefault="008652AE" w:rsidP="008652AE">
      <w:pPr>
        <w:numPr>
          <w:ilvl w:val="1"/>
          <w:numId w:val="24"/>
        </w:numPr>
        <w:spacing w:after="200"/>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
          <w:bCs/>
          <w:sz w:val="24"/>
          <w:szCs w:val="24"/>
          <w:lang w:val="en-US" w:eastAsia="en-US"/>
        </w:rPr>
        <w:t>Relay:</w:t>
      </w:r>
      <w:r w:rsidRPr="008652AE">
        <w:rPr>
          <w:rFonts w:ascii="Times New Roman" w:eastAsia="Times New Roman" w:hAnsi="Times New Roman" w:cs="Times New Roman"/>
          <w:bCs/>
          <w:sz w:val="24"/>
          <w:szCs w:val="24"/>
          <w:lang w:val="en-US" w:eastAsia="en-US"/>
        </w:rPr>
        <w:t xml:space="preserve"> Acting as an intermediary node in a communication and acts as both sending and receiving device. This type of network node can be encountered in Wireless Sensor Networks (WSN) where not all sensor nodes are in the wireless range of the collector </w:t>
      </w:r>
      <w:proofErr w:type="gramStart"/>
      <w:r w:rsidRPr="008652AE">
        <w:rPr>
          <w:rFonts w:ascii="Times New Roman" w:eastAsia="Times New Roman" w:hAnsi="Times New Roman" w:cs="Times New Roman"/>
          <w:bCs/>
          <w:sz w:val="24"/>
          <w:szCs w:val="24"/>
          <w:lang w:val="en-US" w:eastAsia="en-US"/>
        </w:rPr>
        <w:t>device,</w:t>
      </w:r>
      <w:proofErr w:type="gramEnd"/>
      <w:r w:rsidRPr="008652AE">
        <w:rPr>
          <w:rFonts w:ascii="Times New Roman" w:eastAsia="Times New Roman" w:hAnsi="Times New Roman" w:cs="Times New Roman"/>
          <w:bCs/>
          <w:sz w:val="24"/>
          <w:szCs w:val="24"/>
          <w:lang w:val="en-US" w:eastAsia="en-US"/>
        </w:rPr>
        <w:t xml:space="preserve"> therefore some nodes need to forward the information to the sink node (the collector node).</w:t>
      </w:r>
    </w:p>
    <w:p w14:paraId="7EBEABB2" w14:textId="77777777" w:rsidR="008652AE" w:rsidRPr="008652AE" w:rsidRDefault="008652AE" w:rsidP="008652AE">
      <w:pPr>
        <w:numPr>
          <w:ilvl w:val="0"/>
          <w:numId w:val="24"/>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This chapter provides a template for implementing the relay communication node using OOP concepts (the template is written in pseudocode, not in a particular programming language). This is not the only possibility to organize the code, students can choose any software design methodology they are comfortable with.</w:t>
      </w:r>
    </w:p>
    <w:tbl>
      <w:tblPr>
        <w:tblW w:w="9045" w:type="dxa"/>
        <w:tblBorders>
          <w:insideH w:val="nil"/>
          <w:insideV w:val="nil"/>
        </w:tblBorders>
        <w:tblLayout w:type="fixed"/>
        <w:tblLook w:val="0600" w:firstRow="0" w:lastRow="0" w:firstColumn="0" w:lastColumn="0" w:noHBand="1" w:noVBand="1"/>
      </w:tblPr>
      <w:tblGrid>
        <w:gridCol w:w="9045"/>
      </w:tblGrid>
      <w:tr w:rsidR="008652AE" w:rsidRPr="008652AE" w14:paraId="12DDCF30" w14:textId="77777777" w:rsidTr="00687FB5">
        <w:trPr>
          <w:trHeight w:val="60"/>
        </w:trPr>
        <w:tc>
          <w:tcPr>
            <w:tcW w:w="9045" w:type="dxa"/>
            <w:tcBorders>
              <w:top w:val="single" w:sz="8" w:space="0" w:color="000000"/>
              <w:left w:val="nil"/>
              <w:bottom w:val="single" w:sz="8" w:space="0" w:color="000000"/>
              <w:right w:val="nil"/>
            </w:tcBorders>
            <w:tcMar>
              <w:top w:w="20" w:type="dxa"/>
              <w:left w:w="240" w:type="dxa"/>
              <w:bottom w:w="20" w:type="dxa"/>
              <w:right w:w="20" w:type="dxa"/>
            </w:tcMar>
            <w:hideMark/>
          </w:tcPr>
          <w:p w14:paraId="38C25904" w14:textId="77777777" w:rsidR="008652AE" w:rsidRPr="008652AE" w:rsidRDefault="008652AE" w:rsidP="008652AE">
            <w:pPr>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
                <w:bCs/>
                <w:sz w:val="24"/>
                <w:szCs w:val="24"/>
                <w:lang w:val="en-US" w:eastAsia="en-US"/>
              </w:rPr>
              <w:t>Relay node implementation template</w:t>
            </w:r>
          </w:p>
        </w:tc>
      </w:tr>
      <w:tr w:rsidR="008652AE" w:rsidRPr="008652AE" w14:paraId="4CE01A80" w14:textId="77777777" w:rsidTr="00687FB5">
        <w:trPr>
          <w:trHeight w:val="3315"/>
        </w:trPr>
        <w:tc>
          <w:tcPr>
            <w:tcW w:w="9045" w:type="dxa"/>
            <w:tcBorders>
              <w:top w:val="nil"/>
              <w:left w:val="nil"/>
              <w:bottom w:val="single" w:sz="8" w:space="0" w:color="000000"/>
              <w:right w:val="nil"/>
            </w:tcBorders>
            <w:tcMar>
              <w:top w:w="20" w:type="dxa"/>
              <w:left w:w="240" w:type="dxa"/>
              <w:bottom w:w="20" w:type="dxa"/>
              <w:right w:w="20" w:type="dxa"/>
            </w:tcMar>
          </w:tcPr>
          <w:p w14:paraId="62622B05"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
                <w:bCs/>
                <w:sz w:val="20"/>
                <w:szCs w:val="20"/>
                <w:lang w:val="en-US" w:eastAsia="en-US"/>
              </w:rPr>
              <w:t xml:space="preserve">class </w:t>
            </w:r>
            <w:proofErr w:type="spellStart"/>
            <w:r w:rsidRPr="008652AE">
              <w:rPr>
                <w:rFonts w:ascii="Times New Roman" w:eastAsia="Times New Roman" w:hAnsi="Times New Roman" w:cs="Times New Roman"/>
                <w:bCs/>
                <w:sz w:val="20"/>
                <w:szCs w:val="20"/>
                <w:lang w:val="en-US" w:eastAsia="en-US"/>
              </w:rPr>
              <w:t>RelayNode</w:t>
            </w:r>
            <w:proofErr w:type="spellEnd"/>
            <w:r w:rsidRPr="008652AE">
              <w:rPr>
                <w:rFonts w:ascii="Times New Roman" w:eastAsia="Times New Roman" w:hAnsi="Times New Roman" w:cs="Times New Roman"/>
                <w:bCs/>
                <w:sz w:val="20"/>
                <w:szCs w:val="20"/>
                <w:lang w:val="en-US" w:eastAsia="en-US"/>
              </w:rPr>
              <w:t xml:space="preserve"> {</w:t>
            </w:r>
          </w:p>
          <w:p w14:paraId="6B193CB3"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
                <w:bCs/>
                <w:sz w:val="20"/>
                <w:szCs w:val="20"/>
                <w:lang w:val="en-US" w:eastAsia="en-US"/>
              </w:rPr>
              <w:t>public:</w:t>
            </w:r>
          </w:p>
          <w:p w14:paraId="423A8FB8"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proofErr w:type="gramStart"/>
            <w:r w:rsidRPr="008652AE">
              <w:rPr>
                <w:rFonts w:ascii="Times New Roman" w:eastAsia="Times New Roman" w:hAnsi="Times New Roman" w:cs="Times New Roman"/>
                <w:bCs/>
                <w:sz w:val="20"/>
                <w:szCs w:val="20"/>
                <w:lang w:val="en-US" w:eastAsia="en-US"/>
              </w:rPr>
              <w:t>RelayNode</w:t>
            </w:r>
            <w:proofErr w:type="spellEnd"/>
            <w:r w:rsidRPr="008652AE">
              <w:rPr>
                <w:rFonts w:ascii="Times New Roman" w:eastAsia="Times New Roman" w:hAnsi="Times New Roman" w:cs="Times New Roman"/>
                <w:bCs/>
                <w:sz w:val="20"/>
                <w:szCs w:val="20"/>
                <w:lang w:val="en-US" w:eastAsia="en-US"/>
              </w:rPr>
              <w:t>(</w:t>
            </w:r>
            <w:proofErr w:type="spellStart"/>
            <w:proofErr w:type="gramEnd"/>
            <w:r w:rsidRPr="008652AE">
              <w:rPr>
                <w:rFonts w:ascii="Times New Roman" w:eastAsia="Times New Roman" w:hAnsi="Times New Roman" w:cs="Times New Roman"/>
                <w:bCs/>
                <w:sz w:val="20"/>
                <w:szCs w:val="20"/>
                <w:lang w:val="en-US" w:eastAsia="en-US"/>
              </w:rPr>
              <w:t>IPAddress</w:t>
            </w:r>
            <w:proofErr w:type="spellEnd"/>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serverPortNr</w:t>
            </w:r>
            <w:proofErr w:type="spellEnd"/>
            <w:r w:rsidRPr="008652AE">
              <w:rPr>
                <w:rFonts w:ascii="Times New Roman" w:eastAsia="Times New Roman" w:hAnsi="Times New Roman" w:cs="Times New Roman"/>
                <w:bCs/>
                <w:sz w:val="20"/>
                <w:szCs w:val="20"/>
                <w:lang w:val="en-US" w:eastAsia="en-US"/>
              </w:rPr>
              <w:t>) {</w:t>
            </w:r>
          </w:p>
          <w:p w14:paraId="5BA866E0"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w:t>
            </w:r>
            <w:proofErr w:type="gramStart"/>
            <w:r w:rsidRPr="008652AE">
              <w:rPr>
                <w:rFonts w:ascii="Times New Roman" w:eastAsia="Times New Roman" w:hAnsi="Times New Roman" w:cs="Times New Roman"/>
                <w:bCs/>
                <w:sz w:val="20"/>
                <w:szCs w:val="20"/>
                <w:lang w:val="en-US" w:eastAsia="en-US"/>
              </w:rPr>
              <w:t>server.listen</w:t>
            </w:r>
            <w:proofErr w:type="spellEnd"/>
            <w:proofErr w:type="gramEnd"/>
            <w:r w:rsidRPr="008652AE">
              <w:rPr>
                <w:rFonts w:ascii="Times New Roman" w:eastAsia="Times New Roman" w:hAnsi="Times New Roman" w:cs="Times New Roman"/>
                <w:bCs/>
                <w:sz w:val="20"/>
                <w:szCs w:val="20"/>
                <w:lang w:val="en-US" w:eastAsia="en-US"/>
              </w:rPr>
              <w:t>(</w:t>
            </w:r>
            <w:proofErr w:type="spellStart"/>
            <w:r w:rsidRPr="008652AE">
              <w:rPr>
                <w:rFonts w:ascii="Times New Roman" w:eastAsia="Times New Roman" w:hAnsi="Times New Roman" w:cs="Times New Roman"/>
                <w:bCs/>
                <w:sz w:val="20"/>
                <w:szCs w:val="20"/>
                <w:lang w:val="en-US" w:eastAsia="en-US"/>
              </w:rPr>
              <w:t>IPAddress</w:t>
            </w:r>
            <w:proofErr w:type="spellEnd"/>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serverPortNr</w:t>
            </w:r>
            <w:proofErr w:type="spellEnd"/>
            <w:r w:rsidRPr="008652AE">
              <w:rPr>
                <w:rFonts w:ascii="Times New Roman" w:eastAsia="Times New Roman" w:hAnsi="Times New Roman" w:cs="Times New Roman"/>
                <w:bCs/>
                <w:sz w:val="20"/>
                <w:szCs w:val="20"/>
                <w:lang w:val="en-US" w:eastAsia="en-US"/>
              </w:rPr>
              <w:t>);</w:t>
            </w:r>
          </w:p>
          <w:p w14:paraId="667F81D4"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w:t>
            </w:r>
            <w:proofErr w:type="gramStart"/>
            <w:r w:rsidRPr="008652AE">
              <w:rPr>
                <w:rFonts w:ascii="Times New Roman" w:eastAsia="Times New Roman" w:hAnsi="Times New Roman" w:cs="Times New Roman"/>
                <w:bCs/>
                <w:sz w:val="20"/>
                <w:szCs w:val="20"/>
                <w:lang w:val="en-US" w:eastAsia="en-US"/>
              </w:rPr>
              <w:t>client.bind</w:t>
            </w:r>
            <w:proofErr w:type="spellEnd"/>
            <w:proofErr w:type="gramEnd"/>
            <w:r w:rsidRPr="008652AE">
              <w:rPr>
                <w:rFonts w:ascii="Times New Roman" w:eastAsia="Times New Roman" w:hAnsi="Times New Roman" w:cs="Times New Roman"/>
                <w:bCs/>
                <w:sz w:val="20"/>
                <w:szCs w:val="20"/>
                <w:lang w:val="en-US" w:eastAsia="en-US"/>
              </w:rPr>
              <w:t>(</w:t>
            </w:r>
            <w:proofErr w:type="spellStart"/>
            <w:r w:rsidRPr="008652AE">
              <w:rPr>
                <w:rFonts w:ascii="Times New Roman" w:eastAsia="Times New Roman" w:hAnsi="Times New Roman" w:cs="Times New Roman"/>
                <w:bCs/>
                <w:sz w:val="20"/>
                <w:szCs w:val="20"/>
                <w:lang w:val="en-US" w:eastAsia="en-US"/>
              </w:rPr>
              <w:t>IPAddress</w:t>
            </w:r>
            <w:proofErr w:type="spellEnd"/>
            <w:r w:rsidRPr="008652AE">
              <w:rPr>
                <w:rFonts w:ascii="Times New Roman" w:eastAsia="Times New Roman" w:hAnsi="Times New Roman" w:cs="Times New Roman"/>
                <w:bCs/>
                <w:sz w:val="20"/>
                <w:szCs w:val="20"/>
                <w:lang w:val="en-US" w:eastAsia="en-US"/>
              </w:rPr>
              <w:t>);</w:t>
            </w:r>
          </w:p>
          <w:p w14:paraId="44A495C8" w14:textId="77777777" w:rsidR="008652AE" w:rsidRPr="008652AE" w:rsidRDefault="008652AE" w:rsidP="008652AE">
            <w:pPr>
              <w:jc w:val="both"/>
              <w:rPr>
                <w:rFonts w:ascii="Times New Roman" w:eastAsia="Times New Roman" w:hAnsi="Times New Roman" w:cs="Times New Roman"/>
                <w:bCs/>
                <w:sz w:val="20"/>
                <w:szCs w:val="20"/>
                <w:lang w:val="en-US" w:eastAsia="en-US"/>
              </w:rPr>
            </w:pPr>
          </w:p>
          <w:p w14:paraId="7912E57B"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w:t>
            </w:r>
            <w:proofErr w:type="gramStart"/>
            <w:r w:rsidRPr="008652AE">
              <w:rPr>
                <w:rFonts w:ascii="Times New Roman" w:eastAsia="Times New Roman" w:hAnsi="Times New Roman" w:cs="Times New Roman"/>
                <w:bCs/>
                <w:sz w:val="20"/>
                <w:szCs w:val="20"/>
                <w:lang w:val="en-US" w:eastAsia="en-US"/>
              </w:rPr>
              <w:t>server.onReceive</w:t>
            </w:r>
            <w:proofErr w:type="spellEnd"/>
            <w:proofErr w:type="gramEnd"/>
            <w:r w:rsidRPr="008652AE">
              <w:rPr>
                <w:rFonts w:ascii="Times New Roman" w:eastAsia="Times New Roman" w:hAnsi="Times New Roman" w:cs="Times New Roman"/>
                <w:bCs/>
                <w:sz w:val="20"/>
                <w:szCs w:val="20"/>
                <w:lang w:val="en-US" w:eastAsia="en-US"/>
              </w:rPr>
              <w:t>() =&gt; {</w:t>
            </w:r>
          </w:p>
          <w:p w14:paraId="64FA98FE"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
                <w:bCs/>
                <w:sz w:val="20"/>
                <w:szCs w:val="20"/>
                <w:lang w:val="en-US" w:eastAsia="en-US"/>
              </w:rPr>
              <w:t>ByteArray</w:t>
            </w:r>
            <w:proofErr w:type="spellEnd"/>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receivedData</w:t>
            </w:r>
            <w:proofErr w:type="spellEnd"/>
            <w:r w:rsidRPr="008652AE">
              <w:rPr>
                <w:rFonts w:ascii="Times New Roman" w:eastAsia="Times New Roman" w:hAnsi="Times New Roman" w:cs="Times New Roman"/>
                <w:bCs/>
                <w:sz w:val="20"/>
                <w:szCs w:val="20"/>
                <w:lang w:val="en-US" w:eastAsia="en-US"/>
              </w:rPr>
              <w:t xml:space="preserve"> = </w:t>
            </w:r>
            <w:proofErr w:type="spellStart"/>
            <w:r w:rsidRPr="008652AE">
              <w:rPr>
                <w:rFonts w:ascii="Times New Roman" w:eastAsia="Times New Roman" w:hAnsi="Times New Roman" w:cs="Times New Roman"/>
                <w:bCs/>
                <w:sz w:val="20"/>
                <w:szCs w:val="20"/>
                <w:lang w:val="en-US" w:eastAsia="en-US"/>
              </w:rPr>
              <w:t>m_</w:t>
            </w:r>
            <w:proofErr w:type="gramStart"/>
            <w:r w:rsidRPr="008652AE">
              <w:rPr>
                <w:rFonts w:ascii="Times New Roman" w:eastAsia="Times New Roman" w:hAnsi="Times New Roman" w:cs="Times New Roman"/>
                <w:bCs/>
                <w:sz w:val="20"/>
                <w:szCs w:val="20"/>
                <w:lang w:val="en-US" w:eastAsia="en-US"/>
              </w:rPr>
              <w:t>server.readData</w:t>
            </w:r>
            <w:proofErr w:type="spellEnd"/>
            <w:proofErr w:type="gramEnd"/>
            <w:r w:rsidRPr="008652AE">
              <w:rPr>
                <w:rFonts w:ascii="Times New Roman" w:eastAsia="Times New Roman" w:hAnsi="Times New Roman" w:cs="Times New Roman"/>
                <w:bCs/>
                <w:sz w:val="20"/>
                <w:szCs w:val="20"/>
                <w:lang w:val="en-US" w:eastAsia="en-US"/>
              </w:rPr>
              <w:t>();</w:t>
            </w:r>
          </w:p>
          <w:p w14:paraId="7CCC251B" w14:textId="77777777" w:rsidR="008652AE" w:rsidRPr="008652AE" w:rsidRDefault="008652AE" w:rsidP="008652AE">
            <w:pPr>
              <w:jc w:val="both"/>
              <w:rPr>
                <w:rFonts w:ascii="Times New Roman" w:eastAsia="Times New Roman" w:hAnsi="Times New Roman" w:cs="Times New Roman"/>
                <w:bCs/>
                <w:i/>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w:t>
            </w:r>
            <w:proofErr w:type="gramStart"/>
            <w:r w:rsidRPr="008652AE">
              <w:rPr>
                <w:rFonts w:ascii="Times New Roman" w:eastAsia="Times New Roman" w:hAnsi="Times New Roman" w:cs="Times New Roman"/>
                <w:bCs/>
                <w:sz w:val="20"/>
                <w:szCs w:val="20"/>
                <w:lang w:val="en-US" w:eastAsia="en-US"/>
              </w:rPr>
              <w:t>client.connectToHost</w:t>
            </w:r>
            <w:proofErr w:type="spellEnd"/>
            <w:proofErr w:type="gramEnd"/>
            <w:r w:rsidRPr="008652AE">
              <w:rPr>
                <w:rFonts w:ascii="Times New Roman" w:eastAsia="Times New Roman" w:hAnsi="Times New Roman" w:cs="Times New Roman"/>
                <w:bCs/>
                <w:sz w:val="20"/>
                <w:szCs w:val="20"/>
                <w:lang w:val="en-US" w:eastAsia="en-US"/>
              </w:rPr>
              <w:t>(</w:t>
            </w:r>
            <w:proofErr w:type="spellStart"/>
            <w:r w:rsidRPr="008652AE">
              <w:rPr>
                <w:rFonts w:ascii="Times New Roman" w:eastAsia="Times New Roman" w:hAnsi="Times New Roman" w:cs="Times New Roman"/>
                <w:bCs/>
                <w:sz w:val="20"/>
                <w:szCs w:val="20"/>
                <w:lang w:val="en-US" w:eastAsia="en-US"/>
              </w:rPr>
              <w:t>m_nextHopIpAddress</w:t>
            </w:r>
            <w:proofErr w:type="spellEnd"/>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m_nextHopPortNr</w:t>
            </w:r>
            <w:proofErr w:type="spellEnd"/>
            <w:r w:rsidRPr="008652AE">
              <w:rPr>
                <w:rFonts w:ascii="Times New Roman" w:eastAsia="Times New Roman" w:hAnsi="Times New Roman" w:cs="Times New Roman"/>
                <w:bCs/>
                <w:sz w:val="20"/>
                <w:szCs w:val="20"/>
                <w:lang w:val="en-US" w:eastAsia="en-US"/>
              </w:rPr>
              <w:t>);</w:t>
            </w:r>
          </w:p>
          <w:p w14:paraId="3EB87F09"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i/>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w:t>
            </w:r>
            <w:proofErr w:type="gramStart"/>
            <w:r w:rsidRPr="008652AE">
              <w:rPr>
                <w:rFonts w:ascii="Times New Roman" w:eastAsia="Times New Roman" w:hAnsi="Times New Roman" w:cs="Times New Roman"/>
                <w:bCs/>
                <w:sz w:val="20"/>
                <w:szCs w:val="20"/>
                <w:lang w:val="en-US" w:eastAsia="en-US"/>
              </w:rPr>
              <w:t>client.sendData</w:t>
            </w:r>
            <w:proofErr w:type="spellEnd"/>
            <w:proofErr w:type="gramEnd"/>
            <w:r w:rsidRPr="008652AE">
              <w:rPr>
                <w:rFonts w:ascii="Times New Roman" w:eastAsia="Times New Roman" w:hAnsi="Times New Roman" w:cs="Times New Roman"/>
                <w:bCs/>
                <w:sz w:val="20"/>
                <w:szCs w:val="20"/>
                <w:lang w:val="en-US" w:eastAsia="en-US"/>
              </w:rPr>
              <w:t>(</w:t>
            </w:r>
            <w:proofErr w:type="spellStart"/>
            <w:r w:rsidRPr="008652AE">
              <w:rPr>
                <w:rFonts w:ascii="Times New Roman" w:eastAsia="Times New Roman" w:hAnsi="Times New Roman" w:cs="Times New Roman"/>
                <w:bCs/>
                <w:sz w:val="20"/>
                <w:szCs w:val="20"/>
                <w:lang w:val="en-US" w:eastAsia="en-US"/>
              </w:rPr>
              <w:t>receivedData</w:t>
            </w:r>
            <w:proofErr w:type="spellEnd"/>
            <w:r w:rsidRPr="008652AE">
              <w:rPr>
                <w:rFonts w:ascii="Times New Roman" w:eastAsia="Times New Roman" w:hAnsi="Times New Roman" w:cs="Times New Roman"/>
                <w:bCs/>
                <w:sz w:val="20"/>
                <w:szCs w:val="20"/>
                <w:lang w:val="en-US" w:eastAsia="en-US"/>
              </w:rPr>
              <w:t>);</w:t>
            </w:r>
          </w:p>
          <w:p w14:paraId="46EE4A6B"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w:t>
            </w:r>
            <w:proofErr w:type="gramStart"/>
            <w:r w:rsidRPr="008652AE">
              <w:rPr>
                <w:rFonts w:ascii="Times New Roman" w:eastAsia="Times New Roman" w:hAnsi="Times New Roman" w:cs="Times New Roman"/>
                <w:bCs/>
                <w:sz w:val="20"/>
                <w:szCs w:val="20"/>
                <w:lang w:val="en-US" w:eastAsia="en-US"/>
              </w:rPr>
              <w:t>client.close</w:t>
            </w:r>
            <w:proofErr w:type="spellEnd"/>
            <w:proofErr w:type="gramEnd"/>
            <w:r w:rsidRPr="008652AE">
              <w:rPr>
                <w:rFonts w:ascii="Times New Roman" w:eastAsia="Times New Roman" w:hAnsi="Times New Roman" w:cs="Times New Roman"/>
                <w:bCs/>
                <w:sz w:val="20"/>
                <w:szCs w:val="20"/>
                <w:lang w:val="en-US" w:eastAsia="en-US"/>
              </w:rPr>
              <w:t>();</w:t>
            </w:r>
          </w:p>
          <w:p w14:paraId="3EA9D605"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
          <w:p w14:paraId="14844DEB"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
          <w:p w14:paraId="32ADEA84"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r w:rsidRPr="008652AE">
              <w:rPr>
                <w:rFonts w:ascii="Times New Roman" w:eastAsia="Times New Roman" w:hAnsi="Times New Roman" w:cs="Times New Roman"/>
                <w:b/>
                <w:bCs/>
                <w:sz w:val="20"/>
                <w:szCs w:val="20"/>
                <w:lang w:val="en-US" w:eastAsia="en-US"/>
              </w:rPr>
              <w:t xml:space="preserve">void </w:t>
            </w:r>
            <w:proofErr w:type="spellStart"/>
            <w:proofErr w:type="gramStart"/>
            <w:r w:rsidRPr="008652AE">
              <w:rPr>
                <w:rFonts w:ascii="Times New Roman" w:eastAsia="Times New Roman" w:hAnsi="Times New Roman" w:cs="Times New Roman"/>
                <w:bCs/>
                <w:sz w:val="20"/>
                <w:szCs w:val="20"/>
                <w:lang w:val="en-US" w:eastAsia="en-US"/>
              </w:rPr>
              <w:t>setNextHopInformation</w:t>
            </w:r>
            <w:proofErr w:type="spellEnd"/>
            <w:r w:rsidRPr="008652AE">
              <w:rPr>
                <w:rFonts w:ascii="Times New Roman" w:eastAsia="Times New Roman" w:hAnsi="Times New Roman" w:cs="Times New Roman"/>
                <w:bCs/>
                <w:sz w:val="20"/>
                <w:szCs w:val="20"/>
                <w:lang w:val="en-US" w:eastAsia="en-US"/>
              </w:rPr>
              <w:t>(</w:t>
            </w:r>
            <w:proofErr w:type="spellStart"/>
            <w:proofErr w:type="gramEnd"/>
            <w:r w:rsidRPr="008652AE">
              <w:rPr>
                <w:rFonts w:ascii="Times New Roman" w:eastAsia="Times New Roman" w:hAnsi="Times New Roman" w:cs="Times New Roman"/>
                <w:bCs/>
                <w:sz w:val="20"/>
                <w:szCs w:val="20"/>
                <w:lang w:val="en-US" w:eastAsia="en-US"/>
              </w:rPr>
              <w:t>nextHopIPAddress</w:t>
            </w:r>
            <w:proofErr w:type="spellEnd"/>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nextHopServerPortNr</w:t>
            </w:r>
            <w:proofErr w:type="spellEnd"/>
            <w:r w:rsidRPr="008652AE">
              <w:rPr>
                <w:rFonts w:ascii="Times New Roman" w:eastAsia="Times New Roman" w:hAnsi="Times New Roman" w:cs="Times New Roman"/>
                <w:bCs/>
                <w:sz w:val="20"/>
                <w:szCs w:val="20"/>
                <w:lang w:val="en-US" w:eastAsia="en-US"/>
              </w:rPr>
              <w:t>) {</w:t>
            </w:r>
          </w:p>
          <w:p w14:paraId="550AA1FE"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m_nextHopIpAddress</w:t>
            </w:r>
            <w:proofErr w:type="spellEnd"/>
            <w:r w:rsidRPr="008652AE">
              <w:rPr>
                <w:rFonts w:ascii="Times New Roman" w:eastAsia="Times New Roman" w:hAnsi="Times New Roman" w:cs="Times New Roman"/>
                <w:bCs/>
                <w:sz w:val="20"/>
                <w:szCs w:val="20"/>
                <w:lang w:val="en-US" w:eastAsia="en-US"/>
              </w:rPr>
              <w:t xml:space="preserve"> = </w:t>
            </w:r>
            <w:proofErr w:type="spellStart"/>
            <w:proofErr w:type="gramStart"/>
            <w:r w:rsidRPr="008652AE">
              <w:rPr>
                <w:rFonts w:ascii="Times New Roman" w:eastAsia="Times New Roman" w:hAnsi="Times New Roman" w:cs="Times New Roman"/>
                <w:bCs/>
                <w:sz w:val="20"/>
                <w:szCs w:val="20"/>
                <w:lang w:val="en-US" w:eastAsia="en-US"/>
              </w:rPr>
              <w:t>nextHopIPAddress</w:t>
            </w:r>
            <w:proofErr w:type="spellEnd"/>
            <w:r w:rsidRPr="008652AE">
              <w:rPr>
                <w:rFonts w:ascii="Times New Roman" w:eastAsia="Times New Roman" w:hAnsi="Times New Roman" w:cs="Times New Roman"/>
                <w:bCs/>
                <w:sz w:val="20"/>
                <w:szCs w:val="20"/>
                <w:lang w:val="en-US" w:eastAsia="en-US"/>
              </w:rPr>
              <w:t>;</w:t>
            </w:r>
            <w:proofErr w:type="gramEnd"/>
          </w:p>
          <w:p w14:paraId="13F57786"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m_nextHopPortNr</w:t>
            </w:r>
            <w:proofErr w:type="spellEnd"/>
            <w:r w:rsidRPr="008652AE">
              <w:rPr>
                <w:rFonts w:ascii="Times New Roman" w:eastAsia="Times New Roman" w:hAnsi="Times New Roman" w:cs="Times New Roman"/>
                <w:bCs/>
                <w:sz w:val="20"/>
                <w:szCs w:val="20"/>
                <w:lang w:val="en-US" w:eastAsia="en-US"/>
              </w:rPr>
              <w:t xml:space="preserve">= </w:t>
            </w:r>
            <w:proofErr w:type="spellStart"/>
            <w:proofErr w:type="gramStart"/>
            <w:r w:rsidRPr="008652AE">
              <w:rPr>
                <w:rFonts w:ascii="Times New Roman" w:eastAsia="Times New Roman" w:hAnsi="Times New Roman" w:cs="Times New Roman"/>
                <w:bCs/>
                <w:sz w:val="20"/>
                <w:szCs w:val="20"/>
                <w:lang w:val="en-US" w:eastAsia="en-US"/>
              </w:rPr>
              <w:t>nextHopServerPortNr</w:t>
            </w:r>
            <w:proofErr w:type="spellEnd"/>
            <w:r w:rsidRPr="008652AE">
              <w:rPr>
                <w:rFonts w:ascii="Times New Roman" w:eastAsia="Times New Roman" w:hAnsi="Times New Roman" w:cs="Times New Roman"/>
                <w:bCs/>
                <w:sz w:val="20"/>
                <w:szCs w:val="20"/>
                <w:lang w:val="en-US" w:eastAsia="en-US"/>
              </w:rPr>
              <w:t>;</w:t>
            </w:r>
            <w:proofErr w:type="gramEnd"/>
          </w:p>
          <w:p w14:paraId="4AF718E2"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
          <w:p w14:paraId="048281B4" w14:textId="77777777" w:rsidR="008652AE" w:rsidRPr="008652AE" w:rsidRDefault="008652AE" w:rsidP="008652AE">
            <w:pPr>
              <w:jc w:val="both"/>
              <w:rPr>
                <w:rFonts w:ascii="Times New Roman" w:eastAsia="Times New Roman" w:hAnsi="Times New Roman" w:cs="Times New Roman"/>
                <w:bCs/>
                <w:sz w:val="20"/>
                <w:szCs w:val="20"/>
                <w:lang w:val="en-US" w:eastAsia="en-US"/>
              </w:rPr>
            </w:pPr>
          </w:p>
          <w:p w14:paraId="1DB68393"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
                <w:bCs/>
                <w:sz w:val="20"/>
                <w:szCs w:val="20"/>
                <w:lang w:val="en-US" w:eastAsia="en-US"/>
              </w:rPr>
              <w:t>private:</w:t>
            </w:r>
          </w:p>
          <w:p w14:paraId="7DE2662E" w14:textId="77777777" w:rsidR="008652AE" w:rsidRPr="008652AE" w:rsidRDefault="008652AE" w:rsidP="008652AE">
            <w:pPr>
              <w:jc w:val="both"/>
              <w:rPr>
                <w:rFonts w:ascii="Times New Roman" w:eastAsia="Times New Roman" w:hAnsi="Times New Roman" w:cs="Times New Roman"/>
                <w:bCs/>
                <w:i/>
                <w:sz w:val="20"/>
                <w:szCs w:val="20"/>
                <w:lang w:val="en-US" w:eastAsia="en-US"/>
              </w:rPr>
            </w:pPr>
            <w:r w:rsidRPr="008652AE">
              <w:rPr>
                <w:rFonts w:ascii="Times New Roman" w:eastAsia="Times New Roman" w:hAnsi="Times New Roman" w:cs="Times New Roman"/>
                <w:bCs/>
                <w:sz w:val="20"/>
                <w:szCs w:val="20"/>
                <w:lang w:val="en-US" w:eastAsia="en-US"/>
              </w:rPr>
              <w:t xml:space="preserve">    Server </w:t>
            </w:r>
            <w:proofErr w:type="spellStart"/>
            <w:r w:rsidRPr="008652AE">
              <w:rPr>
                <w:rFonts w:ascii="Times New Roman" w:eastAsia="Times New Roman" w:hAnsi="Times New Roman" w:cs="Times New Roman"/>
                <w:bCs/>
                <w:sz w:val="20"/>
                <w:szCs w:val="20"/>
                <w:lang w:val="en-US" w:eastAsia="en-US"/>
              </w:rPr>
              <w:t>m_server</w:t>
            </w:r>
            <w:proofErr w:type="spellEnd"/>
            <w:r w:rsidRPr="008652AE">
              <w:rPr>
                <w:rFonts w:ascii="Times New Roman" w:eastAsia="Times New Roman" w:hAnsi="Times New Roman" w:cs="Times New Roman"/>
                <w:bCs/>
                <w:sz w:val="20"/>
                <w:szCs w:val="20"/>
                <w:lang w:val="en-US" w:eastAsia="en-US"/>
              </w:rPr>
              <w:t xml:space="preserve">; </w:t>
            </w:r>
            <w:r w:rsidRPr="008652AE">
              <w:rPr>
                <w:rFonts w:ascii="Times New Roman" w:eastAsia="Times New Roman" w:hAnsi="Times New Roman" w:cs="Times New Roman"/>
                <w:bCs/>
                <w:i/>
                <w:sz w:val="20"/>
                <w:szCs w:val="20"/>
                <w:lang w:val="en-US" w:eastAsia="en-US"/>
              </w:rPr>
              <w:t xml:space="preserve">// server instance accepting </w:t>
            </w:r>
            <w:proofErr w:type="gramStart"/>
            <w:r w:rsidRPr="008652AE">
              <w:rPr>
                <w:rFonts w:ascii="Times New Roman" w:eastAsia="Times New Roman" w:hAnsi="Times New Roman" w:cs="Times New Roman"/>
                <w:bCs/>
                <w:i/>
                <w:sz w:val="20"/>
                <w:szCs w:val="20"/>
                <w:lang w:val="en-US" w:eastAsia="en-US"/>
              </w:rPr>
              <w:t>connections</w:t>
            </w:r>
            <w:proofErr w:type="gramEnd"/>
          </w:p>
          <w:p w14:paraId="7176F35C" w14:textId="77777777" w:rsidR="008652AE" w:rsidRPr="008652AE" w:rsidRDefault="008652AE" w:rsidP="008652AE">
            <w:pPr>
              <w:jc w:val="both"/>
              <w:rPr>
                <w:rFonts w:ascii="Times New Roman" w:eastAsia="Times New Roman" w:hAnsi="Times New Roman" w:cs="Times New Roman"/>
                <w:bCs/>
                <w:i/>
                <w:sz w:val="20"/>
                <w:szCs w:val="20"/>
                <w:lang w:val="en-US" w:eastAsia="en-US"/>
              </w:rPr>
            </w:pPr>
            <w:r w:rsidRPr="008652AE">
              <w:rPr>
                <w:rFonts w:ascii="Times New Roman" w:eastAsia="Times New Roman" w:hAnsi="Times New Roman" w:cs="Times New Roman"/>
                <w:bCs/>
                <w:sz w:val="20"/>
                <w:szCs w:val="20"/>
                <w:lang w:val="en-US" w:eastAsia="en-US"/>
              </w:rPr>
              <w:t xml:space="preserve">    Client </w:t>
            </w:r>
            <w:proofErr w:type="spellStart"/>
            <w:r w:rsidRPr="008652AE">
              <w:rPr>
                <w:rFonts w:ascii="Times New Roman" w:eastAsia="Times New Roman" w:hAnsi="Times New Roman" w:cs="Times New Roman"/>
                <w:bCs/>
                <w:sz w:val="20"/>
                <w:szCs w:val="20"/>
                <w:lang w:val="en-US" w:eastAsia="en-US"/>
              </w:rPr>
              <w:t>m_client</w:t>
            </w:r>
            <w:proofErr w:type="spellEnd"/>
            <w:r w:rsidRPr="008652AE">
              <w:rPr>
                <w:rFonts w:ascii="Times New Roman" w:eastAsia="Times New Roman" w:hAnsi="Times New Roman" w:cs="Times New Roman"/>
                <w:bCs/>
                <w:sz w:val="20"/>
                <w:szCs w:val="20"/>
                <w:lang w:val="en-US" w:eastAsia="en-US"/>
              </w:rPr>
              <w:t xml:space="preserve">; </w:t>
            </w:r>
            <w:r w:rsidRPr="008652AE">
              <w:rPr>
                <w:rFonts w:ascii="Times New Roman" w:eastAsia="Times New Roman" w:hAnsi="Times New Roman" w:cs="Times New Roman"/>
                <w:bCs/>
                <w:i/>
                <w:sz w:val="20"/>
                <w:szCs w:val="20"/>
                <w:lang w:val="en-US" w:eastAsia="en-US"/>
              </w:rPr>
              <w:t xml:space="preserve">// client instance sending data to the next </w:t>
            </w:r>
            <w:proofErr w:type="gramStart"/>
            <w:r w:rsidRPr="008652AE">
              <w:rPr>
                <w:rFonts w:ascii="Times New Roman" w:eastAsia="Times New Roman" w:hAnsi="Times New Roman" w:cs="Times New Roman"/>
                <w:bCs/>
                <w:i/>
                <w:sz w:val="20"/>
                <w:szCs w:val="20"/>
                <w:lang w:val="en-US" w:eastAsia="en-US"/>
              </w:rPr>
              <w:t>hop</w:t>
            </w:r>
            <w:proofErr w:type="gramEnd"/>
          </w:p>
          <w:p w14:paraId="7B630BFA" w14:textId="77777777" w:rsidR="008652AE" w:rsidRPr="008652AE" w:rsidRDefault="008652AE" w:rsidP="008652AE">
            <w:pPr>
              <w:jc w:val="both"/>
              <w:rPr>
                <w:rFonts w:ascii="Times New Roman" w:eastAsia="Times New Roman" w:hAnsi="Times New Roman" w:cs="Times New Roman"/>
                <w:bCs/>
                <w:i/>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IPAddress</w:t>
            </w:r>
            <w:proofErr w:type="spellEnd"/>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m_nextHopIpAddress</w:t>
            </w:r>
            <w:proofErr w:type="spellEnd"/>
            <w:r w:rsidRPr="008652AE">
              <w:rPr>
                <w:rFonts w:ascii="Times New Roman" w:eastAsia="Times New Roman" w:hAnsi="Times New Roman" w:cs="Times New Roman"/>
                <w:bCs/>
                <w:sz w:val="20"/>
                <w:szCs w:val="20"/>
                <w:lang w:val="en-US" w:eastAsia="en-US"/>
              </w:rPr>
              <w:t>;</w:t>
            </w:r>
            <w:r w:rsidRPr="008652AE">
              <w:rPr>
                <w:rFonts w:ascii="Times New Roman" w:eastAsia="Times New Roman" w:hAnsi="Times New Roman" w:cs="Times New Roman"/>
                <w:bCs/>
                <w:i/>
                <w:sz w:val="20"/>
                <w:szCs w:val="20"/>
                <w:lang w:val="en-US" w:eastAsia="en-US"/>
              </w:rPr>
              <w:t xml:space="preserve"> // next hop address used by the client </w:t>
            </w:r>
            <w:proofErr w:type="gramStart"/>
            <w:r w:rsidRPr="008652AE">
              <w:rPr>
                <w:rFonts w:ascii="Times New Roman" w:eastAsia="Times New Roman" w:hAnsi="Times New Roman" w:cs="Times New Roman"/>
                <w:bCs/>
                <w:i/>
                <w:sz w:val="20"/>
                <w:szCs w:val="20"/>
                <w:lang w:val="en-US" w:eastAsia="en-US"/>
              </w:rPr>
              <w:t>instance</w:t>
            </w:r>
            <w:proofErr w:type="gramEnd"/>
          </w:p>
          <w:p w14:paraId="21CF63E4" w14:textId="77777777" w:rsidR="008652AE" w:rsidRPr="008652AE" w:rsidRDefault="008652AE" w:rsidP="008652AE">
            <w:pPr>
              <w:jc w:val="both"/>
              <w:rPr>
                <w:rFonts w:ascii="Times New Roman" w:eastAsia="Times New Roman" w:hAnsi="Times New Roman" w:cs="Times New Roman"/>
                <w:bCs/>
                <w:i/>
                <w:sz w:val="20"/>
                <w:szCs w:val="20"/>
                <w:lang w:val="en-US" w:eastAsia="en-US"/>
              </w:rPr>
            </w:pPr>
            <w:r w:rsidRPr="008652AE">
              <w:rPr>
                <w:rFonts w:ascii="Times New Roman" w:eastAsia="Times New Roman" w:hAnsi="Times New Roman" w:cs="Times New Roman"/>
                <w:bCs/>
                <w:sz w:val="20"/>
                <w:szCs w:val="20"/>
                <w:lang w:val="en-US" w:eastAsia="en-US"/>
              </w:rPr>
              <w:t xml:space="preserve">    </w:t>
            </w:r>
            <w:r w:rsidRPr="008652AE">
              <w:rPr>
                <w:rFonts w:ascii="Times New Roman" w:eastAsia="Times New Roman" w:hAnsi="Times New Roman" w:cs="Times New Roman"/>
                <w:b/>
                <w:bCs/>
                <w:sz w:val="20"/>
                <w:szCs w:val="20"/>
                <w:lang w:val="en-US" w:eastAsia="en-US"/>
              </w:rPr>
              <w:t>int</w:t>
            </w: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m_nextHopPortNr</w:t>
            </w:r>
            <w:proofErr w:type="spellEnd"/>
            <w:r w:rsidRPr="008652AE">
              <w:rPr>
                <w:rFonts w:ascii="Times New Roman" w:eastAsia="Times New Roman" w:hAnsi="Times New Roman" w:cs="Times New Roman"/>
                <w:bCs/>
                <w:sz w:val="20"/>
                <w:szCs w:val="20"/>
                <w:lang w:val="en-US" w:eastAsia="en-US"/>
              </w:rPr>
              <w:t>;</w:t>
            </w:r>
            <w:r w:rsidRPr="008652AE">
              <w:rPr>
                <w:rFonts w:ascii="Times New Roman" w:eastAsia="Times New Roman" w:hAnsi="Times New Roman" w:cs="Times New Roman"/>
                <w:bCs/>
                <w:i/>
                <w:sz w:val="20"/>
                <w:szCs w:val="20"/>
                <w:lang w:val="en-US" w:eastAsia="en-US"/>
              </w:rPr>
              <w:t xml:space="preserve"> // next hop port nr used by the client </w:t>
            </w:r>
            <w:proofErr w:type="gramStart"/>
            <w:r w:rsidRPr="008652AE">
              <w:rPr>
                <w:rFonts w:ascii="Times New Roman" w:eastAsia="Times New Roman" w:hAnsi="Times New Roman" w:cs="Times New Roman"/>
                <w:bCs/>
                <w:i/>
                <w:sz w:val="20"/>
                <w:szCs w:val="20"/>
                <w:lang w:val="en-US" w:eastAsia="en-US"/>
              </w:rPr>
              <w:t>instance</w:t>
            </w:r>
            <w:proofErr w:type="gramEnd"/>
          </w:p>
          <w:p w14:paraId="2C37F53A"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w:t>
            </w:r>
          </w:p>
          <w:p w14:paraId="79C76BE9" w14:textId="77777777" w:rsidR="008652AE" w:rsidRPr="008652AE" w:rsidRDefault="008652AE" w:rsidP="008652AE">
            <w:pPr>
              <w:jc w:val="both"/>
              <w:rPr>
                <w:rFonts w:ascii="Times New Roman" w:eastAsia="Times New Roman" w:hAnsi="Times New Roman" w:cs="Times New Roman"/>
                <w:bCs/>
                <w:sz w:val="20"/>
                <w:szCs w:val="20"/>
                <w:lang w:val="en-US" w:eastAsia="en-US"/>
              </w:rPr>
            </w:pPr>
          </w:p>
          <w:p w14:paraId="7283D289"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
                <w:bCs/>
                <w:sz w:val="20"/>
                <w:szCs w:val="20"/>
                <w:lang w:val="en-US" w:eastAsia="en-US"/>
              </w:rPr>
              <w:t xml:space="preserve">void </w:t>
            </w:r>
            <w:proofErr w:type="gramStart"/>
            <w:r w:rsidRPr="008652AE">
              <w:rPr>
                <w:rFonts w:ascii="Times New Roman" w:eastAsia="Times New Roman" w:hAnsi="Times New Roman" w:cs="Times New Roman"/>
                <w:bCs/>
                <w:sz w:val="20"/>
                <w:szCs w:val="20"/>
                <w:lang w:val="en-US" w:eastAsia="en-US"/>
              </w:rPr>
              <w:t>main(</w:t>
            </w:r>
            <w:proofErr w:type="gramEnd"/>
            <w:r w:rsidRPr="008652AE">
              <w:rPr>
                <w:rFonts w:ascii="Times New Roman" w:eastAsia="Times New Roman" w:hAnsi="Times New Roman" w:cs="Times New Roman"/>
                <w:bCs/>
                <w:sz w:val="20"/>
                <w:szCs w:val="20"/>
                <w:lang w:val="en-US" w:eastAsia="en-US"/>
              </w:rPr>
              <w:t>) {</w:t>
            </w:r>
          </w:p>
          <w:p w14:paraId="4630CC94"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r w:rsidRPr="008652AE">
              <w:rPr>
                <w:rFonts w:ascii="Times New Roman" w:eastAsia="Times New Roman" w:hAnsi="Times New Roman" w:cs="Times New Roman"/>
                <w:bCs/>
                <w:sz w:val="20"/>
                <w:szCs w:val="20"/>
                <w:lang w:val="en-US" w:eastAsia="en-US"/>
              </w:rPr>
              <w:t>RelayNode</w:t>
            </w:r>
            <w:proofErr w:type="spellEnd"/>
            <w:r w:rsidRPr="008652AE">
              <w:rPr>
                <w:rFonts w:ascii="Times New Roman" w:eastAsia="Times New Roman" w:hAnsi="Times New Roman" w:cs="Times New Roman"/>
                <w:bCs/>
                <w:sz w:val="20"/>
                <w:szCs w:val="20"/>
                <w:lang w:val="en-US" w:eastAsia="en-US"/>
              </w:rPr>
              <w:t xml:space="preserve"> </w:t>
            </w:r>
            <w:proofErr w:type="gramStart"/>
            <w:r w:rsidRPr="008652AE">
              <w:rPr>
                <w:rFonts w:ascii="Times New Roman" w:eastAsia="Times New Roman" w:hAnsi="Times New Roman" w:cs="Times New Roman"/>
                <w:bCs/>
                <w:sz w:val="20"/>
                <w:szCs w:val="20"/>
                <w:lang w:val="en-US" w:eastAsia="en-US"/>
              </w:rPr>
              <w:t>relay(</w:t>
            </w:r>
            <w:proofErr w:type="gramEnd"/>
            <w:r w:rsidRPr="008652AE">
              <w:rPr>
                <w:rFonts w:ascii="Times New Roman" w:eastAsia="Times New Roman" w:hAnsi="Times New Roman" w:cs="Times New Roman"/>
                <w:bCs/>
                <w:sz w:val="20"/>
                <w:szCs w:val="20"/>
                <w:lang w:val="en-US" w:eastAsia="en-US"/>
              </w:rPr>
              <w:t>127.0.0.1, 1234);</w:t>
            </w:r>
          </w:p>
          <w:p w14:paraId="59251884"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roofErr w:type="spellStart"/>
            <w:proofErr w:type="gramStart"/>
            <w:r w:rsidRPr="008652AE">
              <w:rPr>
                <w:rFonts w:ascii="Times New Roman" w:eastAsia="Times New Roman" w:hAnsi="Times New Roman" w:cs="Times New Roman"/>
                <w:bCs/>
                <w:sz w:val="20"/>
                <w:szCs w:val="20"/>
                <w:lang w:val="en-US" w:eastAsia="en-US"/>
              </w:rPr>
              <w:t>relay.setNextHopInformation</w:t>
            </w:r>
            <w:proofErr w:type="spellEnd"/>
            <w:proofErr w:type="gramEnd"/>
            <w:r w:rsidRPr="008652AE">
              <w:rPr>
                <w:rFonts w:ascii="Times New Roman" w:eastAsia="Times New Roman" w:hAnsi="Times New Roman" w:cs="Times New Roman"/>
                <w:bCs/>
                <w:sz w:val="20"/>
                <w:szCs w:val="20"/>
                <w:lang w:val="en-US" w:eastAsia="en-US"/>
              </w:rPr>
              <w:t>(127.0.0.2, 2345)</w:t>
            </w:r>
          </w:p>
          <w:p w14:paraId="7F2A561E"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 xml:space="preserve">    …</w:t>
            </w:r>
          </w:p>
          <w:p w14:paraId="1636B8C2" w14:textId="77777777" w:rsidR="008652AE" w:rsidRPr="008652AE" w:rsidRDefault="008652AE" w:rsidP="008652AE">
            <w:pPr>
              <w:jc w:val="both"/>
              <w:rPr>
                <w:rFonts w:ascii="Times New Roman" w:eastAsia="Times New Roman" w:hAnsi="Times New Roman" w:cs="Times New Roman"/>
                <w:bCs/>
                <w:i/>
                <w:sz w:val="20"/>
                <w:szCs w:val="20"/>
                <w:lang w:val="en-US" w:eastAsia="en-US"/>
              </w:rPr>
            </w:pPr>
            <w:r w:rsidRPr="008652AE">
              <w:rPr>
                <w:rFonts w:ascii="Times New Roman" w:eastAsia="Times New Roman" w:hAnsi="Times New Roman" w:cs="Times New Roman"/>
                <w:bCs/>
                <w:i/>
                <w:sz w:val="20"/>
                <w:szCs w:val="20"/>
                <w:lang w:val="en-US" w:eastAsia="en-US"/>
              </w:rPr>
              <w:t xml:space="preserve">    // run application event loop</w:t>
            </w:r>
          </w:p>
          <w:p w14:paraId="4C5AA7B1" w14:textId="77777777" w:rsidR="008652AE" w:rsidRPr="008652AE" w:rsidRDefault="008652AE" w:rsidP="008652AE">
            <w:pPr>
              <w:jc w:val="both"/>
              <w:rPr>
                <w:rFonts w:ascii="Times New Roman" w:eastAsia="Times New Roman" w:hAnsi="Times New Roman" w:cs="Times New Roman"/>
                <w:bCs/>
                <w:sz w:val="20"/>
                <w:szCs w:val="20"/>
                <w:lang w:val="en-US" w:eastAsia="en-US"/>
              </w:rPr>
            </w:pPr>
            <w:r w:rsidRPr="008652AE">
              <w:rPr>
                <w:rFonts w:ascii="Times New Roman" w:eastAsia="Times New Roman" w:hAnsi="Times New Roman" w:cs="Times New Roman"/>
                <w:bCs/>
                <w:sz w:val="20"/>
                <w:szCs w:val="20"/>
                <w:lang w:val="en-US" w:eastAsia="en-US"/>
              </w:rPr>
              <w:t>}</w:t>
            </w:r>
          </w:p>
        </w:tc>
      </w:tr>
    </w:tbl>
    <w:p w14:paraId="6C35ABB9" w14:textId="77777777" w:rsidR="008652AE" w:rsidRPr="008652AE" w:rsidRDefault="008652AE" w:rsidP="008652AE">
      <w:pPr>
        <w:numPr>
          <w:ilvl w:val="0"/>
          <w:numId w:val="20"/>
        </w:numPr>
        <w:spacing w:after="200" w:line="240" w:lineRule="auto"/>
        <w:contextualSpacing/>
        <w:jc w:val="both"/>
        <w:rPr>
          <w:rFonts w:ascii="Times New Roman" w:eastAsia="Times New Roman" w:hAnsi="Times New Roman" w:cs="Times New Roman"/>
          <w:sz w:val="28"/>
          <w:szCs w:val="28"/>
          <w:lang w:val="en-US" w:eastAsia="en-US"/>
        </w:rPr>
      </w:pPr>
      <w:r w:rsidRPr="008652AE">
        <w:rPr>
          <w:rFonts w:ascii="Times New Roman" w:eastAsia="Times New Roman" w:hAnsi="Times New Roman" w:cs="Times New Roman"/>
          <w:sz w:val="28"/>
          <w:szCs w:val="28"/>
          <w:lang w:val="en-US" w:eastAsia="en-US"/>
        </w:rPr>
        <w:lastRenderedPageBreak/>
        <w:t>Practical activity</w:t>
      </w:r>
    </w:p>
    <w:p w14:paraId="6209CCDE" w14:textId="02DB72E6" w:rsidR="008652AE" w:rsidRPr="008652AE" w:rsidRDefault="008652AE" w:rsidP="008652AE">
      <w:pPr>
        <w:numPr>
          <w:ilvl w:val="0"/>
          <w:numId w:val="25"/>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Each student will be assigned one of the topologies below and the simulation scenario </w:t>
      </w:r>
      <w:proofErr w:type="gramStart"/>
      <w:r w:rsidRPr="008652AE">
        <w:rPr>
          <w:rFonts w:ascii="Times New Roman" w:eastAsia="Times New Roman" w:hAnsi="Times New Roman" w:cs="Times New Roman"/>
          <w:bCs/>
          <w:sz w:val="24"/>
          <w:szCs w:val="24"/>
          <w:lang w:val="en-US" w:eastAsia="en-US"/>
        </w:rPr>
        <w:t>has to</w:t>
      </w:r>
      <w:proofErr w:type="gramEnd"/>
      <w:r w:rsidRPr="008652AE">
        <w:rPr>
          <w:rFonts w:ascii="Times New Roman" w:eastAsia="Times New Roman" w:hAnsi="Times New Roman" w:cs="Times New Roman"/>
          <w:bCs/>
          <w:sz w:val="24"/>
          <w:szCs w:val="24"/>
          <w:lang w:val="en-US" w:eastAsia="en-US"/>
        </w:rPr>
        <w:t xml:space="preserve"> be implemented in software</w:t>
      </w:r>
      <w:r w:rsidR="00256EFC">
        <w:rPr>
          <w:rFonts w:ascii="Times New Roman" w:eastAsia="Times New Roman" w:hAnsi="Times New Roman" w:cs="Times New Roman"/>
          <w:bCs/>
          <w:sz w:val="24"/>
          <w:szCs w:val="24"/>
          <w:lang w:val="en-US" w:eastAsia="en-US"/>
        </w:rPr>
        <w:t>.</w:t>
      </w:r>
    </w:p>
    <w:p w14:paraId="2D0559CF" w14:textId="77777777" w:rsidR="008652AE" w:rsidRPr="008652AE" w:rsidRDefault="008652AE" w:rsidP="008652AE">
      <w:pPr>
        <w:numPr>
          <w:ilvl w:val="0"/>
          <w:numId w:val="25"/>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Besides the constraints imposed by each simulation scenario, the common tasks for each implementation are the following:</w:t>
      </w:r>
    </w:p>
    <w:p w14:paraId="41532906" w14:textId="77777777" w:rsidR="008652AE" w:rsidRPr="008652AE" w:rsidRDefault="008652AE" w:rsidP="008652AE">
      <w:pPr>
        <w:numPr>
          <w:ilvl w:val="1"/>
          <w:numId w:val="25"/>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Use a programming language of choice to implement the network </w:t>
      </w:r>
      <w:proofErr w:type="gramStart"/>
      <w:r w:rsidRPr="008652AE">
        <w:rPr>
          <w:rFonts w:ascii="Times New Roman" w:eastAsia="Times New Roman" w:hAnsi="Times New Roman" w:cs="Times New Roman"/>
          <w:bCs/>
          <w:sz w:val="24"/>
          <w:szCs w:val="24"/>
          <w:lang w:val="en-US" w:eastAsia="en-US"/>
        </w:rPr>
        <w:t>simulation</w:t>
      </w:r>
      <w:proofErr w:type="gramEnd"/>
    </w:p>
    <w:p w14:paraId="2E59A851" w14:textId="77777777" w:rsidR="008652AE" w:rsidRPr="008652AE" w:rsidRDefault="008652AE" w:rsidP="008652AE">
      <w:pPr>
        <w:numPr>
          <w:ilvl w:val="1"/>
          <w:numId w:val="25"/>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Use the loopback address range for addressing: 127.0.0.0 – 127.255.255.255</w:t>
      </w:r>
    </w:p>
    <w:p w14:paraId="409AFCCC" w14:textId="77777777" w:rsidR="008652AE" w:rsidRPr="008652AE" w:rsidRDefault="008652AE" w:rsidP="008652AE">
      <w:pPr>
        <w:numPr>
          <w:ilvl w:val="1"/>
          <w:numId w:val="25"/>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Test the implementation using </w:t>
      </w:r>
      <w:proofErr w:type="gramStart"/>
      <w:r w:rsidRPr="008652AE">
        <w:rPr>
          <w:rFonts w:ascii="Times New Roman" w:eastAsia="Times New Roman" w:hAnsi="Times New Roman" w:cs="Times New Roman"/>
          <w:bCs/>
          <w:sz w:val="24"/>
          <w:szCs w:val="24"/>
          <w:lang w:val="en-US" w:eastAsia="en-US"/>
        </w:rPr>
        <w:t>Wireshark</w:t>
      </w:r>
      <w:proofErr w:type="gramEnd"/>
    </w:p>
    <w:p w14:paraId="14E101FE" w14:textId="77777777" w:rsidR="008652AE" w:rsidRPr="008652AE" w:rsidRDefault="008652AE" w:rsidP="008652AE">
      <w:pPr>
        <w:numPr>
          <w:ilvl w:val="1"/>
          <w:numId w:val="25"/>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Deliver the implementation (source code or link to online code versioning repository)</w:t>
      </w:r>
    </w:p>
    <w:p w14:paraId="1716259F" w14:textId="77777777" w:rsidR="008652AE" w:rsidRPr="008652AE" w:rsidRDefault="008652AE" w:rsidP="008652AE">
      <w:pPr>
        <w:numPr>
          <w:ilvl w:val="1"/>
          <w:numId w:val="25"/>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Provide a Wireshark capture to prove the communication between different </w:t>
      </w:r>
      <w:proofErr w:type="gramStart"/>
      <w:r w:rsidRPr="008652AE">
        <w:rPr>
          <w:rFonts w:ascii="Times New Roman" w:eastAsia="Times New Roman" w:hAnsi="Times New Roman" w:cs="Times New Roman"/>
          <w:bCs/>
          <w:sz w:val="24"/>
          <w:szCs w:val="24"/>
          <w:lang w:val="en-US" w:eastAsia="en-US"/>
        </w:rPr>
        <w:t>IP</w:t>
      </w:r>
      <w:proofErr w:type="gramEnd"/>
      <w:r w:rsidRPr="008652AE">
        <w:rPr>
          <w:rFonts w:ascii="Times New Roman" w:eastAsia="Times New Roman" w:hAnsi="Times New Roman" w:cs="Times New Roman"/>
          <w:bCs/>
          <w:sz w:val="24"/>
          <w:szCs w:val="24"/>
          <w:lang w:val="en-US" w:eastAsia="en-US"/>
        </w:rPr>
        <w:t xml:space="preserve"> addresses</w:t>
      </w:r>
    </w:p>
    <w:p w14:paraId="47AE0F04" w14:textId="77777777" w:rsidR="008652AE" w:rsidRPr="008652AE" w:rsidRDefault="008652AE" w:rsidP="008652AE">
      <w:pPr>
        <w:numPr>
          <w:ilvl w:val="1"/>
          <w:numId w:val="25"/>
        </w:numPr>
        <w:spacing w:after="200" w:line="240" w:lineRule="auto"/>
        <w:contextualSpacing/>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Inspect the ratio between total delivered payload against the relevant applicati</w:t>
      </w:r>
      <w:r w:rsidRPr="008652AE">
        <w:rPr>
          <w:rFonts w:ascii="Times New Roman" w:eastAsia="Times New Roman" w:hAnsi="Times New Roman" w:cs="Times New Roman"/>
          <w:bCs/>
          <w:sz w:val="24"/>
          <w:szCs w:val="24"/>
          <w:highlight w:val="white"/>
          <w:lang w:val="en-US" w:eastAsia="en-US"/>
        </w:rPr>
        <w:t xml:space="preserve">on layer traffic / </w:t>
      </w:r>
      <w:r w:rsidRPr="008652AE">
        <w:rPr>
          <w:rFonts w:ascii="Times New Roman" w:eastAsia="Times New Roman" w:hAnsi="Times New Roman" w:cs="Times New Roman"/>
          <w:bCs/>
          <w:sz w:val="24"/>
          <w:szCs w:val="24"/>
          <w:lang w:val="en-US" w:eastAsia="en-US"/>
        </w:rPr>
        <w:t>the ratio between the total packet length (headers and data) compared to the length of data sent</w:t>
      </w:r>
      <w:r w:rsidRPr="008652AE">
        <w:rPr>
          <w:rFonts w:ascii="Times New Roman" w:eastAsia="Times New Roman" w:hAnsi="Times New Roman" w:cs="Times New Roman"/>
          <w:bCs/>
          <w:sz w:val="24"/>
          <w:szCs w:val="24"/>
          <w:highlight w:val="white"/>
          <w:lang w:val="en-US" w:eastAsia="en-US"/>
        </w:rPr>
        <w:t xml:space="preserve"> (use Wireshark statistics or manual packet inspection)</w:t>
      </w:r>
    </w:p>
    <w:p w14:paraId="7B82E683" w14:textId="77777777" w:rsidR="008652AE" w:rsidRPr="008652AE" w:rsidRDefault="008652AE" w:rsidP="008652AE">
      <w:pPr>
        <w:numPr>
          <w:ilvl w:val="1"/>
          <w:numId w:val="25"/>
        </w:numPr>
        <w:spacing w:after="200" w:line="240" w:lineRule="auto"/>
        <w:contextualSpacing/>
        <w:jc w:val="both"/>
        <w:rPr>
          <w:rFonts w:ascii="Times New Roman" w:eastAsia="Times New Roman" w:hAnsi="Times New Roman" w:cs="Times New Roman"/>
          <w:bCs/>
          <w:sz w:val="24"/>
          <w:szCs w:val="24"/>
          <w:highlight w:val="white"/>
          <w:lang w:val="en-US" w:eastAsia="en-US"/>
        </w:rPr>
      </w:pPr>
      <w:r w:rsidRPr="008652AE">
        <w:rPr>
          <w:rFonts w:ascii="Times New Roman" w:eastAsia="Times New Roman" w:hAnsi="Times New Roman" w:cs="Times New Roman"/>
          <w:bCs/>
          <w:sz w:val="24"/>
          <w:szCs w:val="24"/>
          <w:highlight w:val="white"/>
          <w:lang w:val="en-US" w:eastAsia="en-US"/>
        </w:rPr>
        <w:t xml:space="preserve">Depending on the implemented simulation, research the headers for TCP and/or UDP protocols. Using Wireshark, identify the header elements in the captured </w:t>
      </w:r>
      <w:proofErr w:type="gramStart"/>
      <w:r w:rsidRPr="008652AE">
        <w:rPr>
          <w:rFonts w:ascii="Times New Roman" w:eastAsia="Times New Roman" w:hAnsi="Times New Roman" w:cs="Times New Roman"/>
          <w:bCs/>
          <w:sz w:val="24"/>
          <w:szCs w:val="24"/>
          <w:highlight w:val="white"/>
          <w:lang w:val="en-US" w:eastAsia="en-US"/>
        </w:rPr>
        <w:t>traffic</w:t>
      </w:r>
      <w:proofErr w:type="gramEnd"/>
    </w:p>
    <w:p w14:paraId="67D23C87" w14:textId="77777777" w:rsidR="008652AE" w:rsidRPr="008652AE" w:rsidRDefault="008652AE" w:rsidP="008652AE">
      <w:pPr>
        <w:spacing w:after="200" w:line="240" w:lineRule="auto"/>
        <w:jc w:val="both"/>
        <w:rPr>
          <w:rFonts w:ascii="Times New Roman" w:eastAsia="Times New Roman" w:hAnsi="Times New Roman" w:cs="Times New Roman"/>
          <w:bCs/>
          <w:sz w:val="24"/>
          <w:szCs w:val="24"/>
          <w:lang w:val="en-US" w:eastAsia="en-US"/>
        </w:rPr>
      </w:pPr>
    </w:p>
    <w:p w14:paraId="0768FA83" w14:textId="77777777" w:rsidR="008652AE" w:rsidRPr="008652AE" w:rsidRDefault="008652AE" w:rsidP="008652AE">
      <w:pPr>
        <w:spacing w:after="200" w:line="240" w:lineRule="auto"/>
        <w:jc w:val="both"/>
        <w:rPr>
          <w:rFonts w:ascii="Times New Roman" w:eastAsia="Times New Roman" w:hAnsi="Times New Roman" w:cs="Times New Roman"/>
          <w:sz w:val="24"/>
          <w:szCs w:val="24"/>
          <w:lang w:val="en-US" w:eastAsia="en-US"/>
        </w:rPr>
      </w:pPr>
      <w:r w:rsidRPr="008652AE">
        <w:rPr>
          <w:rFonts w:ascii="Times New Roman" w:eastAsia="Times New Roman" w:hAnsi="Times New Roman" w:cs="Times New Roman"/>
          <w:sz w:val="24"/>
          <w:szCs w:val="24"/>
          <w:lang w:val="en-US" w:eastAsia="en-US"/>
        </w:rPr>
        <w:t>3.1 Ring communication</w:t>
      </w:r>
    </w:p>
    <w:p w14:paraId="615F238B" w14:textId="77777777" w:rsidR="008652AE" w:rsidRPr="008652AE" w:rsidRDefault="008652AE" w:rsidP="008652AE">
      <w:pPr>
        <w:numPr>
          <w:ilvl w:val="0"/>
          <w:numId w:val="26"/>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Three computers are communicating in a single direction creating a loop (Figure 8.8)</w:t>
      </w:r>
    </w:p>
    <w:p w14:paraId="19E36EEE" w14:textId="77777777" w:rsidR="008652AE" w:rsidRPr="008652AE" w:rsidRDefault="008652AE" w:rsidP="008652AE">
      <w:pPr>
        <w:numPr>
          <w:ilvl w:val="0"/>
          <w:numId w:val="26"/>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One of the computers initiates the communication sending the value ‘</w:t>
      </w:r>
      <w:proofErr w:type="gramStart"/>
      <w:r w:rsidRPr="008652AE">
        <w:rPr>
          <w:rFonts w:ascii="Times New Roman" w:eastAsia="Times New Roman" w:hAnsi="Times New Roman" w:cs="Times New Roman"/>
          <w:bCs/>
          <w:sz w:val="24"/>
          <w:szCs w:val="24"/>
          <w:lang w:val="en-US" w:eastAsia="en-US"/>
        </w:rPr>
        <w:t>1</w:t>
      </w:r>
      <w:proofErr w:type="gramEnd"/>
      <w:r w:rsidRPr="008652AE">
        <w:rPr>
          <w:rFonts w:ascii="Times New Roman" w:eastAsia="Times New Roman" w:hAnsi="Times New Roman" w:cs="Times New Roman"/>
          <w:bCs/>
          <w:sz w:val="24"/>
          <w:szCs w:val="24"/>
          <w:lang w:val="en-US" w:eastAsia="en-US"/>
        </w:rPr>
        <w:t>’</w:t>
      </w:r>
    </w:p>
    <w:p w14:paraId="4523555C" w14:textId="77777777" w:rsidR="008652AE" w:rsidRPr="008652AE" w:rsidRDefault="008652AE" w:rsidP="008652AE">
      <w:pPr>
        <w:numPr>
          <w:ilvl w:val="0"/>
          <w:numId w:val="26"/>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Upon receipt, each network device increments the received value and sends it to the next </w:t>
      </w:r>
      <w:proofErr w:type="gramStart"/>
      <w:r w:rsidRPr="008652AE">
        <w:rPr>
          <w:rFonts w:ascii="Times New Roman" w:eastAsia="Times New Roman" w:hAnsi="Times New Roman" w:cs="Times New Roman"/>
          <w:bCs/>
          <w:sz w:val="24"/>
          <w:szCs w:val="24"/>
          <w:lang w:val="en-US" w:eastAsia="en-US"/>
        </w:rPr>
        <w:t>device</w:t>
      </w:r>
      <w:proofErr w:type="gramEnd"/>
    </w:p>
    <w:p w14:paraId="778E8D66" w14:textId="77777777" w:rsidR="008652AE" w:rsidRPr="008652AE" w:rsidRDefault="008652AE" w:rsidP="008652AE">
      <w:pPr>
        <w:numPr>
          <w:ilvl w:val="0"/>
          <w:numId w:val="26"/>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The communication ends when the delivered payload reaches the value ‘</w:t>
      </w:r>
      <w:proofErr w:type="gramStart"/>
      <w:r w:rsidRPr="008652AE">
        <w:rPr>
          <w:rFonts w:ascii="Times New Roman" w:eastAsia="Times New Roman" w:hAnsi="Times New Roman" w:cs="Times New Roman"/>
          <w:bCs/>
          <w:sz w:val="24"/>
          <w:szCs w:val="24"/>
          <w:lang w:val="en-US" w:eastAsia="en-US"/>
        </w:rPr>
        <w:t>100</w:t>
      </w:r>
      <w:proofErr w:type="gramEnd"/>
      <w:r w:rsidRPr="008652AE">
        <w:rPr>
          <w:rFonts w:ascii="Times New Roman" w:eastAsia="Times New Roman" w:hAnsi="Times New Roman" w:cs="Times New Roman"/>
          <w:bCs/>
          <w:sz w:val="24"/>
          <w:szCs w:val="24"/>
          <w:lang w:val="en-US" w:eastAsia="en-US"/>
        </w:rPr>
        <w:t>’</w:t>
      </w:r>
    </w:p>
    <w:p w14:paraId="32D3803C" w14:textId="77777777" w:rsidR="008652AE" w:rsidRPr="008652AE" w:rsidRDefault="008652AE" w:rsidP="008652AE">
      <w:pPr>
        <w:numPr>
          <w:ilvl w:val="0"/>
          <w:numId w:val="26"/>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Implementation hints:</w:t>
      </w:r>
    </w:p>
    <w:p w14:paraId="76EB5323" w14:textId="77777777" w:rsidR="008652AE" w:rsidRPr="008652AE" w:rsidRDefault="008652AE" w:rsidP="008652AE">
      <w:pPr>
        <w:numPr>
          <w:ilvl w:val="1"/>
          <w:numId w:val="26"/>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Implement a single class which is instantiated 3 times with different communication parameters (reuse the code and do not duplicate it for each instance)</w:t>
      </w:r>
    </w:p>
    <w:p w14:paraId="3CE161A6" w14:textId="77777777" w:rsidR="008652AE" w:rsidRPr="008652AE" w:rsidRDefault="008652AE" w:rsidP="008652AE">
      <w:pPr>
        <w:numPr>
          <w:ilvl w:val="1"/>
          <w:numId w:val="26"/>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All communication uses TCP sockets (optional)</w:t>
      </w:r>
    </w:p>
    <w:p w14:paraId="2D6BE191" w14:textId="77777777" w:rsidR="008652AE" w:rsidRPr="008652AE" w:rsidRDefault="008652AE" w:rsidP="008652AE">
      <w:pPr>
        <w:spacing w:after="200" w:line="240" w:lineRule="auto"/>
        <w:jc w:val="center"/>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Cs/>
          <w:noProof/>
          <w:sz w:val="24"/>
          <w:szCs w:val="24"/>
          <w:lang w:val="en-US" w:eastAsia="en-US"/>
        </w:rPr>
        <w:lastRenderedPageBreak/>
        <w:drawing>
          <wp:inline distT="0" distB="0" distL="0" distR="0" wp14:anchorId="23339657" wp14:editId="0D1B5BE7">
            <wp:extent cx="3248025" cy="2562225"/>
            <wp:effectExtent l="0" t="0" r="9525" b="9525"/>
            <wp:docPr id="1088" name="Picture 10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Picture 108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562225"/>
                    </a:xfrm>
                    <a:prstGeom prst="rect">
                      <a:avLst/>
                    </a:prstGeom>
                    <a:noFill/>
                    <a:ln>
                      <a:noFill/>
                    </a:ln>
                  </pic:spPr>
                </pic:pic>
              </a:graphicData>
            </a:graphic>
          </wp:inline>
        </w:drawing>
      </w:r>
    </w:p>
    <w:p w14:paraId="1EB93D5D" w14:textId="77777777" w:rsidR="008652AE" w:rsidRPr="008652AE" w:rsidRDefault="008652AE" w:rsidP="008652AE">
      <w:pPr>
        <w:spacing w:after="200"/>
        <w:ind w:hanging="2"/>
        <w:jc w:val="center"/>
        <w:rPr>
          <w:rFonts w:ascii="Times New Roman" w:eastAsia="Calibri" w:hAnsi="Times New Roman" w:cs="Times New Roman"/>
          <w:bCs/>
          <w:sz w:val="24"/>
          <w:highlight w:val="white"/>
          <w:lang w:val="en-US" w:eastAsia="en-US"/>
        </w:rPr>
      </w:pPr>
      <w:r w:rsidRPr="008652AE">
        <w:rPr>
          <w:rFonts w:ascii="Times New Roman" w:eastAsia="Calibri" w:hAnsi="Times New Roman" w:cs="Times New Roman"/>
          <w:b/>
          <w:bCs/>
          <w:lang w:val="en-US" w:eastAsia="en-US"/>
        </w:rPr>
        <w:t>Figure 8.8</w:t>
      </w:r>
      <w:r w:rsidRPr="008652AE">
        <w:rPr>
          <w:rFonts w:ascii="Times New Roman" w:eastAsia="Calibri" w:hAnsi="Times New Roman" w:cs="Times New Roman"/>
          <w:bCs/>
          <w:lang w:val="en-US" w:eastAsia="en-US"/>
        </w:rPr>
        <w:t xml:space="preserve"> </w:t>
      </w:r>
      <w:r w:rsidRPr="008652AE">
        <w:rPr>
          <w:rFonts w:ascii="Times New Roman" w:eastAsia="Calibri" w:hAnsi="Times New Roman" w:cs="Times New Roman"/>
          <w:bCs/>
          <w:i/>
          <w:iCs/>
          <w:lang w:val="en-US" w:eastAsia="en-US"/>
        </w:rPr>
        <w:t>Ring communication network topology</w:t>
      </w:r>
    </w:p>
    <w:p w14:paraId="4373C96A" w14:textId="77777777" w:rsidR="008652AE" w:rsidRPr="008652AE" w:rsidRDefault="008652AE" w:rsidP="008652AE">
      <w:pPr>
        <w:spacing w:after="200" w:line="240" w:lineRule="auto"/>
        <w:jc w:val="both"/>
        <w:rPr>
          <w:rFonts w:ascii="Times New Roman" w:eastAsia="Times New Roman" w:hAnsi="Times New Roman" w:cs="Times New Roman"/>
          <w:b/>
          <w:bCs/>
          <w:sz w:val="24"/>
          <w:szCs w:val="24"/>
          <w:lang w:val="en-US" w:eastAsia="en-US"/>
        </w:rPr>
      </w:pPr>
    </w:p>
    <w:p w14:paraId="4C02BCED" w14:textId="77777777" w:rsidR="008652AE" w:rsidRPr="008652AE" w:rsidRDefault="008652AE" w:rsidP="008652AE">
      <w:pPr>
        <w:spacing w:after="200" w:line="240" w:lineRule="auto"/>
        <w:jc w:val="both"/>
        <w:rPr>
          <w:rFonts w:ascii="Times New Roman" w:eastAsia="Times New Roman" w:hAnsi="Times New Roman" w:cs="Times New Roman"/>
          <w:sz w:val="24"/>
          <w:szCs w:val="24"/>
          <w:lang w:val="en-US" w:eastAsia="en-US"/>
        </w:rPr>
      </w:pPr>
      <w:r w:rsidRPr="008652AE">
        <w:rPr>
          <w:rFonts w:ascii="Times New Roman" w:eastAsia="Times New Roman" w:hAnsi="Times New Roman" w:cs="Times New Roman"/>
          <w:sz w:val="24"/>
          <w:szCs w:val="24"/>
          <w:lang w:val="en-US" w:eastAsia="en-US"/>
        </w:rPr>
        <w:t>3.2 Node selector</w:t>
      </w:r>
    </w:p>
    <w:p w14:paraId="2016ACA3" w14:textId="77777777" w:rsidR="008652AE" w:rsidRPr="008652AE" w:rsidRDefault="008652AE" w:rsidP="008652AE">
      <w:pPr>
        <w:numPr>
          <w:ilvl w:val="0"/>
          <w:numId w:val="27"/>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There are three nodes in the topology: N1, N2, N3 (Figure 8.9)</w:t>
      </w:r>
    </w:p>
    <w:p w14:paraId="20E9A935" w14:textId="77777777" w:rsidR="008652AE" w:rsidRPr="008652AE" w:rsidRDefault="008652AE" w:rsidP="008652AE">
      <w:pPr>
        <w:numPr>
          <w:ilvl w:val="0"/>
          <w:numId w:val="27"/>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N1 increments a value 100 times and after every increment it sends the value to either N2 or N3 which are selected randomly for </w:t>
      </w:r>
      <w:proofErr w:type="gramStart"/>
      <w:r w:rsidRPr="008652AE">
        <w:rPr>
          <w:rFonts w:ascii="Times New Roman" w:eastAsia="Times New Roman" w:hAnsi="Times New Roman" w:cs="Times New Roman"/>
          <w:bCs/>
          <w:sz w:val="24"/>
          <w:szCs w:val="24"/>
          <w:lang w:val="en-US" w:eastAsia="en-US"/>
        </w:rPr>
        <w:t>transmission</w:t>
      </w:r>
      <w:proofErr w:type="gramEnd"/>
    </w:p>
    <w:p w14:paraId="3F0D0E60" w14:textId="77777777" w:rsidR="008652AE" w:rsidRPr="008652AE" w:rsidRDefault="008652AE" w:rsidP="008652AE">
      <w:pPr>
        <w:numPr>
          <w:ilvl w:val="0"/>
          <w:numId w:val="27"/>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When N2 receives an integer value which is a multiple of 3 it will send an ACK packet back to N1</w:t>
      </w:r>
    </w:p>
    <w:p w14:paraId="72ED5496" w14:textId="77777777" w:rsidR="008652AE" w:rsidRPr="008652AE" w:rsidRDefault="008652AE" w:rsidP="008652AE">
      <w:pPr>
        <w:numPr>
          <w:ilvl w:val="0"/>
          <w:numId w:val="27"/>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When N3 receives an integer value which is a multiple of 5 it will send an ACK packet back to N1</w:t>
      </w:r>
    </w:p>
    <w:p w14:paraId="15D2E4EC" w14:textId="77777777" w:rsidR="008652AE" w:rsidRPr="008652AE" w:rsidRDefault="008652AE" w:rsidP="008652AE">
      <w:pPr>
        <w:numPr>
          <w:ilvl w:val="0"/>
          <w:numId w:val="27"/>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Implementation hints:</w:t>
      </w:r>
    </w:p>
    <w:p w14:paraId="56A4F0E6" w14:textId="77777777" w:rsidR="008652AE" w:rsidRPr="008652AE" w:rsidRDefault="008652AE" w:rsidP="008652AE">
      <w:pPr>
        <w:numPr>
          <w:ilvl w:val="1"/>
          <w:numId w:val="27"/>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Implement a single class for N2 and N3 which is instantiated with different communication parameters (reuse the code and do not duplicate it for each instance)</w:t>
      </w:r>
    </w:p>
    <w:p w14:paraId="10BA861E" w14:textId="77777777" w:rsidR="008652AE" w:rsidRPr="008652AE" w:rsidRDefault="008652AE" w:rsidP="008652AE">
      <w:pPr>
        <w:numPr>
          <w:ilvl w:val="1"/>
          <w:numId w:val="27"/>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All communication uses UDP sockets (optional)</w:t>
      </w:r>
    </w:p>
    <w:p w14:paraId="5EB7E937" w14:textId="77777777" w:rsidR="008652AE" w:rsidRPr="008652AE" w:rsidRDefault="008652AE" w:rsidP="008652AE">
      <w:pPr>
        <w:spacing w:after="200" w:line="240" w:lineRule="auto"/>
        <w:jc w:val="center"/>
        <w:rPr>
          <w:rFonts w:ascii="Times New Roman" w:eastAsia="Times New Roman" w:hAnsi="Times New Roman" w:cs="Times New Roman"/>
          <w:b/>
          <w:bCs/>
          <w:sz w:val="24"/>
          <w:szCs w:val="24"/>
          <w:lang w:val="en-US" w:eastAsia="en-US"/>
        </w:rPr>
      </w:pPr>
      <w:r w:rsidRPr="008652AE">
        <w:rPr>
          <w:rFonts w:ascii="Times New Roman" w:eastAsia="Times New Roman" w:hAnsi="Times New Roman" w:cs="Times New Roman"/>
          <w:bCs/>
          <w:noProof/>
          <w:sz w:val="24"/>
          <w:szCs w:val="24"/>
          <w:lang w:val="en-US" w:eastAsia="en-US"/>
        </w:rPr>
        <w:lastRenderedPageBreak/>
        <w:drawing>
          <wp:inline distT="0" distB="0" distL="0" distR="0" wp14:anchorId="6DA16DA7" wp14:editId="64F89D78">
            <wp:extent cx="2771775" cy="2333625"/>
            <wp:effectExtent l="0" t="0" r="9525" b="9525"/>
            <wp:docPr id="1087" name="Picture 10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Picture 108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2333625"/>
                    </a:xfrm>
                    <a:prstGeom prst="rect">
                      <a:avLst/>
                    </a:prstGeom>
                    <a:noFill/>
                    <a:ln>
                      <a:noFill/>
                    </a:ln>
                  </pic:spPr>
                </pic:pic>
              </a:graphicData>
            </a:graphic>
          </wp:inline>
        </w:drawing>
      </w:r>
    </w:p>
    <w:p w14:paraId="507AC549" w14:textId="77777777" w:rsidR="008652AE" w:rsidRPr="008652AE" w:rsidRDefault="008652AE" w:rsidP="008652AE">
      <w:pPr>
        <w:spacing w:after="200"/>
        <w:ind w:hanging="2"/>
        <w:jc w:val="center"/>
        <w:rPr>
          <w:rFonts w:ascii="Times New Roman" w:eastAsia="Calibri" w:hAnsi="Times New Roman" w:cs="Times New Roman"/>
          <w:bCs/>
          <w:sz w:val="24"/>
          <w:highlight w:val="white"/>
          <w:lang w:val="en-US" w:eastAsia="en-US"/>
        </w:rPr>
      </w:pPr>
      <w:r w:rsidRPr="008652AE">
        <w:rPr>
          <w:rFonts w:ascii="Times New Roman" w:eastAsia="Calibri" w:hAnsi="Times New Roman" w:cs="Times New Roman"/>
          <w:b/>
          <w:bCs/>
          <w:lang w:val="en-US" w:eastAsia="en-US"/>
        </w:rPr>
        <w:t>Figure 8.9</w:t>
      </w:r>
      <w:r w:rsidRPr="008652AE">
        <w:rPr>
          <w:rFonts w:ascii="Times New Roman" w:eastAsia="Calibri" w:hAnsi="Times New Roman" w:cs="Times New Roman"/>
          <w:bCs/>
          <w:lang w:val="en-US" w:eastAsia="en-US"/>
        </w:rPr>
        <w:t xml:space="preserve"> </w:t>
      </w:r>
      <w:r w:rsidRPr="008652AE">
        <w:rPr>
          <w:rFonts w:ascii="Times New Roman" w:eastAsia="Calibri" w:hAnsi="Times New Roman" w:cs="Times New Roman"/>
          <w:bCs/>
          <w:i/>
          <w:iCs/>
          <w:lang w:val="en-US" w:eastAsia="en-US"/>
        </w:rPr>
        <w:t>Node selector network topology</w:t>
      </w:r>
    </w:p>
    <w:p w14:paraId="10EF675A" w14:textId="77777777" w:rsidR="008652AE" w:rsidRPr="008652AE" w:rsidRDefault="008652AE" w:rsidP="008652AE">
      <w:pPr>
        <w:spacing w:after="200" w:line="240" w:lineRule="auto"/>
        <w:jc w:val="both"/>
        <w:rPr>
          <w:rFonts w:ascii="Times New Roman" w:eastAsia="Times New Roman" w:hAnsi="Times New Roman" w:cs="Times New Roman"/>
          <w:b/>
          <w:bCs/>
          <w:sz w:val="24"/>
          <w:szCs w:val="24"/>
          <w:lang w:val="en-US" w:eastAsia="en-US"/>
        </w:rPr>
      </w:pPr>
    </w:p>
    <w:p w14:paraId="4B5C9567" w14:textId="77777777" w:rsidR="008652AE" w:rsidRPr="008652AE" w:rsidRDefault="008652AE" w:rsidP="008652AE">
      <w:pPr>
        <w:spacing w:after="200" w:line="240" w:lineRule="auto"/>
        <w:jc w:val="both"/>
        <w:rPr>
          <w:rFonts w:ascii="Times New Roman" w:eastAsia="Times New Roman" w:hAnsi="Times New Roman" w:cs="Times New Roman"/>
          <w:sz w:val="24"/>
          <w:szCs w:val="24"/>
          <w:lang w:val="en-US" w:eastAsia="en-US"/>
        </w:rPr>
      </w:pPr>
      <w:r w:rsidRPr="008652AE">
        <w:rPr>
          <w:rFonts w:ascii="Times New Roman" w:eastAsia="Times New Roman" w:hAnsi="Times New Roman" w:cs="Times New Roman"/>
          <w:sz w:val="24"/>
          <w:szCs w:val="24"/>
          <w:lang w:val="en-US" w:eastAsia="en-US"/>
        </w:rPr>
        <w:t>3.3 Relay nodes</w:t>
      </w:r>
    </w:p>
    <w:p w14:paraId="39DC629D" w14:textId="77777777" w:rsidR="008652AE" w:rsidRPr="008652AE" w:rsidRDefault="008652AE" w:rsidP="008652AE">
      <w:pPr>
        <w:numPr>
          <w:ilvl w:val="0"/>
          <w:numId w:val="28"/>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There are four nodes in the topology (Figure 8.10), Sender and three possible destinations (D1, D2, and D3)</w:t>
      </w:r>
    </w:p>
    <w:p w14:paraId="56C004D7" w14:textId="77777777" w:rsidR="008652AE" w:rsidRPr="008652AE" w:rsidRDefault="008652AE" w:rsidP="008652AE">
      <w:pPr>
        <w:numPr>
          <w:ilvl w:val="0"/>
          <w:numId w:val="28"/>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The Sender node is transmitting 100 packets containing an integer number randomly to one of the 3 possible destinations (D1, D2 or D3)</w:t>
      </w:r>
    </w:p>
    <w:p w14:paraId="1F8683D9" w14:textId="77777777" w:rsidR="008652AE" w:rsidRPr="008652AE" w:rsidRDefault="008652AE" w:rsidP="008652AE">
      <w:pPr>
        <w:numPr>
          <w:ilvl w:val="0"/>
          <w:numId w:val="28"/>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After each packet transmission the integer number is incremented</w:t>
      </w:r>
    </w:p>
    <w:p w14:paraId="067CEA36" w14:textId="77777777" w:rsidR="008652AE" w:rsidRPr="008652AE" w:rsidRDefault="008652AE" w:rsidP="008652AE">
      <w:pPr>
        <w:numPr>
          <w:ilvl w:val="0"/>
          <w:numId w:val="28"/>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Every node can only send data to the next hop to which it is connected to, therefore a packet from the Sender to D3 must pass through D1 and D2</w:t>
      </w:r>
    </w:p>
    <w:p w14:paraId="0131CCF2" w14:textId="77777777" w:rsidR="008652AE" w:rsidRPr="008652AE" w:rsidRDefault="008652AE" w:rsidP="008652AE">
      <w:pPr>
        <w:spacing w:line="240" w:lineRule="auto"/>
        <w:jc w:val="center"/>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noProof/>
          <w:sz w:val="24"/>
          <w:szCs w:val="24"/>
          <w:lang w:val="en-US" w:eastAsia="en-US"/>
        </w:rPr>
        <w:drawing>
          <wp:inline distT="0" distB="0" distL="0" distR="0" wp14:anchorId="30BE03E6" wp14:editId="04A85956">
            <wp:extent cx="4695825" cy="923925"/>
            <wp:effectExtent l="0" t="0" r="9525" b="9525"/>
            <wp:docPr id="1086" name="Picture 108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Picture 108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923925"/>
                    </a:xfrm>
                    <a:prstGeom prst="rect">
                      <a:avLst/>
                    </a:prstGeom>
                    <a:noFill/>
                    <a:ln>
                      <a:noFill/>
                    </a:ln>
                  </pic:spPr>
                </pic:pic>
              </a:graphicData>
            </a:graphic>
          </wp:inline>
        </w:drawing>
      </w:r>
    </w:p>
    <w:p w14:paraId="6E9023A6" w14:textId="77777777" w:rsidR="008652AE" w:rsidRPr="008652AE" w:rsidRDefault="008652AE" w:rsidP="008652AE">
      <w:pPr>
        <w:spacing w:after="200"/>
        <w:ind w:hanging="2"/>
        <w:jc w:val="center"/>
        <w:rPr>
          <w:rFonts w:ascii="Times New Roman" w:eastAsia="Calibri" w:hAnsi="Times New Roman" w:cs="Times New Roman"/>
          <w:b/>
          <w:bCs/>
          <w:lang w:val="en-US" w:eastAsia="en-US"/>
        </w:rPr>
      </w:pPr>
    </w:p>
    <w:p w14:paraId="2AB478F0" w14:textId="77777777" w:rsidR="008652AE" w:rsidRPr="008652AE" w:rsidRDefault="008652AE" w:rsidP="008652AE">
      <w:pPr>
        <w:spacing w:after="200"/>
        <w:ind w:hanging="2"/>
        <w:jc w:val="center"/>
        <w:rPr>
          <w:rFonts w:ascii="Times New Roman" w:eastAsia="Calibri" w:hAnsi="Times New Roman" w:cs="Times New Roman"/>
          <w:bCs/>
          <w:sz w:val="24"/>
          <w:highlight w:val="white"/>
          <w:lang w:val="en-US" w:eastAsia="en-US"/>
        </w:rPr>
      </w:pPr>
      <w:r w:rsidRPr="008652AE">
        <w:rPr>
          <w:rFonts w:ascii="Times New Roman" w:eastAsia="Calibri" w:hAnsi="Times New Roman" w:cs="Times New Roman"/>
          <w:b/>
          <w:bCs/>
          <w:lang w:val="en-US" w:eastAsia="en-US"/>
        </w:rPr>
        <w:t>Figure 8.10</w:t>
      </w:r>
      <w:r w:rsidRPr="008652AE">
        <w:rPr>
          <w:rFonts w:ascii="Times New Roman" w:eastAsia="Calibri" w:hAnsi="Times New Roman" w:cs="Times New Roman"/>
          <w:bCs/>
          <w:lang w:val="en-US" w:eastAsia="en-US"/>
        </w:rPr>
        <w:t xml:space="preserve"> </w:t>
      </w:r>
      <w:r w:rsidRPr="008652AE">
        <w:rPr>
          <w:rFonts w:ascii="Times New Roman" w:eastAsia="Calibri" w:hAnsi="Times New Roman" w:cs="Times New Roman"/>
          <w:bCs/>
          <w:i/>
          <w:iCs/>
          <w:lang w:val="en-US" w:eastAsia="en-US"/>
        </w:rPr>
        <w:t>Relay nodes network topology</w:t>
      </w:r>
    </w:p>
    <w:p w14:paraId="68906846" w14:textId="77777777" w:rsidR="008652AE" w:rsidRPr="008652AE" w:rsidRDefault="008652AE" w:rsidP="008652AE">
      <w:pPr>
        <w:numPr>
          <w:ilvl w:val="0"/>
          <w:numId w:val="29"/>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Implementation hints:</w:t>
      </w:r>
    </w:p>
    <w:p w14:paraId="06FD4483" w14:textId="77777777" w:rsidR="008652AE" w:rsidRPr="008652AE" w:rsidRDefault="008652AE" w:rsidP="008652AE">
      <w:pPr>
        <w:numPr>
          <w:ilvl w:val="1"/>
          <w:numId w:val="30"/>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 xml:space="preserve">The data payload that is transmitted via the socket </w:t>
      </w:r>
      <w:proofErr w:type="gramStart"/>
      <w:r w:rsidRPr="008652AE">
        <w:rPr>
          <w:rFonts w:ascii="Times New Roman" w:eastAsia="Times New Roman" w:hAnsi="Times New Roman" w:cs="Times New Roman"/>
          <w:bCs/>
          <w:sz w:val="24"/>
          <w:szCs w:val="24"/>
          <w:lang w:val="en-US" w:eastAsia="en-US"/>
        </w:rPr>
        <w:t>has to</w:t>
      </w:r>
      <w:proofErr w:type="gramEnd"/>
      <w:r w:rsidRPr="008652AE">
        <w:rPr>
          <w:rFonts w:ascii="Times New Roman" w:eastAsia="Times New Roman" w:hAnsi="Times New Roman" w:cs="Times New Roman"/>
          <w:bCs/>
          <w:sz w:val="24"/>
          <w:szCs w:val="24"/>
          <w:lang w:val="en-US" w:eastAsia="en-US"/>
        </w:rPr>
        <w:t xml:space="preserve"> contain the target IP address, so the payload has the following format (Figure 8.11):</w:t>
      </w:r>
    </w:p>
    <w:tbl>
      <w:tblPr>
        <w:tblW w:w="4875" w:type="dxa"/>
        <w:tblInd w:w="2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5"/>
        <w:gridCol w:w="2190"/>
      </w:tblGrid>
      <w:tr w:rsidR="008652AE" w:rsidRPr="008652AE" w14:paraId="229374BA" w14:textId="77777777" w:rsidTr="00687FB5">
        <w:tc>
          <w:tcPr>
            <w:tcW w:w="2685" w:type="dxa"/>
            <w:tcMar>
              <w:top w:w="100" w:type="dxa"/>
              <w:left w:w="100" w:type="dxa"/>
              <w:bottom w:w="100" w:type="dxa"/>
              <w:right w:w="100" w:type="dxa"/>
            </w:tcMar>
            <w:hideMark/>
          </w:tcPr>
          <w:p w14:paraId="3D3A0B77" w14:textId="77777777" w:rsidR="008652AE" w:rsidRPr="008652AE" w:rsidRDefault="008652AE" w:rsidP="008652AE">
            <w:pPr>
              <w:widowControl w:val="0"/>
              <w:spacing w:line="240" w:lineRule="auto"/>
              <w:ind w:left="360"/>
              <w:jc w:val="center"/>
              <w:rPr>
                <w:rFonts w:ascii="Times New Roman" w:eastAsia="Times New Roman" w:hAnsi="Times New Roman" w:cs="Times New Roman"/>
                <w:b/>
                <w:sz w:val="24"/>
                <w:szCs w:val="24"/>
                <w:lang w:val="en-US" w:eastAsia="en-US"/>
              </w:rPr>
            </w:pPr>
            <w:r w:rsidRPr="008652AE">
              <w:rPr>
                <w:rFonts w:ascii="Times New Roman" w:eastAsia="Times New Roman" w:hAnsi="Times New Roman" w:cs="Times New Roman"/>
                <w:b/>
                <w:sz w:val="24"/>
                <w:szCs w:val="24"/>
                <w:lang w:val="en-US" w:eastAsia="en-US"/>
              </w:rPr>
              <w:t>Target IP address</w:t>
            </w:r>
          </w:p>
        </w:tc>
        <w:tc>
          <w:tcPr>
            <w:tcW w:w="2190" w:type="dxa"/>
            <w:tcMar>
              <w:top w:w="100" w:type="dxa"/>
              <w:left w:w="100" w:type="dxa"/>
              <w:bottom w:w="100" w:type="dxa"/>
              <w:right w:w="100" w:type="dxa"/>
            </w:tcMar>
            <w:hideMark/>
          </w:tcPr>
          <w:p w14:paraId="76D69EB5" w14:textId="77777777" w:rsidR="008652AE" w:rsidRPr="008652AE" w:rsidRDefault="008652AE" w:rsidP="008652AE">
            <w:pPr>
              <w:widowControl w:val="0"/>
              <w:spacing w:line="240" w:lineRule="auto"/>
              <w:ind w:left="360"/>
              <w:jc w:val="center"/>
              <w:rPr>
                <w:rFonts w:ascii="Times New Roman" w:eastAsia="Times New Roman" w:hAnsi="Times New Roman" w:cs="Times New Roman"/>
                <w:b/>
                <w:sz w:val="24"/>
                <w:szCs w:val="24"/>
                <w:lang w:val="en-US" w:eastAsia="en-US"/>
              </w:rPr>
            </w:pPr>
            <w:r w:rsidRPr="008652AE">
              <w:rPr>
                <w:rFonts w:ascii="Times New Roman" w:eastAsia="Times New Roman" w:hAnsi="Times New Roman" w:cs="Times New Roman"/>
                <w:b/>
                <w:sz w:val="24"/>
                <w:szCs w:val="24"/>
                <w:lang w:val="en-US" w:eastAsia="en-US"/>
              </w:rPr>
              <w:t>Value</w:t>
            </w:r>
          </w:p>
        </w:tc>
      </w:tr>
    </w:tbl>
    <w:p w14:paraId="0DF1B780" w14:textId="77777777" w:rsidR="008652AE" w:rsidRPr="008652AE" w:rsidRDefault="008652AE" w:rsidP="008652AE">
      <w:pPr>
        <w:spacing w:after="200"/>
        <w:ind w:left="360"/>
        <w:jc w:val="center"/>
        <w:rPr>
          <w:rFonts w:ascii="Times New Roman" w:eastAsia="Calibri" w:hAnsi="Times New Roman" w:cs="Times New Roman"/>
          <w:bCs/>
          <w:sz w:val="24"/>
          <w:highlight w:val="white"/>
          <w:lang w:val="en-US" w:eastAsia="en-US"/>
        </w:rPr>
      </w:pPr>
      <w:r w:rsidRPr="008652AE">
        <w:rPr>
          <w:rFonts w:ascii="Times New Roman" w:eastAsia="Calibri" w:hAnsi="Times New Roman" w:cs="Times New Roman"/>
          <w:b/>
          <w:bCs/>
          <w:lang w:val="en-US" w:eastAsia="en-US"/>
        </w:rPr>
        <w:t>Figure 8.11</w:t>
      </w:r>
      <w:r w:rsidRPr="008652AE">
        <w:rPr>
          <w:rFonts w:ascii="Times New Roman" w:eastAsia="Calibri" w:hAnsi="Times New Roman" w:cs="Times New Roman"/>
          <w:bCs/>
          <w:lang w:val="en-US" w:eastAsia="en-US"/>
        </w:rPr>
        <w:t xml:space="preserve"> </w:t>
      </w:r>
      <w:r w:rsidRPr="008652AE">
        <w:rPr>
          <w:rFonts w:ascii="Times New Roman" w:eastAsia="Calibri" w:hAnsi="Times New Roman" w:cs="Times New Roman"/>
          <w:bCs/>
          <w:i/>
          <w:iCs/>
          <w:lang w:val="en-US" w:eastAsia="en-US"/>
        </w:rPr>
        <w:t>Payload format</w:t>
      </w:r>
    </w:p>
    <w:p w14:paraId="0D195842" w14:textId="77777777" w:rsidR="008652AE" w:rsidRPr="008652AE" w:rsidRDefault="008652AE" w:rsidP="008652AE">
      <w:pPr>
        <w:numPr>
          <w:ilvl w:val="1"/>
          <w:numId w:val="30"/>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lastRenderedPageBreak/>
        <w:t>Every time a node receives a packet it verifies whether the received payload’s target IP address is the same as the current node IP address. If it is identical, the communication stops here, otherwise the data is forwarded to the next hop.</w:t>
      </w:r>
    </w:p>
    <w:p w14:paraId="205B9CA4" w14:textId="77777777" w:rsidR="008652AE" w:rsidRPr="008652AE" w:rsidRDefault="008652AE" w:rsidP="008652AE">
      <w:pPr>
        <w:numPr>
          <w:ilvl w:val="1"/>
          <w:numId w:val="30"/>
        </w:numPr>
        <w:spacing w:after="200" w:line="240" w:lineRule="auto"/>
        <w:jc w:val="both"/>
        <w:rPr>
          <w:rFonts w:ascii="Times New Roman" w:eastAsia="Times New Roman" w:hAnsi="Times New Roman" w:cs="Times New Roman"/>
          <w:bCs/>
          <w:sz w:val="24"/>
          <w:szCs w:val="24"/>
          <w:lang w:val="en-US" w:eastAsia="en-US"/>
        </w:rPr>
      </w:pPr>
      <w:r w:rsidRPr="008652AE">
        <w:rPr>
          <w:rFonts w:ascii="Times New Roman" w:eastAsia="Times New Roman" w:hAnsi="Times New Roman" w:cs="Times New Roman"/>
          <w:bCs/>
          <w:sz w:val="24"/>
          <w:szCs w:val="24"/>
          <w:lang w:val="en-US" w:eastAsia="en-US"/>
        </w:rPr>
        <w:t>Implement a single class for D1, D2 and D3 which is instantiated with different communication parameters (reuse the code and do not duplicate it for each instance)</w:t>
      </w:r>
    </w:p>
    <w:p w14:paraId="1456A0B3" w14:textId="77777777" w:rsidR="008652AE" w:rsidRDefault="008652AE">
      <w:pPr>
        <w:spacing w:line="240" w:lineRule="auto"/>
        <w:jc w:val="both"/>
        <w:rPr>
          <w:rFonts w:ascii="Times New Roman" w:eastAsia="Times New Roman" w:hAnsi="Times New Roman" w:cs="Times New Roman"/>
          <w:sz w:val="24"/>
          <w:szCs w:val="24"/>
        </w:rPr>
      </w:pPr>
    </w:p>
    <w:sectPr w:rsidR="008652AE" w:rsidSect="008652AE">
      <w:pgSz w:w="12240" w:h="15840"/>
      <w:pgMar w:top="1276" w:right="1440" w:bottom="1276" w:left="17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359"/>
    <w:multiLevelType w:val="multilevel"/>
    <w:tmpl w:val="341A4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76163"/>
    <w:multiLevelType w:val="multilevel"/>
    <w:tmpl w:val="A3CC4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1326B"/>
    <w:multiLevelType w:val="hybridMultilevel"/>
    <w:tmpl w:val="05E43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432F0"/>
    <w:multiLevelType w:val="multilevel"/>
    <w:tmpl w:val="B052AF8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8BA4BB4"/>
    <w:multiLevelType w:val="multilevel"/>
    <w:tmpl w:val="F4C0F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B1F16"/>
    <w:multiLevelType w:val="hybridMultilevel"/>
    <w:tmpl w:val="9954CE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4C7CCB"/>
    <w:multiLevelType w:val="hybridMultilevel"/>
    <w:tmpl w:val="9B882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E754F6"/>
    <w:multiLevelType w:val="multilevel"/>
    <w:tmpl w:val="656E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257E9C"/>
    <w:multiLevelType w:val="multilevel"/>
    <w:tmpl w:val="0114A7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0E939E5"/>
    <w:multiLevelType w:val="multilevel"/>
    <w:tmpl w:val="6972B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CC84109"/>
    <w:multiLevelType w:val="hybridMultilevel"/>
    <w:tmpl w:val="8398B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B60B45"/>
    <w:multiLevelType w:val="hybridMultilevel"/>
    <w:tmpl w:val="F2A68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E52EE"/>
    <w:multiLevelType w:val="multilevel"/>
    <w:tmpl w:val="7E1EE2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C973C73"/>
    <w:multiLevelType w:val="multilevel"/>
    <w:tmpl w:val="CF92A20C"/>
    <w:lvl w:ilvl="0">
      <w:start w:val="1"/>
      <w:numFmt w:val="bullet"/>
      <w:lvlText w:val=""/>
      <w:lvlJc w:val="left"/>
      <w:pPr>
        <w:ind w:left="1440" w:hanging="360"/>
      </w:pPr>
      <w:rPr>
        <w:rFonts w:ascii="Symbol" w:hAnsi="Symbol" w:hint="default"/>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D397A40"/>
    <w:multiLevelType w:val="multilevel"/>
    <w:tmpl w:val="7E52A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C16591"/>
    <w:multiLevelType w:val="multilevel"/>
    <w:tmpl w:val="9F52769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41951FD9"/>
    <w:multiLevelType w:val="multilevel"/>
    <w:tmpl w:val="E5361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D22B96"/>
    <w:multiLevelType w:val="multilevel"/>
    <w:tmpl w:val="8542C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817D8"/>
    <w:multiLevelType w:val="multilevel"/>
    <w:tmpl w:val="F5766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E71218"/>
    <w:multiLevelType w:val="hybridMultilevel"/>
    <w:tmpl w:val="BE405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1C0AE9"/>
    <w:multiLevelType w:val="hybridMultilevel"/>
    <w:tmpl w:val="5F107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F3D83"/>
    <w:multiLevelType w:val="multilevel"/>
    <w:tmpl w:val="2F5E7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202656"/>
    <w:multiLevelType w:val="multilevel"/>
    <w:tmpl w:val="9F52769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68A44B6"/>
    <w:multiLevelType w:val="multilevel"/>
    <w:tmpl w:val="9138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B87DF8"/>
    <w:multiLevelType w:val="multilevel"/>
    <w:tmpl w:val="E9528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A040AE"/>
    <w:multiLevelType w:val="multilevel"/>
    <w:tmpl w:val="1C0C4F4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6" w15:restartNumberingAfterBreak="0">
    <w:nsid w:val="5E85671C"/>
    <w:multiLevelType w:val="multilevel"/>
    <w:tmpl w:val="EA928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7D07AD"/>
    <w:multiLevelType w:val="multilevel"/>
    <w:tmpl w:val="41A27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6D4BBA"/>
    <w:multiLevelType w:val="hybridMultilevel"/>
    <w:tmpl w:val="1130DAE4"/>
    <w:lvl w:ilvl="0" w:tplc="0AD03004">
      <w:start w:val="3"/>
      <w:numFmt w:val="decimal"/>
      <w:lvlText w:val="%1."/>
      <w:lvlJc w:val="left"/>
      <w:pPr>
        <w:ind w:left="720" w:hanging="360"/>
      </w:pPr>
      <w:rPr>
        <w:rFonts w:hint="default"/>
        <w:sz w:val="28"/>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9434E"/>
    <w:multiLevelType w:val="multilevel"/>
    <w:tmpl w:val="595C769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143306045">
    <w:abstractNumId w:val="4"/>
  </w:num>
  <w:num w:numId="2" w16cid:durableId="1508639929">
    <w:abstractNumId w:val="27"/>
  </w:num>
  <w:num w:numId="3" w16cid:durableId="196043218">
    <w:abstractNumId w:val="0"/>
  </w:num>
  <w:num w:numId="4" w16cid:durableId="1115755403">
    <w:abstractNumId w:val="14"/>
  </w:num>
  <w:num w:numId="5" w16cid:durableId="744456105">
    <w:abstractNumId w:val="8"/>
  </w:num>
  <w:num w:numId="6" w16cid:durableId="874080198">
    <w:abstractNumId w:val="1"/>
  </w:num>
  <w:num w:numId="7" w16cid:durableId="366952616">
    <w:abstractNumId w:val="21"/>
  </w:num>
  <w:num w:numId="8" w16cid:durableId="2032299875">
    <w:abstractNumId w:val="16"/>
  </w:num>
  <w:num w:numId="9" w16cid:durableId="666790389">
    <w:abstractNumId w:val="7"/>
  </w:num>
  <w:num w:numId="10" w16cid:durableId="1219435281">
    <w:abstractNumId w:val="9"/>
  </w:num>
  <w:num w:numId="11" w16cid:durableId="1640110289">
    <w:abstractNumId w:val="26"/>
  </w:num>
  <w:num w:numId="12" w16cid:durableId="464153933">
    <w:abstractNumId w:val="18"/>
  </w:num>
  <w:num w:numId="13" w16cid:durableId="1077440249">
    <w:abstractNumId w:val="17"/>
  </w:num>
  <w:num w:numId="14" w16cid:durableId="1639265174">
    <w:abstractNumId w:val="24"/>
  </w:num>
  <w:num w:numId="15" w16cid:durableId="2053260035">
    <w:abstractNumId w:val="23"/>
  </w:num>
  <w:num w:numId="16" w16cid:durableId="16646229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6884806">
    <w:abstractNumId w:val="3"/>
  </w:num>
  <w:num w:numId="18" w16cid:durableId="1984239032">
    <w:abstractNumId w:val="22"/>
  </w:num>
  <w:num w:numId="19" w16cid:durableId="11399579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1660247">
    <w:abstractNumId w:val="28"/>
  </w:num>
  <w:num w:numId="21" w16cid:durableId="1815024566">
    <w:abstractNumId w:val="13"/>
  </w:num>
  <w:num w:numId="22" w16cid:durableId="1575969746">
    <w:abstractNumId w:val="15"/>
  </w:num>
  <w:num w:numId="23" w16cid:durableId="1302728479">
    <w:abstractNumId w:val="19"/>
  </w:num>
  <w:num w:numId="24" w16cid:durableId="1525825129">
    <w:abstractNumId w:val="5"/>
  </w:num>
  <w:num w:numId="25" w16cid:durableId="1962370763">
    <w:abstractNumId w:val="10"/>
  </w:num>
  <w:num w:numId="26" w16cid:durableId="1031764592">
    <w:abstractNumId w:val="11"/>
  </w:num>
  <w:num w:numId="27" w16cid:durableId="2115710455">
    <w:abstractNumId w:val="6"/>
  </w:num>
  <w:num w:numId="28" w16cid:durableId="598761709">
    <w:abstractNumId w:val="29"/>
  </w:num>
  <w:num w:numId="29" w16cid:durableId="991954136">
    <w:abstractNumId w:val="2"/>
  </w:num>
  <w:num w:numId="30" w16cid:durableId="494291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92"/>
    <w:rsid w:val="00256EFC"/>
    <w:rsid w:val="00492C45"/>
    <w:rsid w:val="008652AE"/>
    <w:rsid w:val="00967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731F"/>
  <w15:docId w15:val="{7499E3D2-EEE9-4F58-8C49-44857DD9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 Iancu</cp:lastModifiedBy>
  <cp:revision>4</cp:revision>
  <dcterms:created xsi:type="dcterms:W3CDTF">2023-04-18T13:49:00Z</dcterms:created>
  <dcterms:modified xsi:type="dcterms:W3CDTF">2023-04-18T13:56:00Z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2023-04-18T13:49:44Z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db3fe2f5-f3c3-490b-b464-73f7a273a240</vt:lpwstr>
  </property>
  <property fmtid="{D5CDD505-2E9C-101B-9397-08002B2CF9AE}" pid="8" name="MSIP_Label_5b58b62f-6f94-46bd-8089-18e64b0a9abb_ContentBits">
    <vt:lpwstr>0</vt:lpwstr>
  </property>
</Properties>
</file>