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1D6" w14:textId="77777777" w:rsidR="00130C1C" w:rsidRDefault="000D23FD">
      <w:pPr>
        <w:pStyle w:val="1"/>
        <w:ind w:left="84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高考成绩管理系统需求分析</w:t>
      </w:r>
    </w:p>
    <w:p w14:paraId="27A2DE78" w14:textId="77777777" w:rsidR="00130C1C" w:rsidRDefault="000D23FD">
      <w:pPr>
        <w:numPr>
          <w:ilvl w:val="0"/>
          <w:numId w:val="1"/>
        </w:numPr>
        <w:spacing w:line="460" w:lineRule="exac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产品分析</w:t>
      </w:r>
    </w:p>
    <w:p w14:paraId="2E3D5F43" w14:textId="77777777" w:rsidR="00130C1C" w:rsidRDefault="000D23F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目标</w:t>
      </w:r>
    </w:p>
    <w:p w14:paraId="037C53A0" w14:textId="77777777" w:rsidR="00130C1C" w:rsidRDefault="000D23FD">
      <w:pPr>
        <w:pStyle w:val="a7"/>
        <w:widowControl/>
        <w:shd w:val="clear" w:color="auto" w:fill="FDFDFE"/>
        <w:spacing w:beforeAutospacing="0" w:afterAutospacing="0" w:line="46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高考成绩管理系统旨在通过高效、安全、用户友好的方式，帮助学校或教育机构全面管理和分析学生的高考成绩数据。该系统支持用户登录、成绩的便捷录入、成绩的精确查询和灵活修改、总分排序及排名分析、学科间线性关系分析及单科成绩可视化展示，以辅助教学管理、成绩分析和决策支持。</w:t>
      </w:r>
    </w:p>
    <w:p w14:paraId="53A0E323" w14:textId="77777777" w:rsidR="00130C1C" w:rsidRDefault="000D23F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总体流程</w:t>
      </w:r>
    </w:p>
    <w:p w14:paraId="5E369087" w14:textId="77777777" w:rsidR="00130C1C" w:rsidRDefault="000D23FD"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教师、管理员或学生各自登入系统；</w:t>
      </w:r>
    </w:p>
    <w:p w14:paraId="6E536A93" w14:textId="77777777" w:rsidR="00130C1C" w:rsidRDefault="000D23FD"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教师或管理员录入学生成绩，支持单个成绩录入和批量</w:t>
      </w:r>
      <w:r>
        <w:rPr>
          <w:rFonts w:ascii="宋体" w:hAnsi="宋体" w:cs="宋体" w:hint="eastAsia"/>
          <w:szCs w:val="24"/>
        </w:rPr>
        <w:t>EXCEL</w:t>
      </w:r>
      <w:r>
        <w:rPr>
          <w:rFonts w:ascii="宋体" w:hAnsi="宋体" w:cs="宋体" w:hint="eastAsia"/>
          <w:szCs w:val="24"/>
        </w:rPr>
        <w:t>导入；</w:t>
      </w:r>
    </w:p>
    <w:p w14:paraId="112C79F3" w14:textId="77777777" w:rsidR="00130C1C" w:rsidRDefault="000D23FD"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教师或管理员可对学生的成绩数据进行修改；</w:t>
      </w:r>
    </w:p>
    <w:p w14:paraId="724F0C28" w14:textId="77777777" w:rsidR="00130C1C" w:rsidRDefault="000D23FD"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教师、管理员、学生可以通过姓名、学号等信息查询到高考成绩；</w:t>
      </w:r>
    </w:p>
    <w:p w14:paraId="5D92532A" w14:textId="77777777" w:rsidR="00130C1C" w:rsidRDefault="000D23FD">
      <w:pPr>
        <w:numPr>
          <w:ilvl w:val="0"/>
          <w:numId w:val="2"/>
        </w:numPr>
        <w:spacing w:line="460" w:lineRule="exac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系统计算所有学生的总分并进行排名</w:t>
      </w:r>
      <w:r>
        <w:rPr>
          <w:rFonts w:ascii="宋体" w:hAnsi="宋体" w:cs="宋体" w:hint="eastAsia"/>
          <w:szCs w:val="24"/>
        </w:rPr>
        <w:t>；分析语数外和理化生之间的线性关系；</w:t>
      </w:r>
    </w:p>
    <w:p w14:paraId="518D5D2E" w14:textId="03D0FF30" w:rsidR="00130C1C" w:rsidRDefault="000D23FD">
      <w:pPr>
        <w:numPr>
          <w:ilvl w:val="0"/>
          <w:numId w:val="2"/>
        </w:numPr>
        <w:spacing w:line="4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4"/>
        </w:rPr>
        <w:t>显示该学生每一门考试科目的成绩，显示为直方图</w:t>
      </w:r>
      <w:r>
        <w:rPr>
          <w:rFonts w:ascii="宋体" w:hAnsi="宋体" w:cs="宋体" w:hint="eastAsia"/>
          <w:sz w:val="21"/>
          <w:szCs w:val="21"/>
        </w:rPr>
        <w:t>。</w:t>
      </w:r>
    </w:p>
    <w:p w14:paraId="373C8F45" w14:textId="77777777" w:rsidR="00130C1C" w:rsidRDefault="000D23F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功能摘要</w:t>
      </w:r>
    </w:p>
    <w:p w14:paraId="29511093" w14:textId="03DA7D47" w:rsidR="00130C1C" w:rsidRDefault="00095604">
      <w:pPr>
        <w:spacing w:line="460" w:lineRule="exact"/>
        <w:ind w:left="315"/>
        <w:rPr>
          <w:szCs w:val="24"/>
        </w:rPr>
      </w:pPr>
      <w:r>
        <w:rPr>
          <w:rFonts w:ascii="宋体" w:hAnsi="宋体" w:cs="宋体"/>
          <w:noProof/>
        </w:rPr>
        <w:drawing>
          <wp:anchor distT="0" distB="0" distL="114300" distR="114300" simplePos="0" relativeHeight="251659264" behindDoc="0" locked="0" layoutInCell="1" allowOverlap="1" wp14:anchorId="1F24ECF8" wp14:editId="55D2BF3C">
            <wp:simplePos x="0" y="0"/>
            <wp:positionH relativeFrom="margin">
              <wp:posOffset>194068</wp:posOffset>
            </wp:positionH>
            <wp:positionV relativeFrom="paragraph">
              <wp:posOffset>330572</wp:posOffset>
            </wp:positionV>
            <wp:extent cx="4091305" cy="1934943"/>
            <wp:effectExtent l="0" t="0" r="4445" b="825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9349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23FD">
        <w:rPr>
          <w:rFonts w:hint="eastAsia"/>
          <w:szCs w:val="24"/>
        </w:rPr>
        <w:t>3.</w:t>
      </w:r>
      <w:r w:rsidR="000D23FD">
        <w:rPr>
          <w:szCs w:val="24"/>
        </w:rPr>
        <w:t>1</w:t>
      </w:r>
      <w:r w:rsidR="000D23FD">
        <w:rPr>
          <w:rFonts w:hint="eastAsia"/>
          <w:szCs w:val="24"/>
        </w:rPr>
        <w:t>产品结构图</w:t>
      </w:r>
    </w:p>
    <w:p w14:paraId="25F5AE52" w14:textId="77777777" w:rsidR="00130C1C" w:rsidRDefault="000D23FD">
      <w:pPr>
        <w:spacing w:line="460" w:lineRule="exact"/>
        <w:ind w:left="315" w:firstLine="105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功能列表</w:t>
      </w:r>
    </w:p>
    <w:p w14:paraId="5D2D4E3D" w14:textId="77777777" w:rsidR="00130C1C" w:rsidRDefault="000D23FD">
      <w:pPr>
        <w:spacing w:line="460" w:lineRule="exact"/>
        <w:ind w:left="420"/>
      </w:pPr>
      <w:r>
        <w:rPr>
          <w:rFonts w:hint="eastAsia"/>
        </w:rPr>
        <w:t>用户登录；用户权限管理；录入成绩；查询成绩；修改成绩；总分分析；语数外和理化生线性关系分析；可视化显示学科成绩直方图。</w:t>
      </w:r>
    </w:p>
    <w:p w14:paraId="2E1F5AD2" w14:textId="77777777" w:rsidR="00130C1C" w:rsidRDefault="000D23FD">
      <w:pPr>
        <w:pStyle w:val="1"/>
      </w:pPr>
      <w:r>
        <w:rPr>
          <w:rFonts w:hint="eastAsia"/>
        </w:rPr>
        <w:t>二、功能需求说明</w:t>
      </w:r>
    </w:p>
    <w:p w14:paraId="03EBE9E8" w14:textId="77777777" w:rsidR="00130C1C" w:rsidRDefault="000D23FD">
      <w:pPr>
        <w:pStyle w:val="2"/>
        <w:rPr>
          <w:rFonts w:ascii="宋体" w:hAnsi="宋体"/>
        </w:rPr>
      </w:pPr>
      <w:r>
        <w:rPr>
          <w:rFonts w:ascii="宋体" w:hAnsi="宋体"/>
        </w:rPr>
        <w:tab/>
        <w:t>1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数据库设计与管理</w:t>
      </w:r>
    </w:p>
    <w:p w14:paraId="0C7924ED" w14:textId="77777777" w:rsidR="00130C1C" w:rsidRDefault="000D23FD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1.</w:t>
      </w:r>
      <w:r>
        <w:rPr>
          <w:rFonts w:ascii="宋体" w:hAnsi="宋体"/>
          <w:szCs w:val="24"/>
        </w:rPr>
        <w:t>1</w:t>
      </w:r>
      <w:r>
        <w:rPr>
          <w:rFonts w:ascii="宋体" w:hAnsi="宋体"/>
          <w:szCs w:val="24"/>
        </w:rPr>
        <w:t>模块概述</w:t>
      </w:r>
      <w:r>
        <w:rPr>
          <w:rFonts w:ascii="宋体" w:hAnsi="宋体" w:hint="eastAsia"/>
          <w:szCs w:val="24"/>
        </w:rPr>
        <w:t>：</w:t>
      </w:r>
    </w:p>
    <w:p w14:paraId="1E8A620E" w14:textId="77777777" w:rsidR="00130C1C" w:rsidRDefault="000D23FD">
      <w:pPr>
        <w:widowControl/>
        <w:spacing w:before="100" w:beforeAutospacing="1" w:after="100" w:afterAutospacing="1"/>
        <w:ind w:left="840" w:firstLine="1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本模块负责系统的数据库设计和管理，包括创建数据库模式、实现数据库操作、保障数据安全和备份。</w:t>
      </w:r>
    </w:p>
    <w:p w14:paraId="3DE07147" w14:textId="77777777" w:rsidR="00130C1C" w:rsidRDefault="000D23FD">
      <w:pPr>
        <w:widowControl/>
        <w:spacing w:before="100" w:beforeAutospacing="1" w:after="100" w:afterAutospacing="1"/>
        <w:ind w:firstLineChars="175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/>
          <w:kern w:val="0"/>
          <w:szCs w:val="24"/>
        </w:rPr>
        <w:t>功能需求</w:t>
      </w:r>
      <w:r>
        <w:rPr>
          <w:rFonts w:ascii="宋体" w:hAnsi="宋体" w:cs="宋体" w:hint="eastAsia"/>
          <w:kern w:val="0"/>
          <w:szCs w:val="24"/>
        </w:rPr>
        <w:t>：</w:t>
      </w:r>
    </w:p>
    <w:p w14:paraId="6666817D" w14:textId="77777777" w:rsidR="00130C1C" w:rsidRDefault="000D23FD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）</w:t>
      </w:r>
      <w:r>
        <w:rPr>
          <w:rFonts w:ascii="宋体" w:hAnsi="宋体" w:cs="宋体"/>
          <w:kern w:val="0"/>
          <w:szCs w:val="24"/>
        </w:rPr>
        <w:t>设计数据库模式</w:t>
      </w:r>
      <w:r>
        <w:rPr>
          <w:rFonts w:ascii="宋体" w:hAnsi="宋体" w:cs="宋体" w:hint="eastAsia"/>
          <w:kern w:val="0"/>
          <w:szCs w:val="24"/>
        </w:rPr>
        <w:t>:</w:t>
      </w:r>
      <w:r>
        <w:rPr>
          <w:rFonts w:ascii="宋体" w:hAnsi="宋体" w:cs="宋体"/>
          <w:kern w:val="0"/>
          <w:szCs w:val="24"/>
        </w:rPr>
        <w:t>创建学生表，包括字段：学生</w:t>
      </w:r>
      <w:r>
        <w:rPr>
          <w:rFonts w:ascii="宋体" w:hAnsi="宋体" w:cs="宋体"/>
          <w:kern w:val="0"/>
          <w:szCs w:val="24"/>
        </w:rPr>
        <w:t>ID</w:t>
      </w:r>
      <w:r>
        <w:rPr>
          <w:rFonts w:ascii="宋体" w:hAnsi="宋体" w:cs="宋体"/>
          <w:kern w:val="0"/>
          <w:szCs w:val="24"/>
        </w:rPr>
        <w:t>、姓名、学号、班级、联系方式等。创建成绩表，包括字段：成绩</w:t>
      </w:r>
      <w:r>
        <w:rPr>
          <w:rFonts w:ascii="宋体" w:hAnsi="宋体" w:cs="宋体"/>
          <w:kern w:val="0"/>
          <w:szCs w:val="24"/>
        </w:rPr>
        <w:t>ID</w:t>
      </w:r>
      <w:r>
        <w:rPr>
          <w:rFonts w:ascii="宋体" w:hAnsi="宋体" w:cs="宋体"/>
          <w:kern w:val="0"/>
          <w:szCs w:val="24"/>
        </w:rPr>
        <w:t>、学生</w:t>
      </w:r>
      <w:r>
        <w:rPr>
          <w:rFonts w:ascii="宋体" w:hAnsi="宋体" w:cs="宋体"/>
          <w:kern w:val="0"/>
          <w:szCs w:val="24"/>
        </w:rPr>
        <w:t>ID</w:t>
      </w:r>
      <w:r>
        <w:rPr>
          <w:rFonts w:ascii="宋体" w:hAnsi="宋体" w:cs="宋体"/>
          <w:kern w:val="0"/>
          <w:szCs w:val="24"/>
        </w:rPr>
        <w:t>、科目、分数、考试日期等。创建科目表，包括字段：科目</w:t>
      </w:r>
      <w:r>
        <w:rPr>
          <w:rFonts w:ascii="宋体" w:hAnsi="宋体" w:cs="宋体"/>
          <w:kern w:val="0"/>
          <w:szCs w:val="24"/>
        </w:rPr>
        <w:t>ID</w:t>
      </w:r>
      <w:r>
        <w:rPr>
          <w:rFonts w:ascii="宋体" w:hAnsi="宋体" w:cs="宋体"/>
          <w:kern w:val="0"/>
          <w:szCs w:val="24"/>
        </w:rPr>
        <w:t>、科目名称、科目类型等。</w:t>
      </w:r>
    </w:p>
    <w:p w14:paraId="05828A4E" w14:textId="77777777" w:rsidR="00130C1C" w:rsidRDefault="000D23FD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>
        <w:rPr>
          <w:rFonts w:ascii="宋体" w:hAnsi="宋体" w:cs="宋体" w:hint="eastAsia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）</w:t>
      </w:r>
      <w:r>
        <w:rPr>
          <w:rFonts w:ascii="宋体" w:hAnsi="宋体" w:cs="宋体"/>
          <w:kern w:val="0"/>
          <w:szCs w:val="24"/>
        </w:rPr>
        <w:t>数据库操作</w:t>
      </w:r>
      <w:r>
        <w:rPr>
          <w:rFonts w:ascii="宋体" w:hAnsi="宋体" w:cs="宋体" w:hint="eastAsia"/>
          <w:kern w:val="0"/>
          <w:szCs w:val="24"/>
        </w:rPr>
        <w:t>:</w:t>
      </w:r>
      <w:r>
        <w:rPr>
          <w:rFonts w:ascii="宋体" w:hAnsi="宋体" w:cs="宋体"/>
          <w:kern w:val="0"/>
          <w:szCs w:val="24"/>
        </w:rPr>
        <w:t>实现</w:t>
      </w:r>
      <w:r>
        <w:rPr>
          <w:rFonts w:ascii="宋体" w:hAnsi="宋体" w:cs="宋体"/>
          <w:kern w:val="0"/>
          <w:szCs w:val="24"/>
        </w:rPr>
        <w:t>CRUD</w:t>
      </w:r>
      <w:r>
        <w:rPr>
          <w:rFonts w:ascii="宋体" w:hAnsi="宋体" w:cs="宋体"/>
          <w:kern w:val="0"/>
          <w:szCs w:val="24"/>
        </w:rPr>
        <w:t>操作：创建（</w:t>
      </w:r>
      <w:r>
        <w:rPr>
          <w:rFonts w:ascii="宋体" w:hAnsi="宋体" w:cs="宋体"/>
          <w:kern w:val="0"/>
          <w:szCs w:val="24"/>
        </w:rPr>
        <w:t>Create</w:t>
      </w:r>
      <w:r>
        <w:rPr>
          <w:rFonts w:ascii="宋体" w:hAnsi="宋体" w:cs="宋体"/>
          <w:kern w:val="0"/>
          <w:szCs w:val="24"/>
        </w:rPr>
        <w:t>）、读取（</w:t>
      </w:r>
      <w:r>
        <w:rPr>
          <w:rFonts w:ascii="宋体" w:hAnsi="宋体" w:cs="宋体"/>
          <w:kern w:val="0"/>
          <w:szCs w:val="24"/>
        </w:rPr>
        <w:t>Read</w:t>
      </w:r>
      <w:r>
        <w:rPr>
          <w:rFonts w:ascii="宋体" w:hAnsi="宋体" w:cs="宋体"/>
          <w:kern w:val="0"/>
          <w:szCs w:val="24"/>
        </w:rPr>
        <w:t>）、更新（</w:t>
      </w:r>
      <w:r>
        <w:rPr>
          <w:rFonts w:ascii="宋体" w:hAnsi="宋体" w:cs="宋体"/>
          <w:kern w:val="0"/>
          <w:szCs w:val="24"/>
        </w:rPr>
        <w:t>Update</w:t>
      </w:r>
      <w:r>
        <w:rPr>
          <w:rFonts w:ascii="宋体" w:hAnsi="宋体" w:cs="宋体"/>
          <w:kern w:val="0"/>
          <w:szCs w:val="24"/>
        </w:rPr>
        <w:t>）、删除（</w:t>
      </w:r>
      <w:r>
        <w:rPr>
          <w:rFonts w:ascii="宋体" w:hAnsi="宋体" w:cs="宋体"/>
          <w:kern w:val="0"/>
          <w:szCs w:val="24"/>
        </w:rPr>
        <w:t>Delete</w:t>
      </w:r>
      <w:r>
        <w:rPr>
          <w:rFonts w:ascii="宋体" w:hAnsi="宋体" w:cs="宋体"/>
          <w:kern w:val="0"/>
          <w:szCs w:val="24"/>
        </w:rPr>
        <w:t>）。</w:t>
      </w:r>
      <w:r>
        <w:rPr>
          <w:rFonts w:ascii="宋体" w:hAnsi="宋体" w:cs="宋体" w:hint="eastAsia"/>
          <w:kern w:val="0"/>
          <w:szCs w:val="24"/>
        </w:rPr>
        <w:t>具有</w:t>
      </w:r>
      <w:r>
        <w:rPr>
          <w:rFonts w:ascii="宋体" w:hAnsi="宋体" w:cs="宋体"/>
          <w:kern w:val="0"/>
          <w:szCs w:val="24"/>
        </w:rPr>
        <w:t>数据完整性约束：外键约束、非空约束、唯一约束等。</w:t>
      </w:r>
    </w:p>
    <w:p w14:paraId="7C008968" w14:textId="77777777" w:rsidR="00130C1C" w:rsidRDefault="000D23FD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(3)</w:t>
      </w:r>
      <w:r>
        <w:rPr>
          <w:rFonts w:ascii="宋体" w:hAnsi="宋体" w:cs="宋体"/>
          <w:kern w:val="0"/>
          <w:szCs w:val="24"/>
        </w:rPr>
        <w:t>安全与备份</w:t>
      </w:r>
      <w:r>
        <w:rPr>
          <w:rFonts w:ascii="宋体" w:hAnsi="宋体" w:cs="宋体" w:hint="eastAsia"/>
          <w:kern w:val="0"/>
          <w:szCs w:val="24"/>
        </w:rPr>
        <w:t>:</w:t>
      </w:r>
      <w:r>
        <w:rPr>
          <w:rFonts w:ascii="宋体" w:hAnsi="宋体" w:cs="宋体" w:hint="eastAsia"/>
          <w:kern w:val="0"/>
          <w:szCs w:val="24"/>
        </w:rPr>
        <w:t>实现</w:t>
      </w:r>
      <w:r>
        <w:rPr>
          <w:rFonts w:ascii="宋体" w:hAnsi="宋体" w:cs="宋体"/>
          <w:kern w:val="0"/>
          <w:szCs w:val="24"/>
        </w:rPr>
        <w:t>数据加密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/>
          <w:kern w:val="0"/>
          <w:szCs w:val="24"/>
        </w:rPr>
        <w:t>对敏感数据进行加密存储。</w:t>
      </w:r>
      <w:r>
        <w:rPr>
          <w:rFonts w:ascii="宋体" w:hAnsi="宋体" w:cs="宋体" w:hint="eastAsia"/>
          <w:kern w:val="0"/>
          <w:szCs w:val="24"/>
        </w:rPr>
        <w:t>实现</w:t>
      </w:r>
      <w:r>
        <w:rPr>
          <w:rFonts w:ascii="宋体" w:hAnsi="宋体" w:cs="宋体"/>
          <w:kern w:val="0"/>
          <w:szCs w:val="24"/>
        </w:rPr>
        <w:t>用户认证与权限管理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/>
          <w:kern w:val="0"/>
          <w:szCs w:val="24"/>
        </w:rPr>
        <w:t>不同用户角色（如管理员、教师）具有不同的权限。</w:t>
      </w:r>
      <w:r>
        <w:rPr>
          <w:rFonts w:ascii="宋体" w:hAnsi="宋体" w:cs="宋体" w:hint="eastAsia"/>
          <w:kern w:val="0"/>
          <w:szCs w:val="24"/>
        </w:rPr>
        <w:t>实现</w:t>
      </w:r>
      <w:r>
        <w:rPr>
          <w:rFonts w:ascii="宋体" w:hAnsi="宋体" w:cs="宋体"/>
          <w:kern w:val="0"/>
          <w:szCs w:val="24"/>
        </w:rPr>
        <w:t>数据备份与恢复：定期备份</w:t>
      </w:r>
      <w:r>
        <w:rPr>
          <w:rFonts w:ascii="宋体" w:hAnsi="宋体" w:cs="宋体"/>
          <w:kern w:val="0"/>
          <w:szCs w:val="24"/>
        </w:rPr>
        <w:t>数据，提供数据恢复功能。</w:t>
      </w:r>
    </w:p>
    <w:p w14:paraId="3BA44807" w14:textId="77777777" w:rsidR="00130C1C" w:rsidRDefault="000D23FD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/>
          <w:kern w:val="0"/>
          <w:szCs w:val="24"/>
        </w:rPr>
        <w:t>4)</w:t>
      </w:r>
      <w:r>
        <w:rPr>
          <w:rFonts w:ascii="宋体" w:hAnsi="宋体" w:cs="宋体"/>
          <w:kern w:val="0"/>
          <w:szCs w:val="24"/>
        </w:rPr>
        <w:t>技术选型</w:t>
      </w:r>
      <w:r>
        <w:rPr>
          <w:rFonts w:ascii="宋体" w:hAnsi="宋体" w:cs="宋体" w:hint="eastAsia"/>
          <w:kern w:val="0"/>
          <w:szCs w:val="24"/>
        </w:rPr>
        <w:t>:</w:t>
      </w:r>
      <w:r>
        <w:rPr>
          <w:rFonts w:ascii="宋体" w:hAnsi="宋体" w:cs="宋体"/>
          <w:kern w:val="0"/>
          <w:szCs w:val="24"/>
        </w:rPr>
        <w:t>数据库管理系统选择</w:t>
      </w:r>
      <w:r>
        <w:rPr>
          <w:rFonts w:ascii="宋体" w:hAnsi="宋体" w:cs="宋体"/>
          <w:kern w:val="0"/>
          <w:szCs w:val="24"/>
        </w:rPr>
        <w:t>MySQL</w:t>
      </w:r>
      <w:r>
        <w:rPr>
          <w:rFonts w:ascii="宋体" w:hAnsi="宋体" w:cs="宋体" w:hint="eastAsia"/>
          <w:kern w:val="0"/>
          <w:szCs w:val="24"/>
        </w:rPr>
        <w:t>，</w:t>
      </w:r>
      <w:r>
        <w:rPr>
          <w:rFonts w:ascii="宋体" w:hAnsi="宋体" w:cs="宋体"/>
          <w:kern w:val="0"/>
          <w:szCs w:val="24"/>
        </w:rPr>
        <w:t>开发语言</w:t>
      </w:r>
      <w:r>
        <w:rPr>
          <w:rFonts w:ascii="宋体" w:hAnsi="宋体" w:cs="宋体" w:hint="eastAsia"/>
          <w:kern w:val="0"/>
          <w:szCs w:val="24"/>
        </w:rPr>
        <w:t>选择</w:t>
      </w:r>
      <w:r>
        <w:rPr>
          <w:rFonts w:ascii="宋体" w:hAnsi="宋体" w:cs="宋体"/>
          <w:kern w:val="0"/>
          <w:szCs w:val="24"/>
        </w:rPr>
        <w:t>使用</w:t>
      </w:r>
      <w:r>
        <w:rPr>
          <w:rFonts w:ascii="宋体" w:hAnsi="宋体" w:cs="宋体"/>
          <w:kern w:val="0"/>
          <w:szCs w:val="24"/>
        </w:rPr>
        <w:t>SQL</w:t>
      </w:r>
      <w:r>
        <w:rPr>
          <w:rFonts w:ascii="宋体" w:hAnsi="宋体" w:cs="宋体"/>
          <w:kern w:val="0"/>
          <w:szCs w:val="24"/>
        </w:rPr>
        <w:t>进行数据库操作，使用</w:t>
      </w:r>
      <w:r>
        <w:rPr>
          <w:rFonts w:ascii="宋体" w:hAnsi="宋体" w:cs="宋体"/>
          <w:kern w:val="0"/>
          <w:szCs w:val="24"/>
        </w:rPr>
        <w:t>C++</w:t>
      </w:r>
      <w:r>
        <w:rPr>
          <w:rFonts w:ascii="宋体" w:hAnsi="宋体" w:cs="宋体"/>
          <w:kern w:val="0"/>
          <w:szCs w:val="24"/>
        </w:rPr>
        <w:t>与</w:t>
      </w:r>
      <w:r>
        <w:rPr>
          <w:rFonts w:ascii="宋体" w:hAnsi="宋体" w:cs="宋体"/>
          <w:kern w:val="0"/>
          <w:szCs w:val="24"/>
        </w:rPr>
        <w:t>MySQL Connector</w:t>
      </w:r>
      <w:r>
        <w:rPr>
          <w:rFonts w:ascii="宋体" w:hAnsi="宋体" w:cs="宋体"/>
          <w:kern w:val="0"/>
          <w:szCs w:val="24"/>
        </w:rPr>
        <w:t>进行数据库交互。</w:t>
      </w:r>
    </w:p>
    <w:p w14:paraId="286C0817" w14:textId="77777777" w:rsidR="00130C1C" w:rsidRDefault="000D23FD">
      <w:pPr>
        <w:pStyle w:val="2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G</w:t>
      </w:r>
      <w:r>
        <w:rPr>
          <w:rFonts w:ascii="宋体" w:hAnsi="宋体"/>
        </w:rPr>
        <w:t>UI</w:t>
      </w:r>
      <w:r>
        <w:rPr>
          <w:rFonts w:ascii="宋体" w:hAnsi="宋体" w:hint="eastAsia"/>
        </w:rPr>
        <w:t>模块开发设计</w:t>
      </w:r>
    </w:p>
    <w:p w14:paraId="537F2223" w14:textId="77777777" w:rsidR="00130C1C" w:rsidRDefault="000D23FD">
      <w:pPr>
        <w:spacing w:line="460" w:lineRule="exact"/>
      </w:pPr>
      <w:r>
        <w:rPr>
          <w:rFonts w:hint="eastAsia"/>
          <w:szCs w:val="24"/>
        </w:rPr>
        <w:t>2.</w:t>
      </w:r>
      <w:r>
        <w:rPr>
          <w:szCs w:val="24"/>
        </w:rPr>
        <w:t>1</w:t>
      </w:r>
      <w:r>
        <w:rPr>
          <w:rFonts w:hint="eastAsia"/>
          <w:szCs w:val="24"/>
        </w:rPr>
        <w:t>模块概述：</w:t>
      </w:r>
    </w:p>
    <w:p w14:paraId="4F4D7301" w14:textId="77777777" w:rsidR="00130C1C" w:rsidRDefault="000D23FD">
      <w:pPr>
        <w:pStyle w:val="a7"/>
        <w:widowControl/>
        <w:shd w:val="clear" w:color="auto" w:fill="FDFDFE"/>
        <w:spacing w:beforeAutospacing="0" w:afterAutospacing="0" w:line="46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05073B"/>
          <w:shd w:val="clear" w:color="auto" w:fill="FDFDFE"/>
        </w:rPr>
        <w:t>G</w:t>
      </w:r>
      <w:r>
        <w:rPr>
          <w:rFonts w:ascii="宋体" w:hAnsi="宋体" w:cs="宋体"/>
          <w:color w:val="05073B"/>
          <w:shd w:val="clear" w:color="auto" w:fill="FDFDFE"/>
        </w:rPr>
        <w:t>U</w:t>
      </w:r>
      <w:r>
        <w:rPr>
          <w:rFonts w:ascii="宋体" w:hAnsi="宋体" w:cs="宋体"/>
        </w:rPr>
        <w:t>I</w:t>
      </w:r>
      <w:r>
        <w:rPr>
          <w:rFonts w:ascii="宋体" w:hAnsi="宋体" w:cs="宋体" w:hint="eastAsia"/>
        </w:rPr>
        <w:t>开发模块负责构建高考成绩管理系统的用户界面，确保用户能够方便地录入、查询、修改数据，并通过直观的数据可视化了解成绩分布情况。本模块将采用</w:t>
      </w:r>
      <w:r>
        <w:rPr>
          <w:rFonts w:ascii="宋体" w:hAnsi="宋体" w:cs="宋体" w:hint="eastAsia"/>
        </w:rPr>
        <w:t>qt</w:t>
      </w:r>
      <w:r>
        <w:rPr>
          <w:rFonts w:ascii="宋体" w:hAnsi="宋体" w:cs="宋体" w:hint="eastAsia"/>
        </w:rPr>
        <w:t>开发技术</w:t>
      </w:r>
    </w:p>
    <w:p w14:paraId="6941C27B" w14:textId="77777777" w:rsidR="00130C1C" w:rsidRDefault="000D23FD">
      <w:pPr>
        <w:pStyle w:val="a7"/>
        <w:widowControl/>
        <w:shd w:val="clear" w:color="auto" w:fill="FDFDFE"/>
        <w:spacing w:beforeAutospacing="0" w:afterAutospacing="0" w:line="460" w:lineRule="exact"/>
      </w:pPr>
      <w:r>
        <w:rPr>
          <w:rFonts w:ascii="宋体" w:hAnsi="宋体" w:cs="宋体" w:hint="eastAsia"/>
          <w:color w:val="05073B"/>
          <w:shd w:val="clear" w:color="auto" w:fill="FDFDFE"/>
        </w:rPr>
        <w:t>2.</w:t>
      </w:r>
      <w:r>
        <w:rPr>
          <w:rFonts w:ascii="宋体" w:hAnsi="宋体" w:cs="宋体"/>
          <w:color w:val="05073B"/>
          <w:shd w:val="clear" w:color="auto" w:fill="FDFDFE"/>
        </w:rPr>
        <w:t>2</w:t>
      </w:r>
      <w:r>
        <w:rPr>
          <w:rFonts w:hint="eastAsia"/>
        </w:rPr>
        <w:t>功能需求：</w:t>
      </w:r>
    </w:p>
    <w:p w14:paraId="1ACECFB6" w14:textId="77777777" w:rsidR="00130C1C" w:rsidRDefault="000D23FD">
      <w:pPr>
        <w:widowControl/>
        <w:spacing w:before="45"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hint="eastAsia"/>
          <w:szCs w:val="24"/>
        </w:rPr>
        <w:lastRenderedPageBreak/>
        <w:t>(</w:t>
      </w:r>
      <w:r>
        <w:rPr>
          <w:rFonts w:ascii="宋体" w:hAnsi="宋体"/>
          <w:szCs w:val="24"/>
        </w:rPr>
        <w:t>1)</w:t>
      </w:r>
      <w:r>
        <w:rPr>
          <w:rFonts w:ascii="宋体" w:hAnsi="宋体" w:cs="宋体" w:hint="eastAsia"/>
          <w:kern w:val="0"/>
          <w:szCs w:val="24"/>
        </w:rPr>
        <w:t>可访问性：提供清晰的标签、可聚焦的元素</w:t>
      </w:r>
      <w:r>
        <w:rPr>
          <w:rFonts w:ascii="宋体" w:hAnsi="宋体" w:cs="宋体" w:hint="eastAsia"/>
          <w:kern w:val="0"/>
          <w:szCs w:val="24"/>
        </w:rPr>
        <w:t>,</w:t>
      </w:r>
      <w:r>
        <w:rPr>
          <w:rFonts w:ascii="宋体" w:hAnsi="宋体" w:cs="宋体" w:hint="eastAsia"/>
          <w:kern w:val="0"/>
          <w:szCs w:val="24"/>
        </w:rPr>
        <w:t>设计清晰直观的网页界面元素，便于用户快速的找到需要使用的功能，提高用户体验感。</w:t>
      </w:r>
    </w:p>
    <w:p w14:paraId="0B034998" w14:textId="77777777" w:rsidR="00130C1C" w:rsidRDefault="000D23FD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(2)</w:t>
      </w:r>
      <w:r>
        <w:rPr>
          <w:rFonts w:ascii="宋体" w:hAnsi="宋体" w:cs="宋体" w:hint="eastAsia"/>
          <w:kern w:val="0"/>
          <w:szCs w:val="24"/>
        </w:rPr>
        <w:t>总分分析：将总分排序后的排名进行展示。</w:t>
      </w:r>
    </w:p>
    <w:p w14:paraId="182B02D8" w14:textId="77777777" w:rsidR="00130C1C" w:rsidRDefault="000D23FD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(3)</w:t>
      </w:r>
      <w:r>
        <w:rPr>
          <w:rFonts w:ascii="宋体" w:hAnsi="宋体" w:cs="宋体" w:hint="eastAsia"/>
          <w:kern w:val="0"/>
          <w:szCs w:val="24"/>
        </w:rPr>
        <w:t>学科关系分析：设计并实现一个图表，展示语数外总分与物化生总分之间的线性关系，图表应能够清晰得展示出两者的关系，正相关或者负相关。</w:t>
      </w:r>
    </w:p>
    <w:p w14:paraId="4518DBE7" w14:textId="77777777" w:rsidR="00130C1C" w:rsidRDefault="000D23FD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(4)</w:t>
      </w:r>
      <w:r>
        <w:rPr>
          <w:rFonts w:ascii="宋体" w:hAnsi="宋体" w:cs="宋体" w:hint="eastAsia"/>
          <w:kern w:val="0"/>
          <w:szCs w:val="24"/>
        </w:rPr>
        <w:t>各科成绩分析：使用图表库为每个</w:t>
      </w:r>
      <w:r>
        <w:rPr>
          <w:rFonts w:ascii="宋体" w:hAnsi="宋体" w:cs="宋体" w:hint="eastAsia"/>
          <w:kern w:val="0"/>
          <w:szCs w:val="24"/>
        </w:rPr>
        <w:t>科目生成成绩直方图，支持用户选择不同科目查看相应的直方图，直方图展示成绩的分布情况。</w:t>
      </w:r>
    </w:p>
    <w:p w14:paraId="65B9190A" w14:textId="77777777" w:rsidR="00130C1C" w:rsidRDefault="000D23FD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(5)</w:t>
      </w:r>
      <w:r>
        <w:rPr>
          <w:rFonts w:ascii="宋体" w:hAnsi="宋体" w:cs="宋体" w:hint="eastAsia"/>
          <w:kern w:val="0"/>
          <w:szCs w:val="24"/>
        </w:rPr>
        <w:t>反馈机制：在用户执行操作时提供相应的及时反馈，在发现错误时提供明确的错误指示，指出问题的具体位置并提出解决方案及建议。</w:t>
      </w:r>
    </w:p>
    <w:p w14:paraId="09027299" w14:textId="77777777" w:rsidR="00130C1C" w:rsidRDefault="000D23F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后端开发模块</w:t>
      </w:r>
    </w:p>
    <w:p w14:paraId="3DF30284" w14:textId="77777777" w:rsidR="00130C1C" w:rsidRDefault="000D23FD">
      <w:pPr>
        <w:pStyle w:val="2"/>
        <w:rPr>
          <w:b w:val="0"/>
          <w:bCs w:val="0"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t>3</w:t>
      </w:r>
      <w:r>
        <w:rPr>
          <w:rFonts w:ascii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hAnsi="宋体"/>
          <w:b w:val="0"/>
          <w:bCs w:val="0"/>
          <w:sz w:val="24"/>
          <w:szCs w:val="24"/>
        </w:rPr>
        <w:t>1</w:t>
      </w:r>
      <w:r>
        <w:rPr>
          <w:rFonts w:ascii="宋体" w:hAnsi="宋体" w:hint="eastAsia"/>
          <w:b w:val="0"/>
          <w:bCs w:val="0"/>
          <w:sz w:val="24"/>
          <w:szCs w:val="24"/>
        </w:rPr>
        <w:t xml:space="preserve"> </w:t>
      </w:r>
      <w:r>
        <w:rPr>
          <w:rFonts w:ascii="宋体" w:hAnsi="宋体" w:hint="eastAsia"/>
          <w:b w:val="0"/>
          <w:bCs w:val="0"/>
          <w:sz w:val="24"/>
          <w:szCs w:val="24"/>
        </w:rPr>
        <w:t>模块概述：</w:t>
      </w:r>
    </w:p>
    <w:p w14:paraId="2EB45EDE" w14:textId="77777777" w:rsidR="00130C1C" w:rsidRDefault="000D23FD">
      <w:pPr>
        <w:ind w:firstLine="42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本模块负责开发服务器端逻辑和</w:t>
      </w:r>
      <w:r>
        <w:rPr>
          <w:rFonts w:ascii="宋体" w:hAnsi="宋体" w:cstheme="majorBidi" w:hint="eastAsia"/>
          <w:szCs w:val="24"/>
        </w:rPr>
        <w:t>API</w:t>
      </w:r>
      <w:r>
        <w:rPr>
          <w:rFonts w:ascii="宋体" w:hAnsi="宋体" w:cstheme="majorBidi" w:hint="eastAsia"/>
          <w:szCs w:val="24"/>
        </w:rPr>
        <w:t>，实现系统的核心功能和业务逻辑，确保数据得到安全和高效的处理。</w:t>
      </w:r>
    </w:p>
    <w:p w14:paraId="58A8271D" w14:textId="77777777" w:rsidR="00130C1C" w:rsidRDefault="00130C1C">
      <w:pPr>
        <w:rPr>
          <w:rFonts w:ascii="宋体" w:hAnsi="宋体" w:cstheme="majorBidi"/>
          <w:szCs w:val="24"/>
        </w:rPr>
      </w:pPr>
    </w:p>
    <w:p w14:paraId="45F173C7" w14:textId="77777777" w:rsidR="00130C1C" w:rsidRDefault="000D23FD">
      <w:pPr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3.</w:t>
      </w:r>
      <w:r>
        <w:rPr>
          <w:rFonts w:ascii="宋体" w:hAnsi="宋体" w:cstheme="majorBidi"/>
          <w:szCs w:val="24"/>
        </w:rPr>
        <w:t>2</w:t>
      </w:r>
      <w:r>
        <w:rPr>
          <w:rFonts w:ascii="宋体" w:hAnsi="宋体" w:cstheme="majorBidi" w:hint="eastAsia"/>
          <w:szCs w:val="24"/>
        </w:rPr>
        <w:t xml:space="preserve"> </w:t>
      </w:r>
      <w:r>
        <w:rPr>
          <w:rFonts w:ascii="宋体" w:hAnsi="宋体" w:cstheme="majorBidi" w:hint="eastAsia"/>
          <w:szCs w:val="24"/>
        </w:rPr>
        <w:t>功能需求：</w:t>
      </w:r>
    </w:p>
    <w:p w14:paraId="5AF376E1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 xml:space="preserve"> API</w:t>
      </w:r>
      <w:r>
        <w:rPr>
          <w:rFonts w:ascii="宋体" w:hAnsi="宋体" w:cstheme="majorBidi" w:hint="eastAsia"/>
          <w:szCs w:val="24"/>
        </w:rPr>
        <w:t>开发</w:t>
      </w:r>
    </w:p>
    <w:p w14:paraId="49246A8F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/>
          <w:szCs w:val="24"/>
        </w:rPr>
        <w:t>1</w:t>
      </w:r>
      <w:r>
        <w:rPr>
          <w:rFonts w:ascii="宋体" w:hAnsi="宋体" w:cstheme="majorBidi" w:hint="eastAsia"/>
          <w:szCs w:val="24"/>
        </w:rPr>
        <w:t>）开发</w:t>
      </w:r>
      <w:r>
        <w:rPr>
          <w:rFonts w:ascii="宋体" w:hAnsi="宋体" w:cstheme="majorBidi" w:hint="eastAsia"/>
          <w:szCs w:val="24"/>
        </w:rPr>
        <w:t>RESTful API</w:t>
      </w:r>
      <w:r>
        <w:rPr>
          <w:rFonts w:ascii="宋体" w:hAnsi="宋体" w:cstheme="majorBidi" w:hint="eastAsia"/>
          <w:szCs w:val="24"/>
        </w:rPr>
        <w:t>：提供成绩录入、查询、修改、删除等接口。</w:t>
      </w:r>
    </w:p>
    <w:p w14:paraId="1518BB1B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 w:hint="eastAsia"/>
          <w:szCs w:val="24"/>
        </w:rPr>
        <w:t>2</w:t>
      </w:r>
      <w:r>
        <w:rPr>
          <w:rFonts w:ascii="宋体" w:hAnsi="宋体" w:cstheme="majorBidi" w:hint="eastAsia"/>
          <w:szCs w:val="24"/>
        </w:rPr>
        <w:t>）</w:t>
      </w:r>
      <w:r>
        <w:rPr>
          <w:rFonts w:ascii="宋体" w:hAnsi="宋体" w:cstheme="majorBidi" w:hint="eastAsia"/>
          <w:szCs w:val="24"/>
        </w:rPr>
        <w:t>API</w:t>
      </w:r>
      <w:r>
        <w:rPr>
          <w:rFonts w:ascii="宋体" w:hAnsi="宋体" w:cstheme="majorBidi" w:hint="eastAsia"/>
          <w:szCs w:val="24"/>
        </w:rPr>
        <w:t>文档：详细说明每个</w:t>
      </w:r>
      <w:r>
        <w:rPr>
          <w:rFonts w:ascii="宋体" w:hAnsi="宋体" w:cstheme="majorBidi" w:hint="eastAsia"/>
          <w:szCs w:val="24"/>
        </w:rPr>
        <w:t>API</w:t>
      </w:r>
      <w:r>
        <w:rPr>
          <w:rFonts w:ascii="宋体" w:hAnsi="宋体" w:cstheme="majorBidi" w:hint="eastAsia"/>
          <w:szCs w:val="24"/>
        </w:rPr>
        <w:t>的请求方法、参数、返回值。</w:t>
      </w:r>
    </w:p>
    <w:p w14:paraId="70CEB566" w14:textId="77777777" w:rsidR="00130C1C" w:rsidRDefault="000D23FD">
      <w:pPr>
        <w:ind w:leftChars="275" w:left="66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例如：成绩录入</w:t>
      </w:r>
      <w:r>
        <w:rPr>
          <w:rFonts w:ascii="宋体" w:hAnsi="宋体" w:cstheme="majorBidi" w:hint="eastAsia"/>
          <w:szCs w:val="24"/>
        </w:rPr>
        <w:t>API</w:t>
      </w:r>
      <w:r>
        <w:rPr>
          <w:rFonts w:ascii="宋体" w:hAnsi="宋体" w:cstheme="majorBidi" w:hint="eastAsia"/>
          <w:szCs w:val="24"/>
        </w:rPr>
        <w:t>：</w:t>
      </w:r>
      <w:r>
        <w:rPr>
          <w:rFonts w:ascii="宋体" w:hAnsi="宋体" w:cstheme="majorBidi"/>
          <w:szCs w:val="24"/>
        </w:rPr>
        <w:tab/>
      </w:r>
      <w:r>
        <w:rPr>
          <w:rFonts w:ascii="宋体" w:hAnsi="宋体" w:cstheme="majorBidi" w:hint="eastAsia"/>
          <w:szCs w:val="24"/>
        </w:rPr>
        <w:t>请求方法：</w:t>
      </w:r>
      <w:r>
        <w:rPr>
          <w:rFonts w:ascii="宋体" w:hAnsi="宋体" w:cstheme="majorBidi" w:hint="eastAsia"/>
          <w:szCs w:val="24"/>
        </w:rPr>
        <w:t>POST URL</w:t>
      </w:r>
      <w:r>
        <w:rPr>
          <w:rFonts w:ascii="宋体" w:hAnsi="宋体" w:cstheme="majorBidi" w:hint="eastAsia"/>
          <w:szCs w:val="24"/>
        </w:rPr>
        <w:t>：</w:t>
      </w:r>
      <w:r>
        <w:rPr>
          <w:rFonts w:ascii="宋体" w:hAnsi="宋体" w:cstheme="majorBidi" w:hint="eastAsia"/>
          <w:szCs w:val="24"/>
        </w:rPr>
        <w:t>/api/scores</w:t>
      </w:r>
    </w:p>
    <w:p w14:paraId="45120BE8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请求参数：</w:t>
      </w:r>
      <w:r>
        <w:rPr>
          <w:rFonts w:ascii="宋体" w:hAnsi="宋体" w:cstheme="majorBidi" w:hint="eastAsia"/>
          <w:szCs w:val="24"/>
        </w:rPr>
        <w:t>{ "student_id": "12345", "subject": "Math", "score": 95 }</w:t>
      </w:r>
    </w:p>
    <w:p w14:paraId="605F94E0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返回值：</w:t>
      </w:r>
      <w:r>
        <w:rPr>
          <w:rFonts w:ascii="宋体" w:hAnsi="宋体" w:cstheme="majorBidi" w:hint="eastAsia"/>
          <w:szCs w:val="24"/>
        </w:rPr>
        <w:t>{ "status": "success", "message": "Score recorded successfully" }</w:t>
      </w:r>
    </w:p>
    <w:p w14:paraId="4DDF4E29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业务逻辑实现</w:t>
      </w:r>
    </w:p>
    <w:p w14:paraId="0AC64D3F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 w:hint="eastAsia"/>
          <w:szCs w:val="24"/>
        </w:rPr>
        <w:t>1</w:t>
      </w:r>
      <w:r>
        <w:rPr>
          <w:rFonts w:ascii="宋体" w:hAnsi="宋体" w:cstheme="majorBidi" w:hint="eastAsia"/>
          <w:szCs w:val="24"/>
        </w:rPr>
        <w:t>）成绩计算逻辑：</w:t>
      </w:r>
    </w:p>
    <w:p w14:paraId="748E0EE6" w14:textId="77777777" w:rsidR="00130C1C" w:rsidRDefault="000D23FD">
      <w:pPr>
        <w:ind w:leftChars="275" w:left="66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实现总分计算：根据各科成绩计算总分。科目间的线性关系分析：分析语数外和</w:t>
      </w:r>
      <w:r>
        <w:rPr>
          <w:rFonts w:ascii="宋体" w:hAnsi="宋体" w:cstheme="majorBidi" w:hint="eastAsia"/>
          <w:szCs w:val="24"/>
        </w:rPr>
        <w:t>物化生</w:t>
      </w:r>
      <w:r>
        <w:rPr>
          <w:rFonts w:ascii="宋体" w:hAnsi="宋体" w:cstheme="majorBidi" w:hint="eastAsia"/>
          <w:szCs w:val="24"/>
        </w:rPr>
        <w:t>/</w:t>
      </w:r>
      <w:r>
        <w:rPr>
          <w:rFonts w:ascii="宋体" w:hAnsi="宋体" w:cstheme="majorBidi" w:hint="eastAsia"/>
          <w:szCs w:val="24"/>
        </w:rPr>
        <w:t>史地政成绩之间的关联性。使用合适的线性回归算法建立线性回归模型，对每个对象进行计算，得到散点图和回归线等表征线性关系的结果。</w:t>
      </w:r>
    </w:p>
    <w:p w14:paraId="08DE836C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 w:hint="eastAsia"/>
          <w:szCs w:val="24"/>
        </w:rPr>
        <w:t>2</w:t>
      </w:r>
      <w:r>
        <w:rPr>
          <w:rFonts w:ascii="宋体" w:hAnsi="宋体" w:cstheme="majorBidi" w:hint="eastAsia"/>
          <w:szCs w:val="24"/>
        </w:rPr>
        <w:t>）分数直方图：使用相关的</w:t>
      </w:r>
      <w:r>
        <w:rPr>
          <w:rFonts w:ascii="宋体" w:hAnsi="宋体" w:cstheme="majorBidi" w:hint="eastAsia"/>
          <w:szCs w:val="24"/>
        </w:rPr>
        <w:t>Data Visualization</w:t>
      </w:r>
      <w:r>
        <w:rPr>
          <w:rFonts w:ascii="宋体" w:hAnsi="宋体" w:cstheme="majorBidi" w:hint="eastAsia"/>
          <w:szCs w:val="24"/>
        </w:rPr>
        <w:t>技术对每一门考试科目的成绩分布进行可视化展示，生成成绩直方图。</w:t>
      </w:r>
    </w:p>
    <w:p w14:paraId="5B646F12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 w:hint="eastAsia"/>
          <w:szCs w:val="24"/>
        </w:rPr>
        <w:t>3</w:t>
      </w:r>
      <w:r>
        <w:rPr>
          <w:rFonts w:ascii="宋体" w:hAnsi="宋体" w:cstheme="majorBidi" w:hint="eastAsia"/>
          <w:szCs w:val="24"/>
        </w:rPr>
        <w:t>）数据验证：确保输入数据的合法性和正确性，例如</w:t>
      </w:r>
      <w:r>
        <w:rPr>
          <w:rFonts w:ascii="宋体" w:hAnsi="宋体" w:cstheme="majorBidi" w:hint="eastAsia"/>
          <w:szCs w:val="24"/>
        </w:rPr>
        <w:t>:</w:t>
      </w:r>
      <w:r>
        <w:rPr>
          <w:rFonts w:ascii="宋体" w:hAnsi="宋体" w:cstheme="majorBidi" w:hint="eastAsia"/>
          <w:szCs w:val="24"/>
        </w:rPr>
        <w:t>学生</w:t>
      </w:r>
      <w:r>
        <w:rPr>
          <w:rFonts w:ascii="宋体" w:hAnsi="宋体" w:cstheme="majorBidi" w:hint="eastAsia"/>
          <w:szCs w:val="24"/>
        </w:rPr>
        <w:t>ID</w:t>
      </w:r>
      <w:r>
        <w:rPr>
          <w:rFonts w:ascii="宋体" w:hAnsi="宋体" w:cstheme="majorBidi" w:hint="eastAsia"/>
          <w:szCs w:val="24"/>
        </w:rPr>
        <w:t>是否存在。成绩是否在合理范围内（</w:t>
      </w:r>
      <w:r>
        <w:rPr>
          <w:rFonts w:ascii="宋体" w:hAnsi="宋体" w:cstheme="majorBidi" w:hint="eastAsia"/>
          <w:szCs w:val="24"/>
        </w:rPr>
        <w:t>0-100</w:t>
      </w:r>
      <w:r>
        <w:rPr>
          <w:rFonts w:ascii="宋体" w:hAnsi="宋体" w:cstheme="majorBidi" w:hint="eastAsia"/>
          <w:szCs w:val="24"/>
        </w:rPr>
        <w:t>）。科目是否在系统支持的科目列表中。</w:t>
      </w:r>
    </w:p>
    <w:p w14:paraId="3705DF27" w14:textId="77777777" w:rsidR="00130C1C" w:rsidRDefault="000D23FD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/>
          <w:szCs w:val="24"/>
        </w:rPr>
        <w:t>4</w:t>
      </w:r>
      <w:r>
        <w:rPr>
          <w:rFonts w:ascii="宋体" w:hAnsi="宋体" w:cstheme="majorBidi" w:hint="eastAsia"/>
          <w:szCs w:val="24"/>
        </w:rPr>
        <w:t>）错误处理与日志记录</w:t>
      </w:r>
    </w:p>
    <w:p w14:paraId="774EBE4C" w14:textId="77777777" w:rsidR="00130C1C" w:rsidRDefault="000D23FD">
      <w:pPr>
        <w:ind w:leftChars="100" w:left="24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错误处理机制：处理异常情况，返回友好的错误信息。例如：当学生</w:t>
      </w:r>
      <w:r>
        <w:rPr>
          <w:rFonts w:ascii="宋体" w:hAnsi="宋体" w:cstheme="majorBidi" w:hint="eastAsia"/>
          <w:szCs w:val="24"/>
        </w:rPr>
        <w:t>ID</w:t>
      </w:r>
      <w:r>
        <w:rPr>
          <w:rFonts w:ascii="宋体" w:hAnsi="宋体" w:cstheme="majorBidi" w:hint="eastAsia"/>
          <w:szCs w:val="24"/>
        </w:rPr>
        <w:t>不存在时，返回错误信</w:t>
      </w:r>
      <w:r>
        <w:rPr>
          <w:rFonts w:ascii="宋体" w:hAnsi="宋体" w:cstheme="majorBidi" w:hint="eastAsia"/>
          <w:szCs w:val="24"/>
        </w:rPr>
        <w:t>息：“</w:t>
      </w:r>
      <w:r>
        <w:rPr>
          <w:rFonts w:ascii="宋体" w:hAnsi="宋体" w:cstheme="majorBidi" w:hint="eastAsia"/>
          <w:szCs w:val="24"/>
        </w:rPr>
        <w:t>Student ID not found</w:t>
      </w:r>
      <w:r>
        <w:rPr>
          <w:rFonts w:ascii="宋体" w:hAnsi="宋体" w:cstheme="majorBidi" w:hint="eastAsia"/>
          <w:szCs w:val="24"/>
        </w:rPr>
        <w:t>”。</w:t>
      </w:r>
    </w:p>
    <w:p w14:paraId="22E74F5D" w14:textId="77777777" w:rsidR="00130C1C" w:rsidRDefault="000D23FD">
      <w:pPr>
        <w:ind w:leftChars="100" w:left="24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当输入成绩不合法时，返回错误信息：“</w:t>
      </w:r>
      <w:r>
        <w:rPr>
          <w:rFonts w:ascii="宋体" w:hAnsi="宋体" w:cstheme="majorBidi" w:hint="eastAsia"/>
          <w:szCs w:val="24"/>
        </w:rPr>
        <w:t>Invalid score value</w:t>
      </w:r>
      <w:r>
        <w:rPr>
          <w:rFonts w:ascii="宋体" w:hAnsi="宋体" w:cstheme="majorBidi" w:hint="eastAsia"/>
          <w:szCs w:val="24"/>
        </w:rPr>
        <w:t>”。</w:t>
      </w:r>
    </w:p>
    <w:p w14:paraId="1EDC700A" w14:textId="77777777" w:rsidR="00130C1C" w:rsidRDefault="000D23FD">
      <w:pPr>
        <w:ind w:leftChars="100" w:left="24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lastRenderedPageBreak/>
        <w:t>日志记录：记录系统操作日志，便于问题追踪和分析。例如：</w:t>
      </w:r>
    </w:p>
    <w:p w14:paraId="09C2ED87" w14:textId="77777777" w:rsidR="00130C1C" w:rsidRDefault="000D23FD">
      <w:pPr>
        <w:ind w:leftChars="100" w:left="24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用户进行成绩录入操作时，记录操作时间、用户</w:t>
      </w:r>
      <w:r>
        <w:rPr>
          <w:rFonts w:ascii="宋体" w:hAnsi="宋体" w:cstheme="majorBidi" w:hint="eastAsia"/>
          <w:szCs w:val="24"/>
        </w:rPr>
        <w:t>ID</w:t>
      </w:r>
      <w:r>
        <w:rPr>
          <w:rFonts w:ascii="宋体" w:hAnsi="宋体" w:cstheme="majorBidi" w:hint="eastAsia"/>
          <w:szCs w:val="24"/>
        </w:rPr>
        <w:t>、输入数据等信息。</w:t>
      </w:r>
    </w:p>
    <w:p w14:paraId="161F08DF" w14:textId="77777777" w:rsidR="00130C1C" w:rsidRDefault="000D23FD">
      <w:pPr>
        <w:rPr>
          <w:rFonts w:ascii="宋体" w:hAnsi="宋体"/>
          <w:sz w:val="19"/>
        </w:rPr>
      </w:pPr>
      <w:r>
        <w:rPr>
          <w:rFonts w:ascii="宋体" w:hAnsi="宋体"/>
        </w:rPr>
        <w:t>3.3</w:t>
      </w:r>
      <w:r>
        <w:rPr>
          <w:rFonts w:ascii="宋体" w:hAnsi="宋体" w:hint="eastAsia"/>
        </w:rPr>
        <w:t>技术选型</w:t>
      </w:r>
    </w:p>
    <w:p w14:paraId="3FA408A9" w14:textId="77777777" w:rsidR="00130C1C" w:rsidRDefault="000D23FD">
      <w:pPr>
        <w:pStyle w:val="a9"/>
        <w:numPr>
          <w:ilvl w:val="0"/>
          <w:numId w:val="3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开发语言：使用</w:t>
      </w:r>
      <w:r>
        <w:rPr>
          <w:rFonts w:ascii="宋体" w:hAnsi="宋体" w:hint="eastAsia"/>
          <w:szCs w:val="24"/>
        </w:rPr>
        <w:t>C++</w:t>
      </w:r>
      <w:r>
        <w:rPr>
          <w:rFonts w:ascii="宋体" w:hAnsi="宋体" w:hint="eastAsia"/>
          <w:szCs w:val="24"/>
        </w:rPr>
        <w:t>进行后端开发。</w:t>
      </w:r>
    </w:p>
    <w:p w14:paraId="12ED1756" w14:textId="77777777" w:rsidR="00130C1C" w:rsidRDefault="000D23FD">
      <w:pPr>
        <w:pStyle w:val="a9"/>
        <w:numPr>
          <w:ilvl w:val="0"/>
          <w:numId w:val="3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API</w:t>
      </w:r>
      <w:r>
        <w:rPr>
          <w:rFonts w:ascii="宋体" w:hAnsi="宋体" w:hint="eastAsia"/>
          <w:szCs w:val="24"/>
        </w:rPr>
        <w:t>框架：选择合适的</w:t>
      </w:r>
      <w:r>
        <w:rPr>
          <w:rFonts w:ascii="宋体" w:hAnsi="宋体" w:hint="eastAsia"/>
          <w:szCs w:val="24"/>
        </w:rPr>
        <w:t>C++</w:t>
      </w:r>
      <w:r>
        <w:rPr>
          <w:rFonts w:ascii="宋体" w:hAnsi="宋体" w:hint="eastAsia"/>
          <w:szCs w:val="24"/>
        </w:rPr>
        <w:t>框架（如</w:t>
      </w:r>
      <w:r>
        <w:rPr>
          <w:rFonts w:ascii="宋体" w:hAnsi="宋体" w:hint="eastAsia"/>
          <w:szCs w:val="24"/>
        </w:rPr>
        <w:t>&lt;cpprestsdk&gt;</w:t>
      </w:r>
      <w:r>
        <w:rPr>
          <w:rFonts w:ascii="宋体" w:hAnsi="宋体" w:hint="eastAsia"/>
          <w:szCs w:val="24"/>
        </w:rPr>
        <w:t>）进行</w:t>
      </w:r>
      <w:r>
        <w:rPr>
          <w:rFonts w:ascii="宋体" w:hAnsi="宋体" w:hint="eastAsia"/>
          <w:szCs w:val="24"/>
        </w:rPr>
        <w:t>RESTful API</w:t>
      </w:r>
      <w:r>
        <w:rPr>
          <w:rFonts w:ascii="宋体" w:hAnsi="宋体" w:hint="eastAsia"/>
          <w:szCs w:val="24"/>
        </w:rPr>
        <w:t>开发。</w:t>
      </w:r>
    </w:p>
    <w:p w14:paraId="2CA4ECD9" w14:textId="77777777" w:rsidR="00130C1C" w:rsidRDefault="000D23FD">
      <w:pPr>
        <w:pStyle w:val="a9"/>
        <w:numPr>
          <w:ilvl w:val="0"/>
          <w:numId w:val="3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&lt;cpprestsdk&gt;</w:t>
      </w:r>
      <w:r>
        <w:rPr>
          <w:rFonts w:ascii="宋体" w:hAnsi="宋体" w:hint="eastAsia"/>
          <w:szCs w:val="24"/>
        </w:rPr>
        <w:t>的优点：支持异步操作、高性能、跨平台。</w:t>
      </w:r>
    </w:p>
    <w:p w14:paraId="4E1F19EC" w14:textId="77777777" w:rsidR="00130C1C" w:rsidRDefault="000D23FD">
      <w:pPr>
        <w:pStyle w:val="3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t>3.4</w:t>
      </w:r>
      <w:r>
        <w:rPr>
          <w:rFonts w:ascii="宋体" w:hAnsi="宋体" w:hint="eastAsia"/>
          <w:b w:val="0"/>
          <w:bCs w:val="0"/>
          <w:sz w:val="24"/>
          <w:szCs w:val="24"/>
        </w:rPr>
        <w:t>业务逻辑流程图</w:t>
      </w:r>
    </w:p>
    <w:p w14:paraId="1A324B74" w14:textId="77777777" w:rsidR="00130C1C" w:rsidRDefault="000D23FD">
      <w:pPr>
        <w:pStyle w:val="3"/>
        <w:jc w:val="center"/>
      </w:pPr>
      <w:r>
        <w:rPr>
          <w:rFonts w:hint="eastAsia"/>
          <w:noProof/>
        </w:rPr>
        <w:drawing>
          <wp:inline distT="0" distB="0" distL="114300" distR="114300" wp14:anchorId="3018C740" wp14:editId="41A0BD10">
            <wp:extent cx="5180330" cy="4087495"/>
            <wp:effectExtent l="0" t="0" r="1270" b="1905"/>
            <wp:docPr id="47" name="图片 47" descr="高考成绩管理系统：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高考成绩管理系统：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704" w14:textId="77777777" w:rsidR="00130C1C" w:rsidRDefault="000D23FD">
      <w:pPr>
        <w:ind w:leftChars="100" w:left="24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3</w:t>
      </w:r>
      <w:r>
        <w:rPr>
          <w:rFonts w:ascii="宋体" w:hAnsi="宋体" w:cstheme="majorBidi" w:hint="eastAsia"/>
          <w:szCs w:val="24"/>
        </w:rPr>
        <w:t>.</w:t>
      </w:r>
      <w:r>
        <w:rPr>
          <w:rFonts w:ascii="宋体" w:hAnsi="宋体" w:cstheme="majorBidi"/>
          <w:szCs w:val="24"/>
        </w:rPr>
        <w:t xml:space="preserve">5 </w:t>
      </w:r>
      <w:r>
        <w:rPr>
          <w:rFonts w:ascii="宋体" w:hAnsi="宋体" w:cstheme="majorBidi"/>
          <w:szCs w:val="24"/>
        </w:rPr>
        <w:t>附录</w:t>
      </w:r>
    </w:p>
    <w:p w14:paraId="1467FEEF" w14:textId="77777777" w:rsidR="00130C1C" w:rsidRDefault="000D23FD">
      <w:pPr>
        <w:ind w:leftChars="275" w:left="66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- RESTful API</w:t>
      </w:r>
      <w:r>
        <w:rPr>
          <w:rFonts w:ascii="宋体" w:hAnsi="宋体" w:cstheme="majorBidi"/>
          <w:szCs w:val="24"/>
        </w:rPr>
        <w:t>：一种基于</w:t>
      </w:r>
      <w:r>
        <w:rPr>
          <w:rFonts w:ascii="宋体" w:hAnsi="宋体" w:cstheme="majorBidi"/>
          <w:szCs w:val="24"/>
        </w:rPr>
        <w:t>REST</w:t>
      </w:r>
      <w:r>
        <w:rPr>
          <w:rFonts w:ascii="宋体" w:hAnsi="宋体" w:cstheme="majorBidi"/>
          <w:szCs w:val="24"/>
        </w:rPr>
        <w:t>架构风格的</w:t>
      </w:r>
      <w:r>
        <w:rPr>
          <w:rFonts w:ascii="宋体" w:hAnsi="宋体" w:cstheme="majorBidi"/>
          <w:szCs w:val="24"/>
        </w:rPr>
        <w:t>API</w:t>
      </w:r>
      <w:r>
        <w:rPr>
          <w:rFonts w:ascii="宋体" w:hAnsi="宋体" w:cstheme="majorBidi"/>
          <w:szCs w:val="24"/>
        </w:rPr>
        <w:t>设计方法。</w:t>
      </w:r>
    </w:p>
    <w:p w14:paraId="74ABDF6D" w14:textId="77777777" w:rsidR="00130C1C" w:rsidRDefault="000D23FD">
      <w:pPr>
        <w:ind w:leftChars="200" w:left="480" w:firstLine="36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- OAuth2.0</w:t>
      </w:r>
      <w:r>
        <w:rPr>
          <w:rFonts w:ascii="宋体" w:hAnsi="宋体" w:cstheme="majorBidi"/>
          <w:szCs w:val="24"/>
        </w:rPr>
        <w:t>：一种开放标准，用于授权。</w:t>
      </w:r>
    </w:p>
    <w:p w14:paraId="00A7592E" w14:textId="77777777" w:rsidR="00130C1C" w:rsidRDefault="000D23FD">
      <w:pPr>
        <w:ind w:leftChars="175" w:left="420" w:firstLine="42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- &lt;cpprestsdk&gt;</w:t>
      </w:r>
      <w:r>
        <w:rPr>
          <w:rFonts w:ascii="宋体" w:hAnsi="宋体" w:cstheme="majorBidi"/>
          <w:szCs w:val="24"/>
        </w:rPr>
        <w:t>：一个开源</w:t>
      </w:r>
      <w:r>
        <w:rPr>
          <w:rFonts w:ascii="宋体" w:hAnsi="宋体" w:cstheme="majorBidi"/>
          <w:szCs w:val="24"/>
        </w:rPr>
        <w:t>C++</w:t>
      </w:r>
      <w:r>
        <w:rPr>
          <w:rFonts w:ascii="宋体" w:hAnsi="宋体" w:cstheme="majorBidi"/>
          <w:szCs w:val="24"/>
        </w:rPr>
        <w:t>库，用于创建跨平台的、基于</w:t>
      </w:r>
      <w:r>
        <w:rPr>
          <w:rFonts w:ascii="宋体" w:hAnsi="宋体" w:cstheme="majorBidi"/>
          <w:szCs w:val="24"/>
        </w:rPr>
        <w:t>HTTP</w:t>
      </w:r>
      <w:r>
        <w:rPr>
          <w:rFonts w:ascii="宋体" w:hAnsi="宋体" w:cstheme="majorBidi"/>
          <w:szCs w:val="24"/>
        </w:rPr>
        <w:t>的网络应用程序和</w:t>
      </w:r>
      <w:r>
        <w:rPr>
          <w:rFonts w:ascii="宋体" w:hAnsi="宋体" w:cstheme="majorBidi"/>
          <w:szCs w:val="24"/>
        </w:rPr>
        <w:t>RESTful</w:t>
      </w:r>
      <w:r>
        <w:rPr>
          <w:rFonts w:ascii="宋体" w:hAnsi="宋体" w:cstheme="majorBidi"/>
          <w:szCs w:val="24"/>
        </w:rPr>
        <w:t>服务。</w:t>
      </w:r>
    </w:p>
    <w:p w14:paraId="2F14E180" w14:textId="77777777" w:rsidR="00130C1C" w:rsidRDefault="000D23F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数据分析模块：</w:t>
      </w:r>
    </w:p>
    <w:p w14:paraId="4F1BB049" w14:textId="77777777" w:rsidR="00130C1C" w:rsidRDefault="000D23FD">
      <w:r>
        <w:rPr>
          <w:rFonts w:hint="eastAsia"/>
        </w:rPr>
        <w:t>4.1</w:t>
      </w:r>
      <w:r>
        <w:rPr>
          <w:rFonts w:hint="eastAsia"/>
        </w:rPr>
        <w:t>模块概述：</w:t>
      </w:r>
    </w:p>
    <w:p w14:paraId="7446BC1E" w14:textId="77777777" w:rsidR="00130C1C" w:rsidRDefault="000D23FD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对预录入的数据进行预处理，剔除异常值，确保数据分析的准确性。设计并实现高效的统计算法用于统计学生总分并进行排序。</w:t>
      </w:r>
    </w:p>
    <w:p w14:paraId="58ABBA17" w14:textId="77777777" w:rsidR="00130C1C" w:rsidRDefault="000D23FD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开发算法以计算科目间的线性关系，指学生物理，化学，生物三科总分（简称“物化生”）与语文，数学，外语三科总分（简称“语数外”）的线性关系。</w:t>
      </w:r>
    </w:p>
    <w:p w14:paraId="4F0EF379" w14:textId="77777777" w:rsidR="00130C1C" w:rsidRDefault="000D23FD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设计合适的算法对各科成绩进行统计与排序。确保算法的高效与稳定性，能够完成大规模数据的统计与分析任务。</w:t>
      </w:r>
    </w:p>
    <w:p w14:paraId="0B9F511C" w14:textId="77777777" w:rsidR="00130C1C" w:rsidRDefault="000D23FD">
      <w:pPr>
        <w:rPr>
          <w:rFonts w:ascii="宋体" w:hAnsi="宋体"/>
        </w:rPr>
      </w:pPr>
      <w:r>
        <w:rPr>
          <w:rFonts w:ascii="宋体" w:hAnsi="宋体" w:hint="eastAsia"/>
        </w:rPr>
        <w:t xml:space="preserve">4.2 </w:t>
      </w:r>
      <w:r>
        <w:rPr>
          <w:rFonts w:ascii="宋体" w:hAnsi="宋体" w:hint="eastAsia"/>
        </w:rPr>
        <w:t>报告生成</w:t>
      </w:r>
    </w:p>
    <w:p w14:paraId="79F76514" w14:textId="77777777" w:rsidR="00130C1C" w:rsidRDefault="000D23FD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）设计各科成绩分布直方图，用于展示科目成绩分布信息。利用图表库实现图表的生成与绘制，确保图表直观清晰。</w:t>
      </w:r>
    </w:p>
    <w:p w14:paraId="22ED9C2A" w14:textId="77777777" w:rsidR="00130C1C" w:rsidRDefault="000D23FD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）设计结构化的文本报告模板，</w:t>
      </w:r>
      <w:r>
        <w:rPr>
          <w:rFonts w:ascii="宋体" w:hAnsi="宋体" w:hint="eastAsia"/>
        </w:rPr>
        <w:t>包含学生成绩概述，统计分析语数外与物化生分数线性关系的结果，各科成绩分布结果。确保报告格式规范，结果清晰。</w:t>
      </w:r>
    </w:p>
    <w:p w14:paraId="108CC051" w14:textId="77777777" w:rsidR="00130C1C" w:rsidRDefault="000D23FD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）根据统计分析结果与生成的可视化图表，实现自动化生成完整报告文件。并同时提供报告预览与导出功能，支持将报告保存为</w:t>
      </w:r>
      <w:r>
        <w:rPr>
          <w:rFonts w:ascii="宋体" w:hAnsi="宋体" w:hint="eastAsia"/>
        </w:rPr>
        <w:t>PDF</w:t>
      </w:r>
      <w:r>
        <w:rPr>
          <w:rFonts w:ascii="宋体" w:hAnsi="宋体" w:hint="eastAsia"/>
        </w:rPr>
        <w:t>格式，便于分享与存档。</w:t>
      </w:r>
    </w:p>
    <w:p w14:paraId="02BA9ABA" w14:textId="77777777" w:rsidR="00130C1C" w:rsidRDefault="000D23FD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）顺序图：</w:t>
      </w:r>
    </w:p>
    <w:p w14:paraId="4BCE86FE" w14:textId="77777777" w:rsidR="00130C1C" w:rsidRDefault="000D23FD">
      <w:r>
        <w:rPr>
          <w:noProof/>
        </w:rPr>
        <w:drawing>
          <wp:inline distT="0" distB="0" distL="0" distR="0" wp14:anchorId="4E81EE58" wp14:editId="69A19682">
            <wp:extent cx="2816860" cy="2056765"/>
            <wp:effectExtent l="0" t="0" r="2540" b="635"/>
            <wp:docPr id="1396444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4824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047" cy="20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ABAC" w14:textId="77777777" w:rsidR="00130C1C" w:rsidRDefault="000D23FD">
      <w:pPr>
        <w:pStyle w:val="1"/>
      </w:pPr>
      <w:r>
        <w:rPr>
          <w:rFonts w:hint="eastAsia"/>
        </w:rPr>
        <w:t>三、非功能性需求</w:t>
      </w:r>
    </w:p>
    <w:p w14:paraId="064FB776" w14:textId="77777777" w:rsidR="00130C1C" w:rsidRDefault="000D23FD">
      <w:pPr>
        <w:pStyle w:val="2"/>
        <w:rPr>
          <w:rFonts w:ascii="宋体" w:hAnsi="宋体"/>
        </w:rPr>
      </w:pPr>
      <w:r>
        <w:rPr>
          <w:rFonts w:ascii="宋体" w:hAnsi="宋体"/>
          <w:b w:val="0"/>
          <w:bCs w:val="0"/>
        </w:rPr>
        <w:tab/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产品需求</w:t>
      </w:r>
      <w:r>
        <w:rPr>
          <w:rFonts w:ascii="宋体" w:hAnsi="宋体" w:hint="eastAsia"/>
        </w:rPr>
        <w:t>-</w:t>
      </w:r>
      <w:r>
        <w:rPr>
          <w:rFonts w:ascii="宋体" w:hAnsi="宋体" w:hint="eastAsia"/>
        </w:rPr>
        <w:t>效率需求</w:t>
      </w:r>
    </w:p>
    <w:p w14:paraId="3B3DD267" w14:textId="77777777" w:rsidR="00130C1C" w:rsidRDefault="000D23FD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1.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/>
          <w:kern w:val="0"/>
          <w:szCs w:val="24"/>
        </w:rPr>
        <w:t>概述：</w:t>
      </w:r>
    </w:p>
    <w:p w14:paraId="4DBD9D86" w14:textId="77777777" w:rsidR="00130C1C" w:rsidRDefault="000D23FD">
      <w:pPr>
        <w:widowControl/>
        <w:spacing w:before="100" w:beforeAutospacing="1" w:after="100" w:afterAutospacing="1"/>
        <w:ind w:left="360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系统的</w:t>
      </w:r>
      <w:r>
        <w:rPr>
          <w:rFonts w:ascii="宋体" w:hAnsi="宋体" w:cs="宋体" w:hint="eastAsia"/>
          <w:kern w:val="0"/>
          <w:szCs w:val="24"/>
        </w:rPr>
        <w:t>效率性决</w:t>
      </w:r>
      <w:r>
        <w:rPr>
          <w:rFonts w:ascii="宋体" w:hAnsi="宋体" w:cs="宋体"/>
          <w:kern w:val="0"/>
          <w:szCs w:val="24"/>
        </w:rPr>
        <w:t>定了系统在各种负载下的响应速度和稳定性，确保用户在</w:t>
      </w:r>
      <w:r>
        <w:rPr>
          <w:rFonts w:ascii="宋体" w:hAnsi="宋体" w:cs="宋体" w:hint="eastAsia"/>
          <w:kern w:val="0"/>
          <w:szCs w:val="24"/>
        </w:rPr>
        <w:t>各种</w:t>
      </w:r>
      <w:r>
        <w:rPr>
          <w:rFonts w:ascii="宋体" w:hAnsi="宋体" w:cs="宋体"/>
          <w:kern w:val="0"/>
          <w:szCs w:val="24"/>
        </w:rPr>
        <w:t>环境下</w:t>
      </w:r>
      <w:r>
        <w:rPr>
          <w:rFonts w:ascii="宋体" w:hAnsi="宋体" w:cs="宋体" w:hint="eastAsia"/>
          <w:kern w:val="0"/>
          <w:szCs w:val="24"/>
        </w:rPr>
        <w:t>都</w:t>
      </w:r>
      <w:r>
        <w:rPr>
          <w:rFonts w:ascii="宋体" w:hAnsi="宋体" w:cs="宋体"/>
          <w:kern w:val="0"/>
          <w:szCs w:val="24"/>
        </w:rPr>
        <w:t>能流畅操作。</w:t>
      </w:r>
    </w:p>
    <w:p w14:paraId="7E50EAED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1.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/>
          <w:kern w:val="0"/>
          <w:szCs w:val="24"/>
        </w:rPr>
        <w:t>具体需求：</w:t>
      </w:r>
    </w:p>
    <w:p w14:paraId="015190B8" w14:textId="77777777" w:rsidR="00130C1C" w:rsidRDefault="000D23F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&lt;</w:t>
      </w:r>
      <w:r>
        <w:rPr>
          <w:rFonts w:ascii="宋体" w:hAnsi="宋体" w:cs="宋体"/>
          <w:kern w:val="0"/>
          <w:szCs w:val="24"/>
        </w:rPr>
        <w:t>1&gt;</w:t>
      </w:r>
      <w:r>
        <w:rPr>
          <w:rFonts w:ascii="宋体" w:hAnsi="宋体" w:cs="宋体"/>
          <w:kern w:val="0"/>
          <w:szCs w:val="24"/>
        </w:rPr>
        <w:t>响应时间：用户在进行成绩查询、录入、修改等操作时，系统应</w:t>
      </w:r>
      <w:r>
        <w:rPr>
          <w:rFonts w:ascii="宋体" w:hAnsi="宋体" w:cs="宋体" w:hint="eastAsia"/>
          <w:kern w:val="0"/>
          <w:szCs w:val="24"/>
        </w:rPr>
        <w:t>迅速</w:t>
      </w:r>
      <w:r>
        <w:rPr>
          <w:rFonts w:ascii="宋体" w:hAnsi="宋体" w:cs="宋体"/>
          <w:kern w:val="0"/>
          <w:szCs w:val="24"/>
        </w:rPr>
        <w:t>响应。</w:t>
      </w:r>
    </w:p>
    <w:p w14:paraId="312997D2" w14:textId="77777777" w:rsidR="00130C1C" w:rsidRDefault="000D23F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lastRenderedPageBreak/>
        <w:t>&lt;</w:t>
      </w:r>
      <w:r>
        <w:rPr>
          <w:rFonts w:ascii="宋体" w:hAnsi="宋体" w:cs="宋体"/>
          <w:kern w:val="0"/>
          <w:szCs w:val="24"/>
        </w:rPr>
        <w:t>2&gt;</w:t>
      </w:r>
      <w:r>
        <w:rPr>
          <w:rFonts w:ascii="宋体" w:hAnsi="宋体" w:cs="宋体"/>
          <w:kern w:val="0"/>
          <w:szCs w:val="24"/>
        </w:rPr>
        <w:t>数据处理能力：系统应能高效处理大批量数据，如批量导入</w:t>
      </w:r>
      <w:r>
        <w:rPr>
          <w:rFonts w:ascii="宋体" w:hAnsi="宋体" w:cs="宋体"/>
          <w:kern w:val="0"/>
          <w:szCs w:val="24"/>
        </w:rPr>
        <w:t>EXCEL</w:t>
      </w:r>
      <w:r>
        <w:rPr>
          <w:rFonts w:ascii="宋体" w:hAnsi="宋体" w:cs="宋体"/>
          <w:kern w:val="0"/>
          <w:szCs w:val="24"/>
        </w:rPr>
        <w:t>文件中的成绩数据，并</w:t>
      </w:r>
      <w:r>
        <w:rPr>
          <w:rFonts w:ascii="宋体" w:hAnsi="宋体" w:cs="宋体" w:hint="eastAsia"/>
          <w:kern w:val="0"/>
          <w:szCs w:val="24"/>
        </w:rPr>
        <w:t>较快</w:t>
      </w:r>
      <w:r>
        <w:rPr>
          <w:rFonts w:ascii="宋体" w:hAnsi="宋体" w:cs="宋体"/>
          <w:kern w:val="0"/>
          <w:szCs w:val="24"/>
        </w:rPr>
        <w:t>完成处理</w:t>
      </w:r>
      <w:r>
        <w:rPr>
          <w:rFonts w:ascii="宋体" w:hAnsi="宋体" w:cs="宋体" w:hint="eastAsia"/>
          <w:kern w:val="0"/>
          <w:szCs w:val="24"/>
        </w:rPr>
        <w:t>。</w:t>
      </w:r>
    </w:p>
    <w:p w14:paraId="23B216E1" w14:textId="77777777" w:rsidR="00130C1C" w:rsidRDefault="000D23FD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&lt;</w:t>
      </w:r>
      <w:r>
        <w:rPr>
          <w:rFonts w:ascii="宋体" w:hAnsi="宋体" w:cs="宋体"/>
          <w:kern w:val="0"/>
          <w:szCs w:val="24"/>
        </w:rPr>
        <w:t>3&gt;</w:t>
      </w:r>
      <w:r>
        <w:rPr>
          <w:rFonts w:ascii="宋体" w:hAnsi="宋体" w:cs="宋体" w:hint="eastAsia"/>
          <w:kern w:val="0"/>
          <w:szCs w:val="24"/>
        </w:rPr>
        <w:t>内存空间管理：系统需要尽可能提高对内存空间的利用率，完善内存回收机制，避免占用过多系统资源。</w:t>
      </w:r>
    </w:p>
    <w:p w14:paraId="02246E93" w14:textId="77777777" w:rsidR="00130C1C" w:rsidRDefault="000D23FD">
      <w:pPr>
        <w:widowControl/>
        <w:spacing w:before="100" w:beforeAutospacing="1" w:after="100" w:afterAutospacing="1"/>
        <w:ind w:left="360"/>
        <w:jc w:val="left"/>
        <w:rPr>
          <w:rFonts w:ascii="宋体" w:hAnsi="宋体" w:cstheme="majorBidi"/>
          <w:b/>
          <w:bCs/>
          <w:sz w:val="32"/>
          <w:szCs w:val="32"/>
        </w:rPr>
      </w:pPr>
      <w:r>
        <w:rPr>
          <w:rFonts w:ascii="宋体" w:hAnsi="宋体" w:cstheme="majorBidi" w:hint="eastAsia"/>
          <w:b/>
          <w:bCs/>
          <w:sz w:val="32"/>
          <w:szCs w:val="32"/>
        </w:rPr>
        <w:t>2.</w:t>
      </w:r>
      <w:r>
        <w:rPr>
          <w:rFonts w:ascii="宋体" w:hAnsi="宋体" w:cstheme="majorBidi" w:hint="eastAsia"/>
          <w:b/>
          <w:bCs/>
          <w:sz w:val="32"/>
          <w:szCs w:val="32"/>
        </w:rPr>
        <w:t>约束性需求</w:t>
      </w:r>
    </w:p>
    <w:p w14:paraId="4AB2BB68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概述：</w:t>
      </w:r>
    </w:p>
    <w:p w14:paraId="45CC573E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约束性需求确保了软件项目计划和进展的有效性、可行性和质量，使软件开发的时间和进程得到有效保障。</w:t>
      </w:r>
    </w:p>
    <w:p w14:paraId="4B3BBF23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2.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具体需求：</w:t>
      </w:r>
    </w:p>
    <w:p w14:paraId="4E2084D8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）交付进度：</w:t>
      </w:r>
      <w:r>
        <w:rPr>
          <w:rFonts w:ascii="宋体" w:hAnsi="宋体" w:cs="宋体" w:hint="eastAsia"/>
          <w:kern w:val="0"/>
          <w:szCs w:val="24"/>
        </w:rPr>
        <w:t>7</w:t>
      </w:r>
      <w:r>
        <w:rPr>
          <w:rFonts w:ascii="宋体" w:hAnsi="宋体" w:cs="宋体" w:hint="eastAsia"/>
          <w:kern w:val="0"/>
          <w:szCs w:val="24"/>
        </w:rPr>
        <w:t>月</w:t>
      </w:r>
      <w:r>
        <w:rPr>
          <w:rFonts w:ascii="宋体" w:hAnsi="宋体" w:cs="宋体" w:hint="eastAsia"/>
          <w:kern w:val="0"/>
          <w:szCs w:val="24"/>
        </w:rPr>
        <w:t>5</w:t>
      </w:r>
      <w:r>
        <w:rPr>
          <w:rFonts w:ascii="宋体" w:hAnsi="宋体" w:cs="宋体" w:hint="eastAsia"/>
          <w:kern w:val="0"/>
          <w:szCs w:val="24"/>
        </w:rPr>
        <w:t>日完成需求分析和概要设计文档，</w:t>
      </w:r>
      <w:r>
        <w:rPr>
          <w:rFonts w:ascii="宋体" w:hAnsi="宋体" w:cs="宋体" w:hint="eastAsia"/>
          <w:kern w:val="0"/>
          <w:szCs w:val="24"/>
        </w:rPr>
        <w:t>7</w:t>
      </w:r>
      <w:r>
        <w:rPr>
          <w:rFonts w:ascii="宋体" w:hAnsi="宋体" w:cs="宋体" w:hint="eastAsia"/>
          <w:kern w:val="0"/>
          <w:szCs w:val="24"/>
        </w:rPr>
        <w:t>月</w:t>
      </w:r>
      <w:r>
        <w:rPr>
          <w:rFonts w:ascii="宋体" w:hAnsi="宋体" w:cs="宋体" w:hint="eastAsia"/>
          <w:kern w:val="0"/>
          <w:szCs w:val="24"/>
        </w:rPr>
        <w:t>1</w:t>
      </w:r>
      <w:r>
        <w:rPr>
          <w:rFonts w:ascii="宋体" w:hAnsi="宋体" w:cs="宋体"/>
          <w:kern w:val="0"/>
          <w:szCs w:val="24"/>
        </w:rPr>
        <w:t>4</w:t>
      </w:r>
      <w:r>
        <w:rPr>
          <w:rFonts w:ascii="宋体" w:hAnsi="宋体" w:cs="宋体" w:hint="eastAsia"/>
          <w:kern w:val="0"/>
          <w:szCs w:val="24"/>
        </w:rPr>
        <w:t>日之前完成详细设计和编码，</w:t>
      </w:r>
      <w:r>
        <w:rPr>
          <w:rFonts w:ascii="宋体" w:hAnsi="宋体" w:cs="宋体" w:hint="eastAsia"/>
          <w:kern w:val="0"/>
          <w:szCs w:val="24"/>
        </w:rPr>
        <w:t>7</w:t>
      </w:r>
      <w:r>
        <w:rPr>
          <w:rFonts w:ascii="宋体" w:hAnsi="宋体" w:cs="宋体" w:hint="eastAsia"/>
          <w:kern w:val="0"/>
          <w:szCs w:val="24"/>
        </w:rPr>
        <w:t>月</w:t>
      </w:r>
      <w:r>
        <w:rPr>
          <w:rFonts w:ascii="宋体" w:hAnsi="宋体" w:cs="宋体" w:hint="eastAsia"/>
          <w:kern w:val="0"/>
          <w:szCs w:val="24"/>
        </w:rPr>
        <w:t>1</w:t>
      </w:r>
      <w:r>
        <w:rPr>
          <w:rFonts w:ascii="宋体" w:hAnsi="宋体" w:cs="宋体"/>
          <w:kern w:val="0"/>
          <w:szCs w:val="24"/>
        </w:rPr>
        <w:t>7</w:t>
      </w:r>
      <w:r>
        <w:rPr>
          <w:rFonts w:ascii="宋体" w:hAnsi="宋体" w:cs="宋体" w:hint="eastAsia"/>
          <w:kern w:val="0"/>
          <w:szCs w:val="24"/>
        </w:rPr>
        <w:t>日完成迭代和验收。</w:t>
      </w:r>
    </w:p>
    <w:p w14:paraId="50953838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）技术选型：以</w:t>
      </w:r>
      <w:r>
        <w:rPr>
          <w:rFonts w:ascii="宋体" w:hAnsi="宋体" w:cs="宋体" w:hint="eastAsia"/>
          <w:kern w:val="0"/>
          <w:szCs w:val="24"/>
        </w:rPr>
        <w:t>c++</w:t>
      </w:r>
      <w:r>
        <w:rPr>
          <w:rFonts w:ascii="宋体" w:hAnsi="宋体" w:cs="宋体" w:hint="eastAsia"/>
          <w:kern w:val="0"/>
          <w:szCs w:val="24"/>
        </w:rPr>
        <w:t>作为实现语言，用</w:t>
      </w:r>
      <w:r>
        <w:rPr>
          <w:rFonts w:ascii="宋体" w:hAnsi="宋体" w:cs="宋体" w:hint="eastAsia"/>
          <w:kern w:val="0"/>
          <w:szCs w:val="24"/>
        </w:rPr>
        <w:t>qt</w:t>
      </w:r>
      <w:r>
        <w:rPr>
          <w:rFonts w:ascii="宋体" w:hAnsi="宋体" w:cs="宋体" w:hint="eastAsia"/>
          <w:kern w:val="0"/>
          <w:szCs w:val="24"/>
        </w:rPr>
        <w:t>完成前端设计，数据库选用</w:t>
      </w:r>
      <w:r>
        <w:rPr>
          <w:rFonts w:ascii="宋体" w:hAnsi="宋体" w:cs="宋体" w:hint="eastAsia"/>
          <w:kern w:val="0"/>
          <w:szCs w:val="24"/>
        </w:rPr>
        <w:t>mysql</w:t>
      </w:r>
      <w:r>
        <w:rPr>
          <w:rFonts w:ascii="宋体" w:hAnsi="宋体" w:cs="宋体" w:hint="eastAsia"/>
          <w:kern w:val="0"/>
          <w:szCs w:val="24"/>
        </w:rPr>
        <w:t>，并部署在云端。</w:t>
      </w:r>
    </w:p>
    <w:p w14:paraId="079AAFD0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theme="majorBidi"/>
          <w:b/>
          <w:bCs/>
          <w:sz w:val="32"/>
          <w:szCs w:val="32"/>
        </w:rPr>
      </w:pPr>
      <w:r>
        <w:rPr>
          <w:rFonts w:ascii="宋体" w:hAnsi="宋体" w:cstheme="majorBidi"/>
          <w:b/>
          <w:bCs/>
          <w:sz w:val="32"/>
          <w:szCs w:val="32"/>
        </w:rPr>
        <w:t>3</w:t>
      </w:r>
      <w:r>
        <w:rPr>
          <w:rFonts w:ascii="宋体" w:hAnsi="宋体" w:cstheme="majorBidi" w:hint="eastAsia"/>
          <w:b/>
          <w:bCs/>
          <w:sz w:val="32"/>
          <w:szCs w:val="32"/>
        </w:rPr>
        <w:t>.</w:t>
      </w:r>
      <w:r>
        <w:rPr>
          <w:rFonts w:ascii="宋体" w:hAnsi="宋体" w:cstheme="majorBidi" w:hint="eastAsia"/>
          <w:b/>
          <w:bCs/>
          <w:sz w:val="32"/>
          <w:szCs w:val="32"/>
        </w:rPr>
        <w:t>易用性需求</w:t>
      </w:r>
    </w:p>
    <w:p w14:paraId="54576E84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3.1</w:t>
      </w:r>
      <w:r>
        <w:rPr>
          <w:rFonts w:ascii="宋体" w:hAnsi="宋体" w:cs="宋体" w:hint="eastAsia"/>
          <w:kern w:val="0"/>
          <w:szCs w:val="24"/>
        </w:rPr>
        <w:t>概述：</w:t>
      </w:r>
    </w:p>
    <w:p w14:paraId="3937A162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ascii="宋体" w:hAnsi="宋体" w:cs="宋体" w:hint="eastAsia"/>
          <w:kern w:val="0"/>
          <w:szCs w:val="24"/>
        </w:rPr>
        <w:t>系</w:t>
      </w:r>
      <w:r>
        <w:rPr>
          <w:rFonts w:ascii="宋体" w:hAnsi="宋体" w:cs="宋体"/>
          <w:kern w:val="0"/>
          <w:szCs w:val="24"/>
        </w:rPr>
        <w:t>统界面需简洁直观，操作流程简便，确保用户（如教师、管理员）能轻松上手使用。</w:t>
      </w:r>
      <w:r>
        <w:rPr>
          <w:rFonts w:ascii="宋体" w:hAnsi="宋体" w:cs="宋体"/>
          <w:kern w:val="0"/>
          <w:szCs w:val="24"/>
        </w:rPr>
        <w:t xml:space="preserve"> </w:t>
      </w:r>
    </w:p>
    <w:p w14:paraId="263707DE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3.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具体要求：</w:t>
      </w:r>
    </w:p>
    <w:p w14:paraId="28358C44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(1)GUI</w:t>
      </w:r>
      <w:r>
        <w:rPr>
          <w:rFonts w:ascii="宋体" w:hAnsi="宋体" w:cs="宋体" w:hint="eastAsia"/>
          <w:kern w:val="0"/>
          <w:szCs w:val="24"/>
        </w:rPr>
        <w:t>要求：</w:t>
      </w:r>
      <w:r>
        <w:rPr>
          <w:rFonts w:ascii="宋体" w:hAnsi="宋体" w:cs="宋体" w:hint="eastAsia"/>
          <w:kern w:val="0"/>
          <w:szCs w:val="24"/>
        </w:rPr>
        <w:t>G</w:t>
      </w:r>
      <w:r>
        <w:rPr>
          <w:rFonts w:ascii="宋体" w:hAnsi="宋体" w:cs="宋体"/>
          <w:kern w:val="0"/>
          <w:szCs w:val="24"/>
        </w:rPr>
        <w:t>UI</w:t>
      </w:r>
      <w:r>
        <w:rPr>
          <w:rFonts w:ascii="宋体" w:hAnsi="宋体" w:cs="宋体" w:hint="eastAsia"/>
          <w:kern w:val="0"/>
          <w:szCs w:val="24"/>
        </w:rPr>
        <w:t>各个页面之间功能划分明确，跳转逻辑合理。降低用户的学习成本，提升使用体验。</w:t>
      </w:r>
    </w:p>
    <w:p w14:paraId="2952E485" w14:textId="77777777" w:rsidR="00130C1C" w:rsidRDefault="000D23FD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(2)</w:t>
      </w:r>
      <w:r>
        <w:rPr>
          <w:rFonts w:ascii="宋体" w:hAnsi="宋体" w:cs="宋体" w:hint="eastAsia"/>
          <w:kern w:val="0"/>
          <w:szCs w:val="24"/>
        </w:rPr>
        <w:t>逻辑要求：各个子功能之间逻辑结构清晰，确保流程简便，便于用户上手操作。各个用户有不同的图形界面，权限控制合理。</w:t>
      </w:r>
    </w:p>
    <w:p w14:paraId="6C1597A8" w14:textId="77777777" w:rsidR="00130C1C" w:rsidRDefault="000D23FD">
      <w:pPr>
        <w:pStyle w:val="1"/>
      </w:pPr>
      <w:r>
        <w:rPr>
          <w:rFonts w:hint="eastAsia"/>
        </w:rPr>
        <w:t>四、设计概要</w:t>
      </w:r>
    </w:p>
    <w:p w14:paraId="136803F7" w14:textId="77777777" w:rsidR="00130C1C" w:rsidRDefault="000D23FD">
      <w:pPr>
        <w:pStyle w:val="2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模块分解思路</w:t>
      </w:r>
    </w:p>
    <w:p w14:paraId="186CDEFE" w14:textId="77777777" w:rsidR="00130C1C" w:rsidRDefault="000D23FD">
      <w:pPr>
        <w:ind w:leftChars="100" w:left="240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数据库设计：负责数据存储与管理，确保数据完整性、准确性和安全性；</w:t>
      </w:r>
    </w:p>
    <w:p w14:paraId="23B37BF5" w14:textId="77777777" w:rsidR="00130C1C" w:rsidRDefault="00130C1C">
      <w:pPr>
        <w:ind w:leftChars="100" w:left="240"/>
        <w:rPr>
          <w:rFonts w:ascii="宋体" w:hAnsi="宋体"/>
        </w:rPr>
      </w:pPr>
    </w:p>
    <w:p w14:paraId="37A73CFF" w14:textId="77777777" w:rsidR="00130C1C" w:rsidRDefault="000D23FD">
      <w:pPr>
        <w:ind w:leftChars="100" w:left="240"/>
        <w:rPr>
          <w:rFonts w:ascii="宋体" w:hAnsi="宋体"/>
        </w:rPr>
      </w:pPr>
      <w:r>
        <w:rPr>
          <w:rFonts w:ascii="宋体" w:hAnsi="宋体"/>
        </w:rPr>
        <w:t>(2)</w:t>
      </w:r>
      <w:r>
        <w:rPr>
          <w:rFonts w:ascii="宋体" w:hAnsi="宋体" w:hint="eastAsia"/>
        </w:rPr>
        <w:t>后端开发：负责服务器端得业务逻辑处理和</w:t>
      </w:r>
      <w:r>
        <w:rPr>
          <w:rFonts w:ascii="宋体" w:hAnsi="宋体" w:hint="eastAsia"/>
        </w:rPr>
        <w:t>API</w:t>
      </w:r>
      <w:r>
        <w:rPr>
          <w:rFonts w:ascii="宋体" w:hAnsi="宋体" w:hint="eastAsia"/>
        </w:rPr>
        <w:t>接口开发；</w:t>
      </w:r>
    </w:p>
    <w:p w14:paraId="25DBD80F" w14:textId="77777777" w:rsidR="00130C1C" w:rsidRDefault="00130C1C">
      <w:pPr>
        <w:ind w:leftChars="100" w:left="240"/>
        <w:rPr>
          <w:rFonts w:ascii="宋体" w:hAnsi="宋体"/>
        </w:rPr>
      </w:pPr>
    </w:p>
    <w:p w14:paraId="7DFC6D9E" w14:textId="77777777" w:rsidR="00130C1C" w:rsidRDefault="000D23FD">
      <w:pPr>
        <w:ind w:leftChars="100" w:left="240"/>
        <w:rPr>
          <w:rFonts w:ascii="宋体" w:hAnsi="宋体"/>
        </w:rPr>
      </w:pPr>
      <w:r>
        <w:rPr>
          <w:rFonts w:ascii="宋体" w:hAnsi="宋体"/>
        </w:rPr>
        <w:t>(3)</w:t>
      </w:r>
      <w:r>
        <w:rPr>
          <w:rFonts w:ascii="宋体" w:hAnsi="宋体" w:hint="eastAsia"/>
        </w:rPr>
        <w:t>前端开发：负责用户界面得设计与实现，确保系统可用性和用户体验；</w:t>
      </w:r>
    </w:p>
    <w:p w14:paraId="5806531D" w14:textId="77777777" w:rsidR="00130C1C" w:rsidRDefault="00130C1C">
      <w:pPr>
        <w:ind w:leftChars="100" w:left="240"/>
        <w:rPr>
          <w:rFonts w:ascii="宋体" w:hAnsi="宋体"/>
        </w:rPr>
      </w:pPr>
    </w:p>
    <w:p w14:paraId="05AF5E2C" w14:textId="77777777" w:rsidR="00130C1C" w:rsidRDefault="000D23FD">
      <w:pPr>
        <w:ind w:leftChars="100" w:left="240"/>
      </w:pPr>
      <w:r>
        <w:rPr>
          <w:rFonts w:ascii="宋体" w:hAnsi="宋体"/>
        </w:rPr>
        <w:t>(4)</w:t>
      </w:r>
      <w:r>
        <w:rPr>
          <w:rFonts w:ascii="宋体" w:hAnsi="宋体" w:hint="eastAsia"/>
        </w:rPr>
        <w:t>数据分析：负责对</w:t>
      </w:r>
      <w:r>
        <w:rPr>
          <w:rFonts w:hint="eastAsia"/>
        </w:rPr>
        <w:t>成绩数据得分析和直方图、线性关系的生成，提供分析结果和决策支持。</w:t>
      </w:r>
    </w:p>
    <w:p w14:paraId="33BC8145" w14:textId="77777777" w:rsidR="00130C1C" w:rsidRDefault="00130C1C"/>
    <w:p w14:paraId="61B81240" w14:textId="77777777" w:rsidR="00130C1C" w:rsidRDefault="000D23FD">
      <w:pPr>
        <w:pStyle w:val="2"/>
        <w:numPr>
          <w:ilvl w:val="0"/>
          <w:numId w:val="4"/>
        </w:numPr>
      </w:pPr>
      <w:r>
        <w:rPr>
          <w:rFonts w:hint="eastAsia"/>
        </w:rPr>
        <w:t>设计框图</w:t>
      </w:r>
      <w:r>
        <w:rPr>
          <w:rFonts w:hint="eastAsia"/>
        </w:rPr>
        <w:t>（</w:t>
      </w:r>
      <w:r>
        <w:rPr>
          <w:rFonts w:hint="eastAsia"/>
        </w:rPr>
        <w:t>以时序图呈现）</w:t>
      </w:r>
    </w:p>
    <w:p w14:paraId="6DA10773" w14:textId="77777777" w:rsidR="00130C1C" w:rsidRDefault="000D23FD">
      <w:r>
        <w:rPr>
          <w:rFonts w:hint="eastAsia"/>
        </w:rPr>
        <w:t>本系统时序按照四大模块划分为四条泳道：</w:t>
      </w:r>
    </w:p>
    <w:p w14:paraId="55A7BDB0" w14:textId="77777777" w:rsidR="00130C1C" w:rsidRDefault="000D23FD">
      <w:r>
        <w:rPr>
          <w:rFonts w:hint="eastAsia"/>
          <w:noProof/>
        </w:rPr>
        <w:drawing>
          <wp:inline distT="0" distB="0" distL="114300" distR="114300" wp14:anchorId="7717F2AF" wp14:editId="6CC60E45">
            <wp:extent cx="5272405" cy="4034790"/>
            <wp:effectExtent l="0" t="0" r="10795" b="3810"/>
            <wp:docPr id="2" name="图片 2" descr="时序图-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图-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83E3" w14:textId="77777777" w:rsidR="000D23FD" w:rsidRDefault="000D23FD" w:rsidP="00095604">
      <w:r>
        <w:separator/>
      </w:r>
    </w:p>
  </w:endnote>
  <w:endnote w:type="continuationSeparator" w:id="0">
    <w:p w14:paraId="507A39D7" w14:textId="77777777" w:rsidR="000D23FD" w:rsidRDefault="000D23FD" w:rsidP="0009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D021" w14:textId="77777777" w:rsidR="000D23FD" w:rsidRDefault="000D23FD" w:rsidP="00095604">
      <w:r>
        <w:separator/>
      </w:r>
    </w:p>
  </w:footnote>
  <w:footnote w:type="continuationSeparator" w:id="0">
    <w:p w14:paraId="0E1951B8" w14:textId="77777777" w:rsidR="000D23FD" w:rsidRDefault="000D23FD" w:rsidP="00095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371AA3"/>
    <w:multiLevelType w:val="singleLevel"/>
    <w:tmpl w:val="FA371AA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B6ADF76"/>
    <w:multiLevelType w:val="singleLevel"/>
    <w:tmpl w:val="FB6ADF7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2735BD5"/>
    <w:multiLevelType w:val="singleLevel"/>
    <w:tmpl w:val="02735BD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DE4D3B8"/>
    <w:multiLevelType w:val="singleLevel"/>
    <w:tmpl w:val="2DE4D3B8"/>
    <w:lvl w:ilvl="0">
      <w:start w:val="1"/>
      <w:numFmt w:val="decimal"/>
      <w:lvlText w:val="(%1)"/>
      <w:lvlJc w:val="left"/>
      <w:pPr>
        <w:tabs>
          <w:tab w:val="left" w:pos="312"/>
        </w:tabs>
        <w:ind w:left="21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yZmM4OWNjZTNkNzQ3YTI4OWQ5MzI2MzI1ZTAwZmMifQ=="/>
  </w:docVars>
  <w:rsids>
    <w:rsidRoot w:val="001D745B"/>
    <w:rsid w:val="00091B8B"/>
    <w:rsid w:val="00095604"/>
    <w:rsid w:val="000D23FD"/>
    <w:rsid w:val="00130C1C"/>
    <w:rsid w:val="001D745B"/>
    <w:rsid w:val="00212688"/>
    <w:rsid w:val="00273036"/>
    <w:rsid w:val="00281C3B"/>
    <w:rsid w:val="00352D06"/>
    <w:rsid w:val="003F1AEE"/>
    <w:rsid w:val="00410D3E"/>
    <w:rsid w:val="00411088"/>
    <w:rsid w:val="0042683B"/>
    <w:rsid w:val="00430481"/>
    <w:rsid w:val="00461CF0"/>
    <w:rsid w:val="005D1B68"/>
    <w:rsid w:val="00612623"/>
    <w:rsid w:val="0062334C"/>
    <w:rsid w:val="00706B25"/>
    <w:rsid w:val="0072181F"/>
    <w:rsid w:val="007412B9"/>
    <w:rsid w:val="00742D61"/>
    <w:rsid w:val="007505D5"/>
    <w:rsid w:val="007B1B60"/>
    <w:rsid w:val="007B3A74"/>
    <w:rsid w:val="008E590E"/>
    <w:rsid w:val="00A44BA9"/>
    <w:rsid w:val="00B4787D"/>
    <w:rsid w:val="00CC59BF"/>
    <w:rsid w:val="00D01101"/>
    <w:rsid w:val="00E12574"/>
    <w:rsid w:val="00E37395"/>
    <w:rsid w:val="00E573C2"/>
    <w:rsid w:val="00E80BFB"/>
    <w:rsid w:val="00E94764"/>
    <w:rsid w:val="0D33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7C9061"/>
  <w15:docId w15:val="{8829931C-4588-485F-8A90-4EB1B6CD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paragraph" w:styleId="a9">
    <w:name w:val="List Paragraph"/>
    <w:basedOn w:val="a"/>
    <w:uiPriority w:val="1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n</dc:creator>
  <cp:lastModifiedBy>c n</cp:lastModifiedBy>
  <cp:revision>9</cp:revision>
  <dcterms:created xsi:type="dcterms:W3CDTF">2024-07-03T07:21:00Z</dcterms:created>
  <dcterms:modified xsi:type="dcterms:W3CDTF">2024-07-14T14:22:00Z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772E70D9A5A24EF38E83CEE1A53C9016_12</vt:lpwstr>
  </property>
</Properties>
</file>