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9B" w:rsidRPr="0047439B" w:rsidRDefault="0047439B" w:rsidP="0047439B">
      <w:pPr>
        <w:jc w:val="center"/>
        <w:rPr>
          <w:b/>
          <w:sz w:val="24"/>
        </w:rPr>
      </w:pPr>
      <w:bookmarkStart w:id="0" w:name="_GoBack"/>
      <w:bookmarkEnd w:id="0"/>
      <w:r w:rsidRPr="0047439B">
        <w:rPr>
          <w:b/>
          <w:sz w:val="24"/>
        </w:rPr>
        <w:t>PrevPay</w:t>
      </w:r>
    </w:p>
    <w:p w:rsidR="002112FB" w:rsidRDefault="001A0BB4">
      <w:r>
        <w:t xml:space="preserve">A PrevPay é uma ideia que surgiu para oferecer uma opção de investimento em previdência de acordo com os hábitos e costumes do brasileiro de compra e pagamento. </w:t>
      </w:r>
      <w:r w:rsidR="0047439B">
        <w:t>O principal ponto é que os usuários mantem seus pagamentos já existentes, mas utilizam do cashback gerado em diversas carteiras digitais para investir na previdência privada.</w:t>
      </w:r>
    </w:p>
    <w:sectPr w:rsidR="0021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B4"/>
    <w:rsid w:val="001A0BB4"/>
    <w:rsid w:val="0047439B"/>
    <w:rsid w:val="006D287D"/>
    <w:rsid w:val="007650E4"/>
    <w:rsid w:val="00D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1438"/>
  <w15:chartTrackingRefBased/>
  <w15:docId w15:val="{76AE68D2-F343-4E7B-A740-F6B9376C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2019-12-15T12:08:00Z</dcterms:created>
  <dcterms:modified xsi:type="dcterms:W3CDTF">2019-12-15T16:43:00Z</dcterms:modified>
</cp:coreProperties>
</file>