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541A2" w:rsidRDefault="00117229">
      <w:pPr>
        <w:rPr>
          <w:noProof/>
        </w:rPr>
      </w:pPr>
      <w:r>
        <w:rPr>
          <w:noProof/>
        </w:rPr>
        <w:drawing>
          <wp:inline distT="0" distB="0" distL="0" distR="0">
            <wp:extent cx="5943600" cy="7425690"/>
            <wp:effectExtent l="0" t="0" r="0" b="3810"/>
            <wp:docPr id="1276044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44722" name="Picture 1276044722"/>
                    <pic:cNvPicPr/>
                  </pic:nvPicPr>
                  <pic:blipFill>
                    <a:blip r:embed="rId4">
                      <a:extLst>
                        <a:ext uri="{28A0092B-C50C-407E-A947-70E740481C1C}">
                          <a14:useLocalDpi xmlns:a14="http://schemas.microsoft.com/office/drawing/2010/main" val="0"/>
                        </a:ext>
                      </a:extLst>
                    </a:blip>
                    <a:stretch>
                      <a:fillRect/>
                    </a:stretch>
                  </pic:blipFill>
                  <pic:spPr>
                    <a:xfrm>
                      <a:off x="0" y="0"/>
                      <a:ext cx="5943600" cy="7425690"/>
                    </a:xfrm>
                    <a:prstGeom prst="rect">
                      <a:avLst/>
                    </a:prstGeom>
                  </pic:spPr>
                </pic:pic>
              </a:graphicData>
            </a:graphic>
          </wp:inline>
        </w:drawing>
      </w:r>
    </w:p>
    <w:p w:rsidR="00117229" w:rsidRPr="00117229" w:rsidRDefault="00117229" w:rsidP="00117229"/>
    <w:p w:rsidR="00117229" w:rsidRDefault="00117229" w:rsidP="00117229">
      <w:pPr>
        <w:rPr>
          <w:noProof/>
        </w:rPr>
      </w:pPr>
    </w:p>
    <w:p w:rsidR="00117229" w:rsidRDefault="00117229" w:rsidP="00117229">
      <w:pPr>
        <w:tabs>
          <w:tab w:val="left" w:pos="990"/>
        </w:tabs>
      </w:pPr>
      <w:r>
        <w:tab/>
      </w:r>
    </w:p>
    <w:p w:rsidR="00117229" w:rsidRDefault="00117229" w:rsidP="00117229">
      <w:pPr>
        <w:tabs>
          <w:tab w:val="left" w:pos="990"/>
        </w:tabs>
      </w:pPr>
    </w:p>
    <w:p w:rsidR="00117229" w:rsidRPr="00117229" w:rsidRDefault="00117229" w:rsidP="00117229">
      <w:pPr>
        <w:spacing w:before="100" w:beforeAutospacing="1" w:after="100" w:afterAutospacing="1"/>
        <w:rPr>
          <w:rFonts w:ascii="Times New Roman" w:eastAsia="Times New Roman" w:hAnsi="Times New Roman" w:cs="Times New Roman"/>
          <w:color w:val="000000"/>
          <w:kern w:val="0"/>
          <w14:ligatures w14:val="none"/>
        </w:rPr>
      </w:pPr>
      <w:r w:rsidRPr="00117229">
        <w:rPr>
          <w:rFonts w:ascii="Times New Roman" w:eastAsia="Times New Roman" w:hAnsi="Times New Roman" w:cs="Times New Roman"/>
          <w:b/>
          <w:bCs/>
          <w:color w:val="000000"/>
          <w:kern w:val="0"/>
          <w14:ligatures w14:val="none"/>
        </w:rPr>
        <w:lastRenderedPageBreak/>
        <w:t>Meta Title:</w:t>
      </w:r>
      <w:r w:rsidRPr="00117229">
        <w:rPr>
          <w:rFonts w:ascii="Times New Roman" w:eastAsia="Times New Roman" w:hAnsi="Times New Roman" w:cs="Times New Roman"/>
          <w:color w:val="000000"/>
          <w:kern w:val="0"/>
          <w14:ligatures w14:val="none"/>
        </w:rPr>
        <w:br/>
        <w:t>Mengapa Tes HIV Dini Penting? Kenali Statusmu, Lindungi Masa Depanmu</w:t>
      </w:r>
    </w:p>
    <w:p w:rsidR="00117229" w:rsidRPr="00117229" w:rsidRDefault="00117229" w:rsidP="00117229">
      <w:pPr>
        <w:spacing w:before="100" w:beforeAutospacing="1" w:after="100" w:afterAutospacing="1"/>
        <w:rPr>
          <w:rFonts w:ascii="Times New Roman" w:eastAsia="Times New Roman" w:hAnsi="Times New Roman" w:cs="Times New Roman"/>
          <w:color w:val="000000"/>
          <w:kern w:val="0"/>
          <w14:ligatures w14:val="none"/>
        </w:rPr>
      </w:pPr>
      <w:r w:rsidRPr="00117229">
        <w:rPr>
          <w:rFonts w:ascii="Times New Roman" w:eastAsia="Times New Roman" w:hAnsi="Times New Roman" w:cs="Times New Roman"/>
          <w:b/>
          <w:bCs/>
          <w:color w:val="000000"/>
          <w:kern w:val="0"/>
          <w14:ligatures w14:val="none"/>
        </w:rPr>
        <w:t>Meta Description:</w:t>
      </w:r>
      <w:r w:rsidRPr="00117229">
        <w:rPr>
          <w:rFonts w:ascii="Times New Roman" w:eastAsia="Times New Roman" w:hAnsi="Times New Roman" w:cs="Times New Roman"/>
          <w:color w:val="000000"/>
          <w:kern w:val="0"/>
          <w14:ligatures w14:val="none"/>
        </w:rPr>
        <w:br/>
        <w:t>Tes HIV dini membantu mendeteksi infeksi lebih awal, mencegah keterlambatan diagnosis, membuka akses pengobatan ARV, serta mendukung kualitas hidup yang lebih baik. Yayasan Lentera Surakarta mengajak masyarakat melakukan pemeriksaan HIV gratis secara aman, rahasia, dan tanpa stigma.</w:t>
      </w:r>
    </w:p>
    <w:p w:rsidR="00117229" w:rsidRPr="00117229" w:rsidRDefault="00117229" w:rsidP="00117229">
      <w:pPr>
        <w:spacing w:before="100" w:beforeAutospacing="1" w:after="100" w:afterAutospacing="1"/>
        <w:outlineLvl w:val="0"/>
        <w:rPr>
          <w:rFonts w:ascii="Times New Roman" w:eastAsia="Times New Roman" w:hAnsi="Times New Roman" w:cs="Times New Roman"/>
          <w:b/>
          <w:bCs/>
          <w:color w:val="000000"/>
          <w:kern w:val="36"/>
          <w:sz w:val="48"/>
          <w:szCs w:val="48"/>
          <w14:ligatures w14:val="none"/>
        </w:rPr>
      </w:pPr>
      <w:r w:rsidRPr="00117229">
        <w:rPr>
          <w:rFonts w:ascii="Times New Roman" w:eastAsia="Times New Roman" w:hAnsi="Times New Roman" w:cs="Times New Roman"/>
          <w:b/>
          <w:bCs/>
          <w:color w:val="000000"/>
          <w:kern w:val="36"/>
          <w:sz w:val="48"/>
          <w:szCs w:val="48"/>
          <w14:ligatures w14:val="none"/>
        </w:rPr>
        <w:t>Mengapa Tes HIV Lebih Awal Itu Penting?</w:t>
      </w:r>
    </w:p>
    <w:p w:rsidR="00117229" w:rsidRPr="00117229" w:rsidRDefault="00117229" w:rsidP="00117229">
      <w:pPr>
        <w:spacing w:before="100" w:beforeAutospacing="1" w:after="100" w:afterAutospacing="1"/>
        <w:rPr>
          <w:rFonts w:ascii="Times New Roman" w:eastAsia="Times New Roman" w:hAnsi="Times New Roman" w:cs="Times New Roman"/>
          <w:color w:val="000000"/>
          <w:kern w:val="0"/>
          <w14:ligatures w14:val="none"/>
        </w:rPr>
      </w:pPr>
      <w:r w:rsidRPr="00117229">
        <w:rPr>
          <w:rFonts w:ascii="Times New Roman" w:eastAsia="Times New Roman" w:hAnsi="Times New Roman" w:cs="Times New Roman"/>
          <w:color w:val="000000"/>
          <w:kern w:val="0"/>
          <w14:ligatures w14:val="none"/>
        </w:rPr>
        <w:t>Infeksi HIV tidak selalu menunjukkan gejala pada tahap awal. Seseorang dapat terlihat sehat, tetap bekerja, belajar, berkeluarga, dan menjalani aktivitas sehari-hari seperti biasa, tetapi belum mengetahui bahwa virus HIV sudah berada di dalam tubuhnya. Karena itu, tes HIV dini menjadi salah satu langkah penting dalam menjaga kesehatan diri, melindungi orang-orang terdekat, dan mencegah keterlambatan diagnosis.</w:t>
      </w:r>
    </w:p>
    <w:p w:rsidR="00117229" w:rsidRPr="00117229" w:rsidRDefault="00117229" w:rsidP="00117229">
      <w:pPr>
        <w:spacing w:before="100" w:beforeAutospacing="1" w:after="100" w:afterAutospacing="1"/>
        <w:rPr>
          <w:rFonts w:ascii="Times New Roman" w:eastAsia="Times New Roman" w:hAnsi="Times New Roman" w:cs="Times New Roman"/>
          <w:color w:val="000000"/>
          <w:kern w:val="0"/>
          <w14:ligatures w14:val="none"/>
        </w:rPr>
      </w:pPr>
      <w:r w:rsidRPr="00117229">
        <w:rPr>
          <w:rFonts w:ascii="Times New Roman" w:eastAsia="Times New Roman" w:hAnsi="Times New Roman" w:cs="Times New Roman"/>
          <w:color w:val="000000"/>
          <w:kern w:val="0"/>
          <w14:ligatures w14:val="none"/>
        </w:rPr>
        <w:t>Tes HIV bukan sekadar pemeriksaan medis. Tes HIV adalah pintu awal untuk mendapatkan informasi yang benar, pendampingan yang tepat, serta akses layanan kesehatan yang dibutuhkan. Semakin cepat seseorang mengetahui status HIV-nya, semakin cepat pula ia dapat mengambil langkah terbaik untuk menjaga kualitas hidup dan merencanakan masa depan dengan lebih tenang.</w:t>
      </w:r>
    </w:p>
    <w:p w:rsidR="00117229" w:rsidRPr="00117229" w:rsidRDefault="00117229" w:rsidP="00117229">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117229">
        <w:rPr>
          <w:rFonts w:ascii="Times New Roman" w:eastAsia="Times New Roman" w:hAnsi="Times New Roman" w:cs="Times New Roman"/>
          <w:b/>
          <w:bCs/>
          <w:color w:val="000000"/>
          <w:kern w:val="0"/>
          <w:sz w:val="36"/>
          <w:szCs w:val="36"/>
          <w14:ligatures w14:val="none"/>
        </w:rPr>
        <w:t>HIV Tidak Selalu Tampak dari Gejala</w:t>
      </w:r>
    </w:p>
    <w:p w:rsidR="00117229" w:rsidRPr="00117229" w:rsidRDefault="00117229" w:rsidP="00117229">
      <w:pPr>
        <w:spacing w:before="100" w:beforeAutospacing="1" w:after="100" w:afterAutospacing="1"/>
        <w:rPr>
          <w:rFonts w:ascii="Times New Roman" w:eastAsia="Times New Roman" w:hAnsi="Times New Roman" w:cs="Times New Roman"/>
          <w:color w:val="000000"/>
          <w:kern w:val="0"/>
          <w14:ligatures w14:val="none"/>
        </w:rPr>
      </w:pPr>
      <w:r w:rsidRPr="00117229">
        <w:rPr>
          <w:rFonts w:ascii="Times New Roman" w:eastAsia="Times New Roman" w:hAnsi="Times New Roman" w:cs="Times New Roman"/>
          <w:color w:val="000000"/>
          <w:kern w:val="0"/>
          <w14:ligatures w14:val="none"/>
        </w:rPr>
        <w:t>Salah satu tantangan dalam pencegahan HIV adalah karena infeksi ini sering kali tidak langsung terlihat. Pada tahap awal, sebagian orang mungkin mengalami gejala ringan yang menyerupai keluhan kesehatan biasa, sementara sebagian lainnya tidak merasakan gejala apa pun. Kondisi inilah yang membuat pemeriksaan HIV secara berkala menjadi penting, terutama bagi siapa pun yang memiliki risiko atau membutuhkan kepastian atas status kesehatannya.</w:t>
      </w:r>
    </w:p>
    <w:p w:rsidR="00117229" w:rsidRPr="00117229" w:rsidRDefault="00117229" w:rsidP="00117229">
      <w:pPr>
        <w:spacing w:before="100" w:beforeAutospacing="1" w:after="100" w:afterAutospacing="1"/>
        <w:rPr>
          <w:rFonts w:ascii="Times New Roman" w:eastAsia="Times New Roman" w:hAnsi="Times New Roman" w:cs="Times New Roman"/>
          <w:color w:val="000000"/>
          <w:kern w:val="0"/>
          <w14:ligatures w14:val="none"/>
        </w:rPr>
      </w:pPr>
      <w:r w:rsidRPr="00117229">
        <w:rPr>
          <w:rFonts w:ascii="Times New Roman" w:eastAsia="Times New Roman" w:hAnsi="Times New Roman" w:cs="Times New Roman"/>
          <w:color w:val="000000"/>
          <w:kern w:val="0"/>
          <w14:ligatures w14:val="none"/>
        </w:rPr>
        <w:t>Menunggu munculnya gejala bukanlah pilihan yang aman. Dalam banyak kasus, keterlambatan mengetahui status HIV dapat membuat seseorang terlambat mendapatkan penanganan. Padahal, dengan pemeriksaan HIV lebih awal, proses konsultasi, pemantauan kesehatan, dan pengobatan dapat dilakukan secara lebih tepat waktu.</w:t>
      </w:r>
    </w:p>
    <w:p w:rsidR="00117229" w:rsidRPr="00117229" w:rsidRDefault="00117229" w:rsidP="00117229">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117229">
        <w:rPr>
          <w:rFonts w:ascii="Times New Roman" w:eastAsia="Times New Roman" w:hAnsi="Times New Roman" w:cs="Times New Roman"/>
          <w:b/>
          <w:bCs/>
          <w:color w:val="000000"/>
          <w:kern w:val="0"/>
          <w:sz w:val="36"/>
          <w:szCs w:val="36"/>
          <w14:ligatures w14:val="none"/>
        </w:rPr>
        <w:t>Tes HIV Dini Membantu Penanganan Lebih Cepat</w:t>
      </w:r>
    </w:p>
    <w:p w:rsidR="00117229" w:rsidRPr="00117229" w:rsidRDefault="00117229" w:rsidP="00117229">
      <w:pPr>
        <w:spacing w:before="100" w:beforeAutospacing="1" w:after="100" w:afterAutospacing="1"/>
        <w:rPr>
          <w:rFonts w:ascii="Times New Roman" w:eastAsia="Times New Roman" w:hAnsi="Times New Roman" w:cs="Times New Roman"/>
          <w:color w:val="000000"/>
          <w:kern w:val="0"/>
          <w14:ligatures w14:val="none"/>
        </w:rPr>
      </w:pPr>
      <w:r w:rsidRPr="00117229">
        <w:rPr>
          <w:rFonts w:ascii="Times New Roman" w:eastAsia="Times New Roman" w:hAnsi="Times New Roman" w:cs="Times New Roman"/>
          <w:color w:val="000000"/>
          <w:kern w:val="0"/>
          <w14:ligatures w14:val="none"/>
        </w:rPr>
        <w:t>Mengetahui status HIV lebih awal membantu seseorang mendapatkan penanganan yang sesuai. Jika hasil tes menunjukkan reaktif atau positif, tenaga kesehatan dapat segera memberikan arahan lanjutan, termasuk pemeriksaan konfirmasi, konseling, serta akses pengobatan antiretroviral atau ARV sesuai kebutuhan medis.</w:t>
      </w:r>
    </w:p>
    <w:p w:rsidR="00117229" w:rsidRPr="00117229" w:rsidRDefault="00117229" w:rsidP="00117229">
      <w:pPr>
        <w:spacing w:before="100" w:beforeAutospacing="1" w:after="100" w:afterAutospacing="1"/>
        <w:rPr>
          <w:rFonts w:ascii="Times New Roman" w:eastAsia="Times New Roman" w:hAnsi="Times New Roman" w:cs="Times New Roman"/>
          <w:color w:val="000000"/>
          <w:kern w:val="0"/>
          <w14:ligatures w14:val="none"/>
        </w:rPr>
      </w:pPr>
      <w:r w:rsidRPr="00117229">
        <w:rPr>
          <w:rFonts w:ascii="Times New Roman" w:eastAsia="Times New Roman" w:hAnsi="Times New Roman" w:cs="Times New Roman"/>
          <w:color w:val="000000"/>
          <w:kern w:val="0"/>
          <w14:ligatures w14:val="none"/>
        </w:rPr>
        <w:lastRenderedPageBreak/>
        <w:t>Pengobatan ARV berperan penting dalam membantu orang dengan HIV menjalani hidup yang lebih sehat dan produktif. Dengan pengobatan yang teratur, dukungan yang tepat, dan pemantauan kesehatan yang berkelanjutan, kualitas hidup orang dengan HIV dapat meningkat secara signifikan.</w:t>
      </w:r>
    </w:p>
    <w:p w:rsidR="00117229" w:rsidRPr="00117229" w:rsidRDefault="00117229" w:rsidP="00117229">
      <w:pPr>
        <w:spacing w:before="100" w:beforeAutospacing="1" w:after="100" w:afterAutospacing="1"/>
        <w:rPr>
          <w:rFonts w:ascii="Times New Roman" w:eastAsia="Times New Roman" w:hAnsi="Times New Roman" w:cs="Times New Roman"/>
          <w:color w:val="000000"/>
          <w:kern w:val="0"/>
          <w14:ligatures w14:val="none"/>
        </w:rPr>
      </w:pPr>
      <w:r w:rsidRPr="00117229">
        <w:rPr>
          <w:rFonts w:ascii="Times New Roman" w:eastAsia="Times New Roman" w:hAnsi="Times New Roman" w:cs="Times New Roman"/>
          <w:color w:val="000000"/>
          <w:kern w:val="0"/>
          <w14:ligatures w14:val="none"/>
        </w:rPr>
        <w:t>Karena itu, tes HIV dini bukan untuk menakut-nakuti. Sebaliknya, pemeriksaan ini menjadi langkah awal untuk memastikan bahwa setiap orang memiliki kesempatan mendapatkan layanan HIV yang tepat, manusiawi, dan tidak terlambat.</w:t>
      </w:r>
    </w:p>
    <w:p w:rsidR="00117229" w:rsidRPr="00117229" w:rsidRDefault="00117229" w:rsidP="00117229">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117229">
        <w:rPr>
          <w:rFonts w:ascii="Times New Roman" w:eastAsia="Times New Roman" w:hAnsi="Times New Roman" w:cs="Times New Roman"/>
          <w:b/>
          <w:bCs/>
          <w:color w:val="000000"/>
          <w:kern w:val="0"/>
          <w:sz w:val="36"/>
          <w:szCs w:val="36"/>
          <w14:ligatures w14:val="none"/>
        </w:rPr>
        <w:t>Mengetahui Status HIV adalah Bentuk Perlindungan</w:t>
      </w:r>
    </w:p>
    <w:p w:rsidR="00117229" w:rsidRPr="00117229" w:rsidRDefault="00117229" w:rsidP="00117229">
      <w:pPr>
        <w:spacing w:before="100" w:beforeAutospacing="1" w:after="100" w:afterAutospacing="1"/>
        <w:rPr>
          <w:rFonts w:ascii="Times New Roman" w:eastAsia="Times New Roman" w:hAnsi="Times New Roman" w:cs="Times New Roman"/>
          <w:color w:val="000000"/>
          <w:kern w:val="0"/>
          <w14:ligatures w14:val="none"/>
        </w:rPr>
      </w:pPr>
      <w:r w:rsidRPr="00117229">
        <w:rPr>
          <w:rFonts w:ascii="Times New Roman" w:eastAsia="Times New Roman" w:hAnsi="Times New Roman" w:cs="Times New Roman"/>
          <w:color w:val="000000"/>
          <w:kern w:val="0"/>
          <w14:ligatures w14:val="none"/>
        </w:rPr>
        <w:t>Tes HIV lebih awal juga merupakan bentuk perlindungan terhadap keluarga, pasangan, dan orang-orang terdekat. Dengan mengetahui status kesehatan, seseorang dapat membuat keputusan yang lebih bertanggung jawab, baik dalam menjaga diri sendiri maupun mencegah penularan kepada orang lain.</w:t>
      </w:r>
    </w:p>
    <w:p w:rsidR="00117229" w:rsidRPr="00117229" w:rsidRDefault="00117229" w:rsidP="00117229">
      <w:pPr>
        <w:spacing w:before="100" w:beforeAutospacing="1" w:after="100" w:afterAutospacing="1"/>
        <w:rPr>
          <w:rFonts w:ascii="Times New Roman" w:eastAsia="Times New Roman" w:hAnsi="Times New Roman" w:cs="Times New Roman"/>
          <w:color w:val="000000"/>
          <w:kern w:val="0"/>
          <w14:ligatures w14:val="none"/>
        </w:rPr>
      </w:pPr>
      <w:r w:rsidRPr="00117229">
        <w:rPr>
          <w:rFonts w:ascii="Times New Roman" w:eastAsia="Times New Roman" w:hAnsi="Times New Roman" w:cs="Times New Roman"/>
          <w:color w:val="000000"/>
          <w:kern w:val="0"/>
          <w14:ligatures w14:val="none"/>
        </w:rPr>
        <w:t>Pencegahan HIV tidak hanya berbicara tentang angka dan diagnosis. Pencegahan HIV juga berkaitan dengan keberanian untuk memeriksa diri, keterbukaan terhadap informasi kesehatan, serta kepedulian terhadap masa depan bersama. Ketika seseorang berani melakukan tes HIV, ia sedang mengambil langkah penting untuk melindungi kehidupan.</w:t>
      </w:r>
    </w:p>
    <w:p w:rsidR="00117229" w:rsidRPr="00117229" w:rsidRDefault="00117229" w:rsidP="00117229">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117229">
        <w:rPr>
          <w:rFonts w:ascii="Times New Roman" w:eastAsia="Times New Roman" w:hAnsi="Times New Roman" w:cs="Times New Roman"/>
          <w:b/>
          <w:bCs/>
          <w:color w:val="000000"/>
          <w:kern w:val="0"/>
          <w:sz w:val="36"/>
          <w:szCs w:val="36"/>
          <w14:ligatures w14:val="none"/>
        </w:rPr>
        <w:t>Pemeriksaan HIV yang Aman, Rahasia, dan Tanpa Stigma</w:t>
      </w:r>
    </w:p>
    <w:p w:rsidR="00117229" w:rsidRPr="00117229" w:rsidRDefault="00117229" w:rsidP="00117229">
      <w:pPr>
        <w:spacing w:before="100" w:beforeAutospacing="1" w:after="100" w:afterAutospacing="1"/>
        <w:rPr>
          <w:rFonts w:ascii="Times New Roman" w:eastAsia="Times New Roman" w:hAnsi="Times New Roman" w:cs="Times New Roman"/>
          <w:color w:val="000000"/>
          <w:kern w:val="0"/>
          <w14:ligatures w14:val="none"/>
        </w:rPr>
      </w:pPr>
      <w:r w:rsidRPr="00117229">
        <w:rPr>
          <w:rFonts w:ascii="Times New Roman" w:eastAsia="Times New Roman" w:hAnsi="Times New Roman" w:cs="Times New Roman"/>
          <w:color w:val="000000"/>
          <w:kern w:val="0"/>
          <w14:ligatures w14:val="none"/>
        </w:rPr>
        <w:t>Masih banyak orang merasa takut melakukan tes HIV karena khawatir dinilai, dikucilkan, atau disalahpahami. Padahal, pemeriksaan HIV adalah bagian dari layanan kesehatan yang seharusnya dapat diakses dengan aman, rahasia, dan penuh penghormatan terhadap martabat setiap orang.</w:t>
      </w:r>
    </w:p>
    <w:p w:rsidR="00117229" w:rsidRPr="00117229" w:rsidRDefault="00117229" w:rsidP="00117229">
      <w:pPr>
        <w:spacing w:before="100" w:beforeAutospacing="1" w:after="100" w:afterAutospacing="1"/>
        <w:rPr>
          <w:rFonts w:ascii="Times New Roman" w:eastAsia="Times New Roman" w:hAnsi="Times New Roman" w:cs="Times New Roman"/>
          <w:color w:val="000000"/>
          <w:kern w:val="0"/>
          <w14:ligatures w14:val="none"/>
        </w:rPr>
      </w:pPr>
      <w:r w:rsidRPr="00117229">
        <w:rPr>
          <w:rFonts w:ascii="Times New Roman" w:eastAsia="Times New Roman" w:hAnsi="Times New Roman" w:cs="Times New Roman"/>
          <w:color w:val="000000"/>
          <w:kern w:val="0"/>
          <w14:ligatures w14:val="none"/>
        </w:rPr>
        <w:t>Yayasan Lentera Surakarta mendorong masyarakat untuk melihat tes HIV sebagai tindakan kesehatan yang wajar dan bertanggung jawab. Setiap orang berhak memperoleh informasi yang benar, layanan pemeriksaan yang aman, serta pendampingan yang tidak menghakimi.</w:t>
      </w:r>
    </w:p>
    <w:p w:rsidR="00117229" w:rsidRPr="00117229" w:rsidRDefault="00117229" w:rsidP="00117229">
      <w:pPr>
        <w:spacing w:before="100" w:beforeAutospacing="1" w:after="100" w:afterAutospacing="1"/>
        <w:rPr>
          <w:rFonts w:ascii="Times New Roman" w:eastAsia="Times New Roman" w:hAnsi="Times New Roman" w:cs="Times New Roman"/>
          <w:color w:val="000000"/>
          <w:kern w:val="0"/>
          <w14:ligatures w14:val="none"/>
        </w:rPr>
      </w:pPr>
      <w:r w:rsidRPr="00117229">
        <w:rPr>
          <w:rFonts w:ascii="Times New Roman" w:eastAsia="Times New Roman" w:hAnsi="Times New Roman" w:cs="Times New Roman"/>
          <w:color w:val="000000"/>
          <w:kern w:val="0"/>
          <w14:ligatures w14:val="none"/>
        </w:rPr>
        <w:t>Stigma tidak menyelamatkan siapa pun. Sebaliknya, stigma justru membuat banyak orang takut memeriksa diri dan terlambat mendapatkan pertolongan. Karena itu, membangun lingkungan yang ramah, peduli, dan bebas diskriminasi adalah bagian penting dari upaya pencegahan dan penanganan HIV.</w:t>
      </w:r>
    </w:p>
    <w:p w:rsidR="00117229" w:rsidRPr="00117229" w:rsidRDefault="00117229" w:rsidP="00117229">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117229">
        <w:rPr>
          <w:rFonts w:ascii="Times New Roman" w:eastAsia="Times New Roman" w:hAnsi="Times New Roman" w:cs="Times New Roman"/>
          <w:b/>
          <w:bCs/>
          <w:color w:val="000000"/>
          <w:kern w:val="0"/>
          <w:sz w:val="36"/>
          <w:szCs w:val="36"/>
          <w14:ligatures w14:val="none"/>
        </w:rPr>
        <w:t>Yayasan Lentera Surakarta: Mendampingi dengan Kepedulian</w:t>
      </w:r>
    </w:p>
    <w:p w:rsidR="00117229" w:rsidRPr="00117229" w:rsidRDefault="00117229" w:rsidP="00117229">
      <w:pPr>
        <w:spacing w:before="100" w:beforeAutospacing="1" w:after="100" w:afterAutospacing="1"/>
        <w:rPr>
          <w:rFonts w:ascii="Times New Roman" w:eastAsia="Times New Roman" w:hAnsi="Times New Roman" w:cs="Times New Roman"/>
          <w:color w:val="000000"/>
          <w:kern w:val="0"/>
          <w14:ligatures w14:val="none"/>
        </w:rPr>
      </w:pPr>
      <w:r w:rsidRPr="00117229">
        <w:rPr>
          <w:rFonts w:ascii="Times New Roman" w:eastAsia="Times New Roman" w:hAnsi="Times New Roman" w:cs="Times New Roman"/>
          <w:color w:val="000000"/>
          <w:kern w:val="0"/>
          <w14:ligatures w14:val="none"/>
        </w:rPr>
        <w:t>Yayasan Lentera Surakarta hadir untuk mendukung upaya pencegahan HIV, pemeriksaan HIV, pendampingan ODHIV, serta edukasi kesehatan masyarakat. Melalui kerja-kerja sosial dan kemanusiaan, Lentera Surakarta berkomitmen untuk menghadirkan ruang yang aman bagi siapa pun yang membutuhkan informasi, dukungan, dan akses layanan terkait HIV.</w:t>
      </w:r>
    </w:p>
    <w:p w:rsidR="00117229" w:rsidRPr="00117229" w:rsidRDefault="00117229" w:rsidP="00117229">
      <w:pPr>
        <w:spacing w:before="100" w:beforeAutospacing="1" w:after="100" w:afterAutospacing="1"/>
        <w:rPr>
          <w:rFonts w:ascii="Times New Roman" w:eastAsia="Times New Roman" w:hAnsi="Times New Roman" w:cs="Times New Roman"/>
          <w:color w:val="000000"/>
          <w:kern w:val="0"/>
          <w14:ligatures w14:val="none"/>
        </w:rPr>
      </w:pPr>
      <w:r w:rsidRPr="00117229">
        <w:rPr>
          <w:rFonts w:ascii="Times New Roman" w:eastAsia="Times New Roman" w:hAnsi="Times New Roman" w:cs="Times New Roman"/>
          <w:color w:val="000000"/>
          <w:kern w:val="0"/>
          <w14:ligatures w14:val="none"/>
        </w:rPr>
        <w:lastRenderedPageBreak/>
        <w:t>Pemeriksaan HIV gratis menjadi salah satu langkah penting untuk memperluas akses masyarakat terhadap layanan kesehatan. Dengan layanan yang lebih mudah dijangkau, diharapkan semakin banyak orang berani mengetahui status kesehatannya tanpa rasa takut dan tanpa stigma.</w:t>
      </w:r>
    </w:p>
    <w:p w:rsidR="00117229" w:rsidRPr="00117229" w:rsidRDefault="00117229" w:rsidP="00117229">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117229">
        <w:rPr>
          <w:rFonts w:ascii="Times New Roman" w:eastAsia="Times New Roman" w:hAnsi="Times New Roman" w:cs="Times New Roman"/>
          <w:b/>
          <w:bCs/>
          <w:color w:val="000000"/>
          <w:kern w:val="0"/>
          <w:sz w:val="36"/>
          <w:szCs w:val="36"/>
          <w14:ligatures w14:val="none"/>
        </w:rPr>
        <w:t>Kenali Statusmu, Lindungi Dirimu, Sayangi Masa Depanmu</w:t>
      </w:r>
    </w:p>
    <w:p w:rsidR="00117229" w:rsidRPr="00117229" w:rsidRDefault="00117229" w:rsidP="00117229">
      <w:pPr>
        <w:spacing w:before="100" w:beforeAutospacing="1" w:after="100" w:afterAutospacing="1"/>
        <w:rPr>
          <w:rFonts w:ascii="Times New Roman" w:eastAsia="Times New Roman" w:hAnsi="Times New Roman" w:cs="Times New Roman"/>
          <w:color w:val="000000"/>
          <w:kern w:val="0"/>
          <w14:ligatures w14:val="none"/>
        </w:rPr>
      </w:pPr>
      <w:r w:rsidRPr="00117229">
        <w:rPr>
          <w:rFonts w:ascii="Times New Roman" w:eastAsia="Times New Roman" w:hAnsi="Times New Roman" w:cs="Times New Roman"/>
          <w:color w:val="000000"/>
          <w:kern w:val="0"/>
          <w14:ligatures w14:val="none"/>
        </w:rPr>
        <w:t>Mengetahui status HIV lebih awal adalah langkah sederhana yang dapat membawa perubahan besar. Dari satu tes, seseorang dapat memperoleh kepastian. Dari kepastian, seseorang dapat mengambil keputusan. Dari keputusan yang tepat, kehidupan dapat diselamatkan.</w:t>
      </w:r>
    </w:p>
    <w:p w:rsidR="00117229" w:rsidRPr="00117229" w:rsidRDefault="00117229" w:rsidP="00117229">
      <w:pPr>
        <w:spacing w:before="100" w:beforeAutospacing="1" w:after="100" w:afterAutospacing="1"/>
        <w:rPr>
          <w:rFonts w:ascii="Times New Roman" w:eastAsia="Times New Roman" w:hAnsi="Times New Roman" w:cs="Times New Roman"/>
          <w:color w:val="000000"/>
          <w:kern w:val="0"/>
          <w14:ligatures w14:val="none"/>
        </w:rPr>
      </w:pPr>
      <w:r w:rsidRPr="00117229">
        <w:rPr>
          <w:rFonts w:ascii="Times New Roman" w:eastAsia="Times New Roman" w:hAnsi="Times New Roman" w:cs="Times New Roman"/>
          <w:color w:val="000000"/>
          <w:kern w:val="0"/>
          <w14:ligatures w14:val="none"/>
        </w:rPr>
        <w:t>Tes HIV dini adalah bentuk kepedulian terhadap kesehatan diri, keluarga, dan masa depan. Jangan menunggu gejala muncul. Jangan menunggu keadaan menjadi terlambat. Pemeriksaan lebih awal memberi kesempatan lebih besar untuk mendapatkan penanganan yang tepat, menjaga kualitas hidup, dan melindungi orang-orang yang kita sayangi.</w:t>
      </w:r>
    </w:p>
    <w:p w:rsidR="00117229" w:rsidRPr="00117229" w:rsidRDefault="00117229" w:rsidP="00117229">
      <w:pPr>
        <w:spacing w:before="100" w:beforeAutospacing="1" w:after="100" w:afterAutospacing="1"/>
        <w:rPr>
          <w:rFonts w:ascii="Times New Roman" w:eastAsia="Times New Roman" w:hAnsi="Times New Roman" w:cs="Times New Roman"/>
          <w:color w:val="000000"/>
          <w:kern w:val="0"/>
          <w14:ligatures w14:val="none"/>
        </w:rPr>
      </w:pPr>
      <w:r w:rsidRPr="00117229">
        <w:rPr>
          <w:rFonts w:ascii="Times New Roman" w:eastAsia="Times New Roman" w:hAnsi="Times New Roman" w:cs="Times New Roman"/>
          <w:color w:val="000000"/>
          <w:kern w:val="0"/>
          <w14:ligatures w14:val="none"/>
        </w:rPr>
        <w:t>Kenali statusmu. Lindungi dirimu. Sayangi masa depanmu.</w:t>
      </w:r>
    </w:p>
    <w:p w:rsidR="00117229" w:rsidRPr="00117229" w:rsidRDefault="00117229" w:rsidP="00117229">
      <w:pPr>
        <w:spacing w:before="100" w:beforeAutospacing="1" w:after="100" w:afterAutospacing="1"/>
        <w:rPr>
          <w:rFonts w:ascii="Times New Roman" w:eastAsia="Times New Roman" w:hAnsi="Times New Roman" w:cs="Times New Roman"/>
          <w:color w:val="000000"/>
          <w:kern w:val="0"/>
          <w14:ligatures w14:val="none"/>
        </w:rPr>
      </w:pPr>
      <w:r w:rsidRPr="00117229">
        <w:rPr>
          <w:rFonts w:ascii="Times New Roman" w:eastAsia="Times New Roman" w:hAnsi="Times New Roman" w:cs="Times New Roman"/>
          <w:color w:val="000000"/>
          <w:kern w:val="0"/>
          <w14:ligatures w14:val="none"/>
        </w:rPr>
        <w:t>Selamatkan kehidupan, mulai dari keberanian untuk memeriksa diri.</w:t>
      </w:r>
    </w:p>
    <w:p w:rsidR="00117229" w:rsidRPr="00117229" w:rsidRDefault="00117229" w:rsidP="00117229">
      <w:pPr>
        <w:spacing w:before="100" w:beforeAutospacing="1" w:after="100" w:afterAutospacing="1"/>
        <w:rPr>
          <w:rFonts w:ascii="Times New Roman" w:eastAsia="Times New Roman" w:hAnsi="Times New Roman" w:cs="Times New Roman"/>
          <w:color w:val="000000"/>
          <w:kern w:val="0"/>
          <w14:ligatures w14:val="none"/>
        </w:rPr>
      </w:pPr>
      <w:r w:rsidRPr="00117229">
        <w:rPr>
          <w:rFonts w:ascii="Times New Roman" w:eastAsia="Times New Roman" w:hAnsi="Times New Roman" w:cs="Times New Roman"/>
          <w:b/>
          <w:bCs/>
          <w:color w:val="000000"/>
          <w:kern w:val="0"/>
          <w14:ligatures w14:val="none"/>
        </w:rPr>
        <w:t>Untuk informasi dan layanan pemeriksaan HIV gratis, hubungi Yayasan Lentera Surakarta.</w:t>
      </w:r>
      <w:r w:rsidRPr="00117229">
        <w:rPr>
          <w:rFonts w:ascii="Times New Roman" w:eastAsia="Times New Roman" w:hAnsi="Times New Roman" w:cs="Times New Roman"/>
          <w:color w:val="000000"/>
          <w:kern w:val="0"/>
          <w14:ligatures w14:val="none"/>
        </w:rPr>
        <w:br/>
        <w:t>Instagram: yayasan_lenterasurakarta</w:t>
      </w:r>
      <w:r w:rsidRPr="00117229">
        <w:rPr>
          <w:rFonts w:ascii="Times New Roman" w:eastAsia="Times New Roman" w:hAnsi="Times New Roman" w:cs="Times New Roman"/>
          <w:color w:val="000000"/>
          <w:kern w:val="0"/>
          <w14:ligatures w14:val="none"/>
        </w:rPr>
        <w:br/>
        <w:t>Website: </w:t>
      </w:r>
      <w:hyperlink r:id="rId5" w:history="1">
        <w:r w:rsidRPr="00117229">
          <w:rPr>
            <w:rFonts w:ascii="Times New Roman" w:eastAsia="Times New Roman" w:hAnsi="Times New Roman" w:cs="Times New Roman"/>
            <w:color w:val="0000FF"/>
            <w:kern w:val="0"/>
            <w:u w:val="single"/>
            <w14:ligatures w14:val="none"/>
          </w:rPr>
          <w:t>https://lentera-surakarta.com</w:t>
        </w:r>
      </w:hyperlink>
      <w:r w:rsidRPr="00117229">
        <w:rPr>
          <w:rFonts w:ascii="Times New Roman" w:eastAsia="Times New Roman" w:hAnsi="Times New Roman" w:cs="Times New Roman"/>
          <w:color w:val="000000"/>
          <w:kern w:val="0"/>
          <w14:ligatures w14:val="none"/>
        </w:rPr>
        <w:br/>
        <w:t>Narahubung:</w:t>
      </w:r>
      <w:r w:rsidRPr="00117229">
        <w:rPr>
          <w:rFonts w:ascii="Times New Roman" w:eastAsia="Times New Roman" w:hAnsi="Times New Roman" w:cs="Times New Roman"/>
          <w:color w:val="000000"/>
          <w:kern w:val="0"/>
          <w14:ligatures w14:val="none"/>
        </w:rPr>
        <w:br/>
        <w:t>Bandi: 0813 1783 9106</w:t>
      </w:r>
      <w:r w:rsidRPr="00117229">
        <w:rPr>
          <w:rFonts w:ascii="Times New Roman" w:eastAsia="Times New Roman" w:hAnsi="Times New Roman" w:cs="Times New Roman"/>
          <w:color w:val="000000"/>
          <w:kern w:val="0"/>
          <w14:ligatures w14:val="none"/>
        </w:rPr>
        <w:br/>
        <w:t>Ayu: 0856 4734 4113</w:t>
      </w:r>
    </w:p>
    <w:p w:rsidR="00117229" w:rsidRPr="00117229" w:rsidRDefault="00117229" w:rsidP="00117229">
      <w:pPr>
        <w:tabs>
          <w:tab w:val="left" w:pos="990"/>
        </w:tabs>
      </w:pPr>
    </w:p>
    <w:sectPr w:rsidR="00117229" w:rsidRPr="001172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229"/>
    <w:rsid w:val="00117229"/>
    <w:rsid w:val="00A541A2"/>
    <w:rsid w:val="00AF1A03"/>
    <w:rsid w:val="00DF2F9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537069A9"/>
  <w15:chartTrackingRefBased/>
  <w15:docId w15:val="{CA925FF4-9BAB-6C45-B854-0C5CF93BC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17229"/>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117229"/>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229"/>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117229"/>
    <w:rPr>
      <w:rFonts w:ascii="Times New Roman" w:eastAsia="Times New Roman" w:hAnsi="Times New Roman" w:cs="Times New Roman"/>
      <w:b/>
      <w:bCs/>
      <w:kern w:val="0"/>
      <w:sz w:val="36"/>
      <w:szCs w:val="36"/>
      <w14:ligatures w14:val="none"/>
    </w:rPr>
  </w:style>
  <w:style w:type="paragraph" w:customStyle="1" w:styleId="isselectedend">
    <w:name w:val="isselectedend"/>
    <w:basedOn w:val="Normal"/>
    <w:rsid w:val="00117229"/>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17229"/>
    <w:rPr>
      <w:b/>
      <w:bCs/>
    </w:rPr>
  </w:style>
  <w:style w:type="paragraph" w:styleId="NormalWeb">
    <w:name w:val="Normal (Web)"/>
    <w:basedOn w:val="Normal"/>
    <w:uiPriority w:val="99"/>
    <w:semiHidden/>
    <w:unhideWhenUsed/>
    <w:rsid w:val="00117229"/>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117229"/>
  </w:style>
  <w:style w:type="character" w:styleId="Hyperlink">
    <w:name w:val="Hyperlink"/>
    <w:basedOn w:val="DefaultParagraphFont"/>
    <w:uiPriority w:val="99"/>
    <w:semiHidden/>
    <w:unhideWhenUsed/>
    <w:rsid w:val="0011722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4913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lentera-surakarta.com/"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906</Words>
  <Characters>5169</Characters>
  <Application>Microsoft Office Word</Application>
  <DocSecurity>0</DocSecurity>
  <Lines>43</Lines>
  <Paragraphs>12</Paragraphs>
  <ScaleCrop>false</ScaleCrop>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putri rakhmadhani nur rimbawati</dc:creator>
  <cp:keywords/>
  <dc:description/>
  <cp:lastModifiedBy>putri rakhmadhani nur rimbawati</cp:lastModifiedBy>
  <cp:revision>1</cp:revision>
  <dcterms:created xsi:type="dcterms:W3CDTF">2026-06-11T22:19:00Z</dcterms:created>
  <dcterms:modified xsi:type="dcterms:W3CDTF">2026-06-11T22:27:00Z</dcterms:modified>
</cp:coreProperties>
</file>