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F057D" w:rsidRPr="00315D4D" w:rsidRDefault="00000000">
      <w:pPr>
        <w:pStyle w:val="FirstParagraph"/>
        <w:rPr>
          <w:rFonts w:ascii="Cambria" w:hAnsi="Cambria"/>
          <w:color w:val="000000" w:themeColor="text1"/>
        </w:rPr>
      </w:pPr>
      <w:r w:rsidRPr="00315D4D">
        <w:rPr>
          <w:rFonts w:ascii="Cambria" w:hAnsi="Cambria"/>
          <w:b/>
          <w:bCs/>
          <w:color w:val="000000" w:themeColor="text1"/>
        </w:rPr>
        <w:t>Meta Title:</w:t>
      </w:r>
      <w:r w:rsidRPr="00315D4D">
        <w:rPr>
          <w:rFonts w:ascii="Cambria" w:hAnsi="Cambria"/>
          <w:color w:val="000000" w:themeColor="text1"/>
        </w:rPr>
        <w:br/>
        <w:t>Aerostreet dan Rangkul Foundation Salurkan Donasi Rp100 Juta untuk Anak-Anak ADHA di Yayasan Lentera Surakarta</w:t>
      </w:r>
    </w:p>
    <w:p w:rsidR="002F057D" w:rsidRPr="00315D4D" w:rsidRDefault="00000000">
      <w:pPr>
        <w:pStyle w:val="BodyText"/>
        <w:rPr>
          <w:rFonts w:ascii="Cambria" w:hAnsi="Cambria"/>
          <w:color w:val="000000" w:themeColor="text1"/>
        </w:rPr>
      </w:pPr>
      <w:r w:rsidRPr="00315D4D">
        <w:rPr>
          <w:rFonts w:ascii="Cambria" w:hAnsi="Cambria"/>
          <w:b/>
          <w:bCs/>
          <w:color w:val="000000" w:themeColor="text1"/>
        </w:rPr>
        <w:t>Meta Description:</w:t>
      </w:r>
      <w:r w:rsidRPr="00315D4D">
        <w:rPr>
          <w:rFonts w:ascii="Cambria" w:hAnsi="Cambria"/>
          <w:color w:val="000000" w:themeColor="text1"/>
        </w:rPr>
        <w:br/>
        <w:t>PT Adco Pakis Mas melalui brand lokal Aerostreet bersama Rangkul Foundation menyalurkan donasi CSR sebesar Rp100 juta kepada Yayasan Lentera Surakarta di Jebres untuk mendukung pendidikan dan kesehatan anak-anak dengan HIV atau ADHA.</w:t>
      </w:r>
    </w:p>
    <w:p w:rsidR="002F057D" w:rsidRPr="00315D4D" w:rsidRDefault="00000000">
      <w:pPr>
        <w:pStyle w:val="Heading1"/>
        <w:rPr>
          <w:rFonts w:ascii="Cambria" w:hAnsi="Cambria"/>
          <w:color w:val="000000" w:themeColor="text1"/>
        </w:rPr>
      </w:pPr>
      <w:bookmarkStart w:id="0" w:name="X3b774bbae935a85d6c33b78318fdbe0e3367f9b"/>
      <w:r w:rsidRPr="00315D4D">
        <w:rPr>
          <w:rFonts w:ascii="Cambria" w:hAnsi="Cambria"/>
          <w:color w:val="000000" w:themeColor="text1"/>
        </w:rPr>
        <w:t>Aerostreet dan Rangkul Foundation Salurkan Donasi Rp100 Juta untuk Anak-Anak ADHA di Yayasan Lentera Surakarta</w:t>
      </w:r>
    </w:p>
    <w:p w:rsidR="002F057D" w:rsidRPr="00315D4D" w:rsidRDefault="00000000">
      <w:pPr>
        <w:pStyle w:val="FirstParagraph"/>
        <w:rPr>
          <w:rFonts w:ascii="Cambria" w:hAnsi="Cambria"/>
          <w:color w:val="000000" w:themeColor="text1"/>
        </w:rPr>
      </w:pPr>
      <w:r w:rsidRPr="00315D4D">
        <w:rPr>
          <w:rFonts w:ascii="Cambria" w:hAnsi="Cambria"/>
          <w:b/>
          <w:bCs/>
          <w:color w:val="000000" w:themeColor="text1"/>
        </w:rPr>
        <w:t>Surakarta, 16 Juni 2026</w:t>
      </w:r>
      <w:r w:rsidRPr="00315D4D">
        <w:rPr>
          <w:rFonts w:ascii="Cambria" w:hAnsi="Cambria"/>
          <w:color w:val="000000" w:themeColor="text1"/>
        </w:rPr>
        <w:t xml:space="preserve"> – PT Adco Pakis Mas melalui brand lokal </w:t>
      </w:r>
      <w:r w:rsidRPr="00315D4D">
        <w:rPr>
          <w:rFonts w:ascii="Cambria" w:hAnsi="Cambria"/>
          <w:b/>
          <w:bCs/>
          <w:color w:val="000000" w:themeColor="text1"/>
        </w:rPr>
        <w:t>Aerostreet</w:t>
      </w:r>
      <w:r w:rsidRPr="00315D4D">
        <w:rPr>
          <w:rFonts w:ascii="Cambria" w:hAnsi="Cambria"/>
          <w:color w:val="000000" w:themeColor="text1"/>
        </w:rPr>
        <w:t xml:space="preserve"> bersama </w:t>
      </w:r>
      <w:r w:rsidRPr="00315D4D">
        <w:rPr>
          <w:rFonts w:ascii="Cambria" w:hAnsi="Cambria"/>
          <w:b/>
          <w:bCs/>
          <w:color w:val="000000" w:themeColor="text1"/>
        </w:rPr>
        <w:t>Rangkul Foundation</w:t>
      </w:r>
      <w:r w:rsidRPr="00315D4D">
        <w:rPr>
          <w:rFonts w:ascii="Cambria" w:hAnsi="Cambria"/>
          <w:color w:val="000000" w:themeColor="text1"/>
        </w:rPr>
        <w:t xml:space="preserve"> menyalurkan bantuan dana sebesar </w:t>
      </w:r>
      <w:r w:rsidRPr="00315D4D">
        <w:rPr>
          <w:rFonts w:ascii="Cambria" w:hAnsi="Cambria"/>
          <w:b/>
          <w:bCs/>
          <w:color w:val="000000" w:themeColor="text1"/>
        </w:rPr>
        <w:t>Rp100 juta</w:t>
      </w:r>
      <w:r w:rsidRPr="00315D4D">
        <w:rPr>
          <w:rFonts w:ascii="Cambria" w:hAnsi="Cambria"/>
          <w:color w:val="000000" w:themeColor="text1"/>
        </w:rPr>
        <w:t xml:space="preserve"> kepada </w:t>
      </w:r>
      <w:r w:rsidRPr="00315D4D">
        <w:rPr>
          <w:rFonts w:ascii="Cambria" w:hAnsi="Cambria"/>
          <w:b/>
          <w:bCs/>
          <w:color w:val="000000" w:themeColor="text1"/>
        </w:rPr>
        <w:t>Yayasan Lentera Surakarta</w:t>
      </w:r>
      <w:r w:rsidRPr="00315D4D">
        <w:rPr>
          <w:rFonts w:ascii="Cambria" w:hAnsi="Cambria"/>
          <w:color w:val="000000" w:themeColor="text1"/>
        </w:rPr>
        <w:t>. Kegiatan penyaluran bantuan ini berlangsung di Yayasan Lentera, Jebres, Surakarta, sebagai bagian dari program tanggung jawab sosial perusahaan atau Corporate Social Responsibility (CSR) yang ditujukan untuk mendukung pemenuhan hak pendidikan dan kesehatan anak-anak dengan HIV atau ADHA yang berada dalam pendampingan Yayasan Lentera.</w:t>
      </w:r>
    </w:p>
    <w:p w:rsidR="002F057D" w:rsidRPr="00315D4D" w:rsidRDefault="00000000">
      <w:pPr>
        <w:pStyle w:val="BodyText"/>
        <w:rPr>
          <w:rFonts w:ascii="Cambria" w:hAnsi="Cambria"/>
          <w:color w:val="000000" w:themeColor="text1"/>
        </w:rPr>
      </w:pPr>
      <w:r w:rsidRPr="00315D4D">
        <w:rPr>
          <w:rFonts w:ascii="Cambria" w:hAnsi="Cambria"/>
          <w:color w:val="000000" w:themeColor="text1"/>
        </w:rPr>
        <w:t xml:space="preserve">Kegiatan ini dihadiri oleh </w:t>
      </w:r>
      <w:r w:rsidRPr="00315D4D">
        <w:rPr>
          <w:rFonts w:ascii="Cambria" w:hAnsi="Cambria"/>
          <w:b/>
          <w:bCs/>
          <w:color w:val="000000" w:themeColor="text1"/>
        </w:rPr>
        <w:t>Shannon Symphony Caesarico</w:t>
      </w:r>
      <w:r w:rsidRPr="00315D4D">
        <w:rPr>
          <w:rFonts w:ascii="Cambria" w:hAnsi="Cambria"/>
          <w:color w:val="000000" w:themeColor="text1"/>
        </w:rPr>
        <w:t xml:space="preserve"> selaku Chief Brand Officer Aerostreet bersama Tim Campaign Aerostreet. Dari Rangkul Foundation, hadir </w:t>
      </w:r>
      <w:r w:rsidRPr="00315D4D">
        <w:rPr>
          <w:rFonts w:ascii="Cambria" w:hAnsi="Cambria"/>
          <w:b/>
          <w:bCs/>
          <w:color w:val="000000" w:themeColor="text1"/>
        </w:rPr>
        <w:t>Zaskia Adya Mecca</w:t>
      </w:r>
      <w:r w:rsidRPr="00315D4D">
        <w:rPr>
          <w:rFonts w:ascii="Cambria" w:hAnsi="Cambria"/>
          <w:color w:val="000000" w:themeColor="text1"/>
        </w:rPr>
        <w:t>, yang akrab disapa Bia, selaku Founder Rangkul Foundation, bersama putri sulungnya dan sejumlah crew Rangkul Foundation.</w:t>
      </w:r>
    </w:p>
    <w:p w:rsidR="002F057D" w:rsidRPr="00315D4D" w:rsidRDefault="00000000">
      <w:pPr>
        <w:pStyle w:val="BodyText"/>
        <w:rPr>
          <w:rFonts w:ascii="Cambria" w:hAnsi="Cambria"/>
          <w:color w:val="000000" w:themeColor="text1"/>
        </w:rPr>
      </w:pPr>
      <w:r w:rsidRPr="00315D4D">
        <w:rPr>
          <w:rFonts w:ascii="Cambria" w:hAnsi="Cambria"/>
          <w:color w:val="000000" w:themeColor="text1"/>
        </w:rPr>
        <w:t>Kegiatan CSR ini menjadi wujud komitmen Aerostreet sebagai brand lokal Indonesia untuk terus mendukung program sosial, khususnya bagi kelompok yang terdampak secara sosial dan membutuhkan dukungan berkelanjutan. Melalui program ini, Aerostreet ingin menghadirkan kontribusi yang tidak hanya bersifat simbolis, tetapi juga memberi manfaat langsung bagi anak-anak yang membutuhkan akses pendidikan, kesehatan, dan dukungan sosial yang lebih baik.</w:t>
      </w:r>
    </w:p>
    <w:p w:rsidR="002F057D" w:rsidRPr="00315D4D" w:rsidRDefault="00000000">
      <w:pPr>
        <w:pStyle w:val="Heading2"/>
        <w:rPr>
          <w:rFonts w:ascii="Cambria" w:hAnsi="Cambria"/>
          <w:color w:val="000000" w:themeColor="text1"/>
        </w:rPr>
      </w:pPr>
      <w:bookmarkStart w:id="1" w:name="Xb82e6be6df66a990e66424dd13bf7a121456887"/>
      <w:r w:rsidRPr="00315D4D">
        <w:rPr>
          <w:rFonts w:ascii="Cambria" w:hAnsi="Cambria"/>
          <w:color w:val="000000" w:themeColor="text1"/>
        </w:rPr>
        <w:t>Berawal dari Kolaborasi Sepatu Aerostreet x Children of Heaven</w:t>
      </w:r>
    </w:p>
    <w:p w:rsidR="002F057D" w:rsidRPr="00315D4D" w:rsidRDefault="00000000">
      <w:pPr>
        <w:pStyle w:val="FirstParagraph"/>
        <w:rPr>
          <w:rFonts w:ascii="Cambria" w:hAnsi="Cambria"/>
          <w:color w:val="000000" w:themeColor="text1"/>
        </w:rPr>
      </w:pPr>
      <w:r w:rsidRPr="00315D4D">
        <w:rPr>
          <w:rFonts w:ascii="Cambria" w:hAnsi="Cambria"/>
          <w:color w:val="000000" w:themeColor="text1"/>
        </w:rPr>
        <w:t xml:space="preserve">Program bantuan ini bermula dari peluncuran sepatu edisi khusus </w:t>
      </w:r>
      <w:r w:rsidRPr="00315D4D">
        <w:rPr>
          <w:rFonts w:ascii="Cambria" w:hAnsi="Cambria"/>
          <w:b/>
          <w:bCs/>
          <w:color w:val="000000" w:themeColor="text1"/>
        </w:rPr>
        <w:t>Aerostreet x Children of Heaven</w:t>
      </w:r>
      <w:r w:rsidRPr="00315D4D">
        <w:rPr>
          <w:rFonts w:ascii="Cambria" w:hAnsi="Cambria"/>
          <w:color w:val="000000" w:themeColor="text1"/>
        </w:rPr>
        <w:t>. Sejak awal, sepatu edisi kolaborasi tersebut dirancang bukan hanya sebagai produk fashion, tetapi juga sebagai gerakan kemanusiaan. Seluruh hasil penjualan sepatu edisi ini didedikasikan untuk donasi sosial bagi anak-anak yang membutuhkan dukungan.</w:t>
      </w:r>
    </w:p>
    <w:p w:rsidR="002F057D" w:rsidRPr="00315D4D" w:rsidRDefault="00000000">
      <w:pPr>
        <w:pStyle w:val="BodyText"/>
        <w:rPr>
          <w:rFonts w:ascii="Cambria" w:hAnsi="Cambria"/>
          <w:color w:val="000000" w:themeColor="text1"/>
        </w:rPr>
      </w:pPr>
      <w:r w:rsidRPr="00315D4D">
        <w:rPr>
          <w:rFonts w:ascii="Cambria" w:hAnsi="Cambria"/>
          <w:color w:val="000000" w:themeColor="text1"/>
        </w:rPr>
        <w:t xml:space="preserve">Dalam pelaksanaannya, Aerostreet berkolaborasi dengan </w:t>
      </w:r>
      <w:r w:rsidRPr="00315D4D">
        <w:rPr>
          <w:rFonts w:ascii="Cambria" w:hAnsi="Cambria"/>
          <w:b/>
          <w:bCs/>
          <w:color w:val="000000" w:themeColor="text1"/>
        </w:rPr>
        <w:t>Rangkul Foundation</w:t>
      </w:r>
      <w:r w:rsidRPr="00315D4D">
        <w:rPr>
          <w:rFonts w:ascii="Cambria" w:hAnsi="Cambria"/>
          <w:color w:val="000000" w:themeColor="text1"/>
        </w:rPr>
        <w:t xml:space="preserve">, yayasan sosial yang didirikan oleh </w:t>
      </w:r>
      <w:r w:rsidRPr="00315D4D">
        <w:rPr>
          <w:rFonts w:ascii="Cambria" w:hAnsi="Cambria"/>
          <w:b/>
          <w:bCs/>
          <w:color w:val="000000" w:themeColor="text1"/>
        </w:rPr>
        <w:t>Zaskia Adya Mecca</w:t>
      </w:r>
      <w:r w:rsidRPr="00315D4D">
        <w:rPr>
          <w:rFonts w:ascii="Cambria" w:hAnsi="Cambria"/>
          <w:color w:val="000000" w:themeColor="text1"/>
        </w:rPr>
        <w:t>. Kolaborasi ini menjadi jembatan antara kepedulian konsumen, komitmen brand lokal, dan kebutuhan nyata di lapangan.</w:t>
      </w:r>
    </w:p>
    <w:p w:rsidR="002F057D" w:rsidRPr="00315D4D" w:rsidRDefault="00000000">
      <w:pPr>
        <w:pStyle w:val="BodyText"/>
        <w:rPr>
          <w:rFonts w:ascii="Cambria" w:hAnsi="Cambria"/>
          <w:color w:val="000000" w:themeColor="text1"/>
        </w:rPr>
      </w:pPr>
      <w:r w:rsidRPr="00315D4D">
        <w:rPr>
          <w:rFonts w:ascii="Cambria" w:hAnsi="Cambria"/>
          <w:color w:val="000000" w:themeColor="text1"/>
        </w:rPr>
        <w:lastRenderedPageBreak/>
        <w:t>Yayasan Lentera Surakarta kemudian dipilih sebagai penerima manfaat karena dinilai memiliki peran penting dan tepat sasaran dalam mendampingi anak-anak yang terdampak HIV dan AIDS. Yayasan Lentera dikenal sebagai lembaga yang selama ini memberikan pengasuhan dan pendampingan kepada anak-anak dengan HIV atau ADHA, serta memperjuangkan hak mereka atas kesehatan, pendidikan, perlindungan, dan kehidupan yang bermartabat.</w:t>
      </w:r>
    </w:p>
    <w:p w:rsidR="002F057D" w:rsidRPr="00315D4D" w:rsidRDefault="00000000">
      <w:pPr>
        <w:pStyle w:val="Heading2"/>
        <w:rPr>
          <w:rFonts w:ascii="Cambria" w:hAnsi="Cambria"/>
          <w:color w:val="000000" w:themeColor="text1"/>
        </w:rPr>
      </w:pPr>
      <w:bookmarkStart w:id="2" w:name="X355c4af5db41a43ce2c0fb3087929c4338a2f12"/>
      <w:bookmarkEnd w:id="1"/>
      <w:r w:rsidRPr="00315D4D">
        <w:rPr>
          <w:rFonts w:ascii="Cambria" w:hAnsi="Cambria"/>
          <w:color w:val="000000" w:themeColor="text1"/>
        </w:rPr>
        <w:t>Dukungan untuk Pendidikan dan Kesehatan Anak-Anak ADHA</w:t>
      </w:r>
    </w:p>
    <w:p w:rsidR="002F057D" w:rsidRPr="00315D4D" w:rsidRDefault="00000000">
      <w:pPr>
        <w:pStyle w:val="FirstParagraph"/>
        <w:rPr>
          <w:rFonts w:ascii="Cambria" w:hAnsi="Cambria"/>
          <w:color w:val="000000" w:themeColor="text1"/>
        </w:rPr>
      </w:pPr>
      <w:r w:rsidRPr="00315D4D">
        <w:rPr>
          <w:rFonts w:ascii="Cambria" w:hAnsi="Cambria"/>
          <w:color w:val="000000" w:themeColor="text1"/>
        </w:rPr>
        <w:t xml:space="preserve">Chief Brand Officer Aerostreet, </w:t>
      </w:r>
      <w:r w:rsidRPr="00315D4D">
        <w:rPr>
          <w:rFonts w:ascii="Cambria" w:hAnsi="Cambria"/>
          <w:b/>
          <w:bCs/>
          <w:color w:val="000000" w:themeColor="text1"/>
        </w:rPr>
        <w:t>Shannon Symphony Caesarico</w:t>
      </w:r>
      <w:r w:rsidRPr="00315D4D">
        <w:rPr>
          <w:rFonts w:ascii="Cambria" w:hAnsi="Cambria"/>
          <w:color w:val="000000" w:themeColor="text1"/>
        </w:rPr>
        <w:t xml:space="preserve">, bersama Founder Rangkul Foundation, </w:t>
      </w:r>
      <w:r w:rsidRPr="00315D4D">
        <w:rPr>
          <w:rFonts w:ascii="Cambria" w:hAnsi="Cambria"/>
          <w:b/>
          <w:bCs/>
          <w:color w:val="000000" w:themeColor="text1"/>
        </w:rPr>
        <w:t>Zaskia Adya Mecca</w:t>
      </w:r>
      <w:r w:rsidRPr="00315D4D">
        <w:rPr>
          <w:rFonts w:ascii="Cambria" w:hAnsi="Cambria"/>
          <w:color w:val="000000" w:themeColor="text1"/>
        </w:rPr>
        <w:t>, memutuskan untuk menyalurkan dana CSR tersebut kepada Yayasan Lentera Surakarta sebagai bentuk dukungan bagi anak-anak ADHA.</w:t>
      </w:r>
    </w:p>
    <w:p w:rsidR="002F057D" w:rsidRPr="00315D4D" w:rsidRDefault="00000000">
      <w:pPr>
        <w:pStyle w:val="BodyText"/>
        <w:rPr>
          <w:rFonts w:ascii="Cambria" w:hAnsi="Cambria"/>
          <w:color w:val="000000" w:themeColor="text1"/>
        </w:rPr>
      </w:pPr>
      <w:r w:rsidRPr="00315D4D">
        <w:rPr>
          <w:rFonts w:ascii="Cambria" w:hAnsi="Cambria"/>
          <w:color w:val="000000" w:themeColor="text1"/>
        </w:rPr>
        <w:t>Dana bantuan sebesar Rp100 juta ini akan dialokasikan untuk kebutuhan pendidikan dan kesehatan anak-anak yang berada di Yayasan Lentera. Dukungan tersebut diharapkan dapat membantu anak-anak memperoleh akses pendidikan yang layak, layanan kesehatan yang memadai, serta pendampingan yang berkelanjutan selama mereka berada dalam pengasuhan Yayasan Lentera.</w:t>
      </w:r>
    </w:p>
    <w:p w:rsidR="002F057D" w:rsidRPr="00315D4D" w:rsidRDefault="00000000">
      <w:pPr>
        <w:pStyle w:val="BodyText"/>
        <w:rPr>
          <w:rFonts w:ascii="Cambria" w:hAnsi="Cambria"/>
          <w:color w:val="000000" w:themeColor="text1"/>
        </w:rPr>
      </w:pPr>
      <w:r w:rsidRPr="00315D4D">
        <w:rPr>
          <w:rFonts w:ascii="Cambria" w:hAnsi="Cambria"/>
          <w:color w:val="000000" w:themeColor="text1"/>
        </w:rPr>
        <w:t>Bagi Yayasan Lentera Surakarta, bantuan ini memiliki arti penting karena anak-anak ADHA membutuhkan dukungan yang tidak hanya bersifat medis, tetapi juga sosial, psikologis, dan pendidikan. Mereka berhak tumbuh, belajar, bermain, bermimpi, dan meraih masa depan tanpa stigma serta diskriminasi.</w:t>
      </w:r>
    </w:p>
    <w:p w:rsidR="002F057D" w:rsidRPr="00315D4D" w:rsidRDefault="00000000">
      <w:pPr>
        <w:pStyle w:val="Heading2"/>
        <w:rPr>
          <w:rFonts w:ascii="Cambria" w:hAnsi="Cambria"/>
          <w:color w:val="000000" w:themeColor="text1"/>
        </w:rPr>
      </w:pPr>
      <w:bookmarkStart w:id="3" w:name="X8f950e551a4058354b77546fab25113644a4447"/>
      <w:bookmarkEnd w:id="2"/>
      <w:r w:rsidRPr="00315D4D">
        <w:rPr>
          <w:rFonts w:ascii="Cambria" w:hAnsi="Cambria"/>
          <w:color w:val="000000" w:themeColor="text1"/>
        </w:rPr>
        <w:t>Setiap Langkah Konsumen Menjadi Langkah Baru untuk Anak-Anak Lentera</w:t>
      </w:r>
    </w:p>
    <w:p w:rsidR="002F057D" w:rsidRPr="00315D4D" w:rsidRDefault="00000000">
      <w:pPr>
        <w:pStyle w:val="FirstParagraph"/>
        <w:rPr>
          <w:rFonts w:ascii="Cambria" w:hAnsi="Cambria"/>
          <w:color w:val="000000" w:themeColor="text1"/>
        </w:rPr>
      </w:pPr>
      <w:r w:rsidRPr="00315D4D">
        <w:rPr>
          <w:rFonts w:ascii="Cambria" w:hAnsi="Cambria"/>
          <w:color w:val="000000" w:themeColor="text1"/>
        </w:rPr>
        <w:t>Aerostreet menegaskan bahwa bantuan dana tersebut bukan dimaksudkan untuk menggantikan kebahagiaan anak-anak, melainkan untuk memberi dukungan agar mereka memiliki lebih banyak kesempatan dalam mewujudkan kebahagiaan dan masa depan masing-masing.</w:t>
      </w:r>
    </w:p>
    <w:p w:rsidR="002F057D" w:rsidRPr="00315D4D" w:rsidRDefault="00000000">
      <w:pPr>
        <w:pStyle w:val="BodyText"/>
        <w:rPr>
          <w:rFonts w:ascii="Cambria" w:hAnsi="Cambria"/>
          <w:color w:val="000000" w:themeColor="text1"/>
        </w:rPr>
      </w:pPr>
      <w:r w:rsidRPr="00315D4D">
        <w:rPr>
          <w:rFonts w:ascii="Cambria" w:hAnsi="Cambria"/>
          <w:color w:val="000000" w:themeColor="text1"/>
        </w:rPr>
        <w:t xml:space="preserve">Semangat kemanusiaan ini juga hadir berkat dukungan masyarakat Indonesia, khususnya konsumen sepatu </w:t>
      </w:r>
      <w:r w:rsidRPr="00315D4D">
        <w:rPr>
          <w:rFonts w:ascii="Cambria" w:hAnsi="Cambria"/>
          <w:b/>
          <w:bCs/>
          <w:color w:val="000000" w:themeColor="text1"/>
        </w:rPr>
        <w:t>Aerostreet x Children of Heaven</w:t>
      </w:r>
      <w:r w:rsidRPr="00315D4D">
        <w:rPr>
          <w:rFonts w:ascii="Cambria" w:hAnsi="Cambria"/>
          <w:color w:val="000000" w:themeColor="text1"/>
        </w:rPr>
        <w:t>. Setiap pembelian produk edisi khusus tersebut menjadi bagian dari langkah bersama untuk membuka kesempatan baru bagi anak-anak ADHA di Yayasan Lentera.</w:t>
      </w:r>
    </w:p>
    <w:p w:rsidR="002F057D" w:rsidRPr="00315D4D" w:rsidRDefault="00000000">
      <w:pPr>
        <w:pStyle w:val="BodyText"/>
        <w:rPr>
          <w:rFonts w:ascii="Cambria" w:hAnsi="Cambria"/>
          <w:color w:val="000000" w:themeColor="text1"/>
        </w:rPr>
      </w:pPr>
      <w:r w:rsidRPr="00315D4D">
        <w:rPr>
          <w:rFonts w:ascii="Cambria" w:hAnsi="Cambria"/>
          <w:color w:val="000000" w:themeColor="text1"/>
        </w:rPr>
        <w:t>Melalui program ini, Aerostreet berharap kepedulian yang diberikan oleh konsumen dapat menjadi sumber semangat bagi anak-anak Lentera, dari hari ini hingga mimpi-mimpi mereka menjadi nyata. Karena setiap langkah dari konsumen setia Aerostreet menjadi langkah baru bagi mereka.</w:t>
      </w:r>
    </w:p>
    <w:p w:rsidR="002F057D" w:rsidRPr="00315D4D" w:rsidRDefault="00000000">
      <w:pPr>
        <w:pStyle w:val="Heading2"/>
        <w:rPr>
          <w:rFonts w:ascii="Cambria" w:hAnsi="Cambria"/>
          <w:color w:val="000000" w:themeColor="text1"/>
        </w:rPr>
      </w:pPr>
      <w:bookmarkStart w:id="4" w:name="apresiasi-yayasan-lentera-surakarta"/>
      <w:bookmarkEnd w:id="3"/>
      <w:r w:rsidRPr="00315D4D">
        <w:rPr>
          <w:rFonts w:ascii="Cambria" w:hAnsi="Cambria"/>
          <w:color w:val="000000" w:themeColor="text1"/>
        </w:rPr>
        <w:t>Apresiasi Yayasan Lentera Surakarta</w:t>
      </w:r>
    </w:p>
    <w:p w:rsidR="002F057D" w:rsidRPr="00315D4D" w:rsidRDefault="00000000">
      <w:pPr>
        <w:pStyle w:val="FirstParagraph"/>
        <w:rPr>
          <w:rFonts w:ascii="Cambria" w:hAnsi="Cambria"/>
          <w:color w:val="000000" w:themeColor="text1"/>
        </w:rPr>
      </w:pPr>
      <w:r w:rsidRPr="00315D4D">
        <w:rPr>
          <w:rFonts w:ascii="Cambria" w:hAnsi="Cambria"/>
          <w:color w:val="000000" w:themeColor="text1"/>
        </w:rPr>
        <w:t xml:space="preserve">Yayasan Lentera Surakarta menyampaikan terima kasih yang setulus-tulusnya kepada pimpinan </w:t>
      </w:r>
      <w:r w:rsidRPr="00315D4D">
        <w:rPr>
          <w:rFonts w:ascii="Cambria" w:hAnsi="Cambria"/>
          <w:b/>
          <w:bCs/>
          <w:color w:val="000000" w:themeColor="text1"/>
        </w:rPr>
        <w:t>PT Adco Pakis Mas</w:t>
      </w:r>
      <w:r w:rsidRPr="00315D4D">
        <w:rPr>
          <w:rFonts w:ascii="Cambria" w:hAnsi="Cambria"/>
          <w:color w:val="000000" w:themeColor="text1"/>
        </w:rPr>
        <w:t>, Aerostreet, dan Rangkul Foundation atas dukungan serta bantuan yang telah diberikan kepada anak-anak di Lentera.</w:t>
      </w:r>
    </w:p>
    <w:p w:rsidR="002F057D" w:rsidRPr="00315D4D" w:rsidRDefault="00000000">
      <w:pPr>
        <w:pStyle w:val="BodyText"/>
        <w:rPr>
          <w:rFonts w:ascii="Cambria" w:hAnsi="Cambria"/>
          <w:color w:val="000000" w:themeColor="text1"/>
        </w:rPr>
      </w:pPr>
      <w:r w:rsidRPr="00315D4D">
        <w:rPr>
          <w:rFonts w:ascii="Cambria" w:hAnsi="Cambria"/>
          <w:color w:val="000000" w:themeColor="text1"/>
        </w:rPr>
        <w:lastRenderedPageBreak/>
        <w:t>Bantuan dana sebesar Rp100 juta ini akan digunakan secara bertanggung jawab untuk mendukung biaya pendidikan dan kesehatan anak-anak, sehingga mereka dapat memperoleh hak pendidikan dan hak kesehatan yang lebih baik selama berada di Yayasan Lentera.</w:t>
      </w:r>
    </w:p>
    <w:p w:rsidR="002F057D" w:rsidRPr="00315D4D" w:rsidRDefault="00000000">
      <w:pPr>
        <w:pStyle w:val="BodyText"/>
        <w:rPr>
          <w:rFonts w:ascii="Cambria" w:hAnsi="Cambria"/>
          <w:color w:val="000000" w:themeColor="text1"/>
        </w:rPr>
      </w:pPr>
      <w:r w:rsidRPr="00315D4D">
        <w:rPr>
          <w:rFonts w:ascii="Cambria" w:hAnsi="Cambria"/>
          <w:color w:val="000000" w:themeColor="text1"/>
        </w:rPr>
        <w:t>Dukungan ini menjadi bukti bahwa kolaborasi antara dunia usaha, organisasi sosial, komunitas, dan masyarakat dapat menghadirkan dampak nyata bagi kelompok yang membutuhkan. Lebih dari sekadar bantuan, program ini juga menjadi pesan bahwa anak-anak dengan HIV memiliki hak yang sama untuk dicintai, didukung, dan diberi kesempatan untuk tumbuh dengan penuh harapan.</w:t>
      </w:r>
    </w:p>
    <w:p w:rsidR="002F057D" w:rsidRPr="00315D4D" w:rsidRDefault="00000000">
      <w:pPr>
        <w:pStyle w:val="Heading2"/>
        <w:rPr>
          <w:rFonts w:ascii="Cambria" w:hAnsi="Cambria"/>
          <w:color w:val="000000" w:themeColor="text1"/>
        </w:rPr>
      </w:pPr>
      <w:bookmarkStart w:id="5" w:name="X7effeb16df8158139a8ca6f624ec9612bf89f17"/>
      <w:bookmarkEnd w:id="4"/>
      <w:r w:rsidRPr="00315D4D">
        <w:rPr>
          <w:rFonts w:ascii="Cambria" w:hAnsi="Cambria"/>
          <w:color w:val="000000" w:themeColor="text1"/>
        </w:rPr>
        <w:t>Kolaborasi Sosial untuk Masa Depan yang Lebih Inklusif</w:t>
      </w:r>
    </w:p>
    <w:p w:rsidR="002F057D" w:rsidRPr="00315D4D" w:rsidRDefault="00000000">
      <w:pPr>
        <w:pStyle w:val="FirstParagraph"/>
        <w:rPr>
          <w:rFonts w:ascii="Cambria" w:hAnsi="Cambria"/>
          <w:color w:val="000000" w:themeColor="text1"/>
        </w:rPr>
      </w:pPr>
      <w:r w:rsidRPr="00315D4D">
        <w:rPr>
          <w:rFonts w:ascii="Cambria" w:hAnsi="Cambria"/>
          <w:color w:val="000000" w:themeColor="text1"/>
        </w:rPr>
        <w:t>Kegiatan CSR Aerostreet bersama Rangkul Foundation untuk Yayasan Lentera Surakarta menunjukkan bahwa tanggung jawab sosial perusahaan dapat menjadi ruang penting untuk membangun solidaritas dan kepedulian publik. Ketika brand lokal, yayasan sosial, dan masyarakat bergerak bersama, dukungan bagi anak-anak yang terdampak HIV dan AIDS dapat menjadi lebih luas dan berkelanjutan.</w:t>
      </w:r>
    </w:p>
    <w:p w:rsidR="002F057D" w:rsidRPr="00315D4D" w:rsidRDefault="00000000">
      <w:pPr>
        <w:pStyle w:val="BodyText"/>
        <w:rPr>
          <w:rFonts w:ascii="Cambria" w:hAnsi="Cambria"/>
          <w:color w:val="000000" w:themeColor="text1"/>
        </w:rPr>
      </w:pPr>
      <w:r w:rsidRPr="00315D4D">
        <w:rPr>
          <w:rFonts w:ascii="Cambria" w:hAnsi="Cambria"/>
          <w:color w:val="000000" w:themeColor="text1"/>
        </w:rPr>
        <w:t>Yayasan Lentera Surakarta berharap kolaborasi seperti ini dapat terus menginspirasi lebih banyak pihak untuk terlibat dalam mendukung pemenuhan hak anak, khususnya hak atas pendidikan, kesehatan, perlindungan, dan kehidupan yang bebas dari stigma.</w:t>
      </w:r>
    </w:p>
    <w:p w:rsidR="002F057D" w:rsidRPr="00315D4D" w:rsidRDefault="00000000">
      <w:pPr>
        <w:pStyle w:val="BodyText"/>
        <w:rPr>
          <w:rFonts w:ascii="Cambria" w:hAnsi="Cambria"/>
          <w:color w:val="000000" w:themeColor="text1"/>
        </w:rPr>
      </w:pPr>
      <w:r w:rsidRPr="00315D4D">
        <w:rPr>
          <w:rFonts w:ascii="Cambria" w:hAnsi="Cambria"/>
          <w:color w:val="000000" w:themeColor="text1"/>
        </w:rPr>
        <w:t>Setiap anak berhak memiliki masa depan. Setiap anak berhak bermimpi. Dan setiap langkah kepedulian dapat menjadi jalan baru bagi mereka untuk tumbuh, belajar, dan meraih harapan.</w:t>
      </w:r>
      <w:bookmarkEnd w:id="0"/>
      <w:bookmarkEnd w:id="5"/>
    </w:p>
    <w:sectPr w:rsidR="002F057D" w:rsidRPr="00315D4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6C0A4C6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30751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57D"/>
    <w:rsid w:val="002F057D"/>
    <w:rsid w:val="00315D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8FEF639C-3E63-1542-8DD9-A7BB5CB36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951</Words>
  <Characters>5421</Characters>
  <Application>Microsoft Office Word</Application>
  <DocSecurity>0</DocSecurity>
  <Lines>45</Lines>
  <Paragraphs>12</Paragraphs>
  <ScaleCrop>false</ScaleCrop>
  <Company/>
  <LinksUpToDate>false</LinksUpToDate>
  <CharactersWithSpaces>6360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putri rakhmadhani nur rimbawati</dc:creator>
  <cp:keywords/>
  <cp:lastModifiedBy>putri rakhmadhani nur rimbawati</cp:lastModifiedBy>
  <cp:revision>2</cp:revision>
  <dcterms:created xsi:type="dcterms:W3CDTF">2026-06-17T04:26:00Z</dcterms:created>
  <dcterms:modified xsi:type="dcterms:W3CDTF">2026-06-17T04:26:00Z</dcterms:modified>
</cp:coreProperties>
</file>