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CĂTRE,</w:t>
      </w:r>
    </w:p>
    <w:p w14:paraId="00000002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 xml:space="preserve">SOCIETATEA DE ASIGURARE EUROINS ROMANIA ASIGURARE REASIGURARE S.A.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ADRESA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În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atenția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Serviciului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Contabilitate</w:t>
      </w:r>
      <w:r>
        <w:rPr>
          <w:rFonts w:ascii="Times New Roman" w:cs="Times New Roman" w:hAnsi="Times New Roman"/>
          <w:b/>
          <w:bCs/>
          <w:color w:val="000000"/>
        </w:rPr>
        <w:br w:type="textWrapping"/>
      </w:r>
      <w:r>
        <w:rPr>
          <w:rFonts w:ascii="Times New Roman" w:cs="Times New Roman" w:hAnsi="Times New Roman"/>
          <w:b/>
          <w:bCs/>
          <w:color w:val="000000"/>
        </w:rPr>
        <w:t>Spre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știința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Departamentului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Daune</w:t>
      </w:r>
    </w:p>
    <w:p w14:paraId="00000003">
      <w:pPr>
        <w:spacing w:after="0" w:line="240" w:lineRule="auto"/>
        <w:jc w:val="center"/>
        <w:rPr>
          <w:rFonts w:ascii="Calibri" w:cs="Calibri" w:hAnsi="Calibri"/>
        </w:rPr>
      </w:pPr>
    </w:p>
    <w:p w14:paraId="00000004">
      <w:pPr>
        <w:spacing w:after="0" w:line="240" w:lineRule="auto"/>
        <w:jc w:val="center"/>
        <w:rPr>
          <w:rFonts w:ascii="Calibri" w:cs="Calibri" w:hAnsi="Calibri"/>
        </w:rPr>
      </w:pPr>
    </w:p>
    <w:p w14:paraId="00000005">
      <w:pPr>
        <w:spacing w:after="0" w:line="240" w:lineRule="auto"/>
        <w:ind w:firstLine="750"/>
        <w:jc w:val="both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Referitor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dosar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 xml:space="preserve">daună</w:t>
      </w:r>
      <w:r>
        <w:rPr>
          <w:rFonts w:ascii="Times New Roman" w:cs="Times New Roman" w:hAnsi="Times New Roman"/>
          <w:b/>
          <w:bCs/>
          <w:color w:val="000000"/>
        </w:rPr>
        <w:t xml:space="preserve"> _20221560028-R_________</w:t>
      </w:r>
    </w:p>
    <w:p w14:paraId="00000006">
      <w:pPr>
        <w:spacing w:after="0" w:line="240" w:lineRule="auto"/>
        <w:jc w:val="center"/>
        <w:rPr>
          <w:rFonts w:ascii="Calibri" w:cs="Calibri" w:hAnsi="Calibri"/>
        </w:rPr>
      </w:pPr>
    </w:p>
    <w:p w14:paraId="00000007">
      <w:pPr>
        <w:spacing w:after="0" w:line="240" w:lineRule="auto"/>
        <w:jc w:val="center"/>
        <w:rPr>
          <w:rFonts w:ascii="Calibri" w:cs="Calibri" w:hAnsi="Calibri"/>
        </w:rPr>
      </w:pPr>
    </w:p>
    <w:p w14:paraId="00000008">
      <w:pPr>
        <w:spacing w:after="0" w:line="240" w:lineRule="auto"/>
        <w:jc w:val="center"/>
        <w:rPr>
          <w:rFonts w:ascii="Calibri" w:cs="Calibri" w:hAnsi="Calibri"/>
        </w:rPr>
      </w:pPr>
    </w:p>
    <w:p w14:paraId="00000009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 xml:space="preserve">SC ECOMAX </w:t>
      </w:r>
      <w:r>
        <w:rPr>
          <w:rFonts w:ascii="Times New Roman" w:cs="Times New Roman" w:hAnsi="Times New Roman"/>
          <w:b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</w:rPr>
        <w:t>S.R.L</w:t>
      </w:r>
      <w:r>
        <w:rPr>
          <w:rFonts w:ascii="Times New Roman" w:cs="Times New Roman" w:hAnsi="Times New Roman"/>
          <w:color w:val="000000"/>
        </w:rPr>
        <w:t xml:space="preserve">., cu </w:t>
      </w:r>
      <w:r>
        <w:rPr>
          <w:rFonts w:ascii="Times New Roman" w:cs="Times New Roman" w:hAnsi="Times New Roman"/>
          <w:color w:val="000000"/>
        </w:rPr>
        <w:t>sediul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loc. CLUJ- NAPOCA, str. </w:t>
      </w:r>
      <w:r>
        <w:rPr>
          <w:rFonts w:ascii="Times New Roman" w:cs="Times New Roman" w:hAnsi="Times New Roman"/>
          <w:color w:val="000000"/>
        </w:rPr>
        <w:t>CALEA FLORESTI</w:t>
      </w:r>
      <w:r>
        <w:rPr>
          <w:rFonts w:ascii="Times New Roman" w:cs="Times New Roman" w:hAnsi="Times New Roman"/>
          <w:color w:val="000000"/>
        </w:rPr>
        <w:t xml:space="preserve">, nr. </w:t>
      </w:r>
      <w:r>
        <w:rPr>
          <w:rFonts w:ascii="Times New Roman" w:cs="Times New Roman" w:hAnsi="Times New Roman"/>
          <w:color w:val="000000"/>
        </w:rPr>
        <w:t>81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CLUJ ,email: contact@ecomax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.ro , </w:t>
      </w:r>
      <w:r>
        <w:rPr>
          <w:rFonts w:ascii="Times New Roman" w:cs="Times New Roman" w:hAnsi="Times New Roman"/>
          <w:color w:val="000000"/>
        </w:rPr>
        <w:t>telefon</w:t>
      </w:r>
      <w:r>
        <w:rPr>
          <w:rFonts w:ascii="Times New Roman" w:cs="Times New Roman" w:hAnsi="Times New Roman"/>
          <w:color w:val="000000"/>
        </w:rPr>
        <w:t xml:space="preserve">: 0751107484, </w:t>
      </w:r>
      <w:r>
        <w:rPr>
          <w:rFonts w:ascii="Times New Roman" w:cs="Times New Roman" w:hAnsi="Times New Roman"/>
          <w:color w:val="000000"/>
        </w:rPr>
        <w:t>înregistrată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Oficiul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Registrului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Comerțului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Cluj</w:t>
      </w:r>
      <w:r>
        <w:rPr>
          <w:rFonts w:ascii="Times New Roman" w:cs="Times New Roman" w:hAnsi="Times New Roman"/>
          <w:color w:val="000000"/>
        </w:rPr>
        <w:t xml:space="preserve"> sub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J12/</w:t>
      </w:r>
      <w:r>
        <w:rPr>
          <w:rFonts w:ascii="Times New Roman" w:cs="Times New Roman" w:hAnsi="Times New Roman"/>
          <w:color w:val="000000"/>
        </w:rPr>
        <w:t>2221/2023</w:t>
      </w:r>
      <w:r>
        <w:rPr>
          <w:rFonts w:ascii="Times New Roman" w:cs="Times New Roman" w:hAnsi="Times New Roman"/>
          <w:color w:val="000000"/>
        </w:rPr>
        <w:t>, cod fiscal RO</w:t>
      </w:r>
      <w:r>
        <w:rPr>
          <w:rFonts w:ascii="Times New Roman" w:cs="Times New Roman" w:hAnsi="Times New Roman"/>
          <w:color w:val="000000"/>
        </w:rPr>
        <w:t>48196760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având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reprezentant</w:t>
      </w:r>
      <w:r>
        <w:rPr>
          <w:rFonts w:ascii="Times New Roman" w:cs="Times New Roman" w:hAnsi="Times New Roman"/>
          <w:color w:val="000000"/>
        </w:rPr>
        <w:t xml:space="preserve"> legal FALCUSAN VALER DAN, </w:t>
      </w:r>
      <w:r>
        <w:rPr>
          <w:rFonts w:ascii="Times New Roman" w:cs="Times New Roman" w:hAnsi="Times New Roman"/>
          <w:color w:val="000000"/>
        </w:rPr>
        <w:t>formulam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urmatoarea</w:t>
      </w:r>
      <w:r>
        <w:rPr>
          <w:rFonts w:ascii="Times New Roman" w:cs="Times New Roman" w:hAnsi="Times New Roman"/>
          <w:color w:val="000000"/>
        </w:rPr>
        <w:t>:</w:t>
      </w:r>
    </w:p>
    <w:p w14:paraId="0000000A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B">
      <w:pPr>
        <w:spacing w:after="0" w:line="240" w:lineRule="auto"/>
        <w:jc w:val="center"/>
        <w:rPr>
          <w:rFonts w:ascii="Times New Roman" w:cs="Times New Roman" w:hAnsi="Times New Roman"/>
          <w:b/>
          <w:bCs/>
          <w:color w:val="000000"/>
        </w:rPr>
      </w:pPr>
      <w:r>
        <w:rPr>
          <w:rFonts w:ascii="Times New Roman" w:cs="Times New Roman" w:hAnsi="Times New Roman"/>
          <w:b/>
          <w:bCs/>
          <w:color w:val="000000"/>
        </w:rPr>
        <w:t>CERERE DE DESPAGUBIRE</w:t>
      </w:r>
    </w:p>
    <w:p w14:paraId="0000000C">
      <w:pPr>
        <w:spacing w:after="0" w:line="240" w:lineRule="auto"/>
        <w:jc w:val="center"/>
        <w:rPr>
          <w:rFonts w:ascii="Calibri" w:cs="Calibri" w:hAnsi="Calibri"/>
        </w:rPr>
      </w:pPr>
    </w:p>
    <w:p w14:paraId="0000000D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Prin</w:t>
      </w:r>
      <w:r>
        <w:rPr>
          <w:rFonts w:ascii="Times New Roman" w:cs="Times New Roman" w:hAnsi="Times New Roman"/>
          <w:color w:val="000000"/>
        </w:rPr>
        <w:t xml:space="preserve"> care </w:t>
      </w:r>
      <w:r>
        <w:rPr>
          <w:rFonts w:ascii="Times New Roman" w:cs="Times New Roman" w:hAnsi="Times New Roman"/>
          <w:color w:val="000000"/>
        </w:rPr>
        <w:t>aratăm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potrivit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facturii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fiscale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seria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PRO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____</w:t>
      </w:r>
      <w:r>
        <w:rPr>
          <w:rFonts w:ascii="Times New Roman" w:cs="Times New Roman" w:hAnsi="Times New Roman"/>
          <w:color w:val="000000"/>
        </w:rPr>
        <w:t xml:space="preserve">123___</w:t>
      </w:r>
      <w:r>
        <w:rPr>
          <w:rFonts w:ascii="Times New Roman" w:cs="Times New Roman" w:hAnsi="Times New Roman"/>
          <w:color w:val="000000"/>
        </w:rPr>
        <w:t>_ din data de ____</w:t>
      </w:r>
      <w:r>
        <w:rPr>
          <w:rFonts w:ascii="Times New Roman" w:cs="Times New Roman" w:hAnsi="Times New Roman"/>
          <w:color w:val="000000"/>
        </w:rPr>
        <w:t xml:space="preserve">12/06/2024___</w:t>
      </w:r>
      <w:r>
        <w:rPr>
          <w:rFonts w:ascii="Times New Roman" w:cs="Times New Roman" w:hAnsi="Times New Roman"/>
          <w:color w:val="000000"/>
        </w:rPr>
        <w:t xml:space="preserve">_, </w:t>
      </w:r>
      <w:r>
        <w:rPr>
          <w:rFonts w:ascii="Times New Roman" w:cs="Times New Roman" w:hAnsi="Times New Roman"/>
          <w:color w:val="000000"/>
        </w:rPr>
        <w:t>valoarea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costurilor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pentru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reparația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autoturismului</w:t>
      </w:r>
      <w:r>
        <w:rPr>
          <w:rFonts w:ascii="Times New Roman" w:cs="Times New Roman" w:hAnsi="Times New Roman"/>
          <w:color w:val="000000"/>
        </w:rPr>
        <w:t xml:space="preserve"> cu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înmatriculare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 xml:space="preserve">CJ 00 ABC</w:t>
      </w:r>
      <w:r>
        <w:rPr>
          <w:rFonts w:ascii="Times New Roman" w:cs="Times New Roman" w:hAnsi="Times New Roman"/>
          <w:color w:val="000000"/>
        </w:rPr>
        <w:t xml:space="preserve">__, </w:t>
      </w:r>
      <w:r>
        <w:rPr>
          <w:rFonts w:ascii="Times New Roman" w:cs="Times New Roman" w:hAnsi="Times New Roman"/>
          <w:color w:val="000000"/>
        </w:rPr>
        <w:t xml:space="preserve">marca</w:t>
      </w:r>
      <w:r>
        <w:rPr>
          <w:rFonts w:ascii="Times New Roman" w:cs="Times New Roman" w:hAnsi="Times New Roman"/>
          <w:color w:val="000000"/>
        </w:rPr>
        <w:t xml:space="preserve"> BMW_, </w:t>
      </w:r>
      <w:r>
        <w:rPr>
          <w:rFonts w:ascii="Times New Roman" w:cs="Times New Roman" w:hAnsi="Times New Roman"/>
          <w:color w:val="000000"/>
        </w:rPr>
        <w:t>este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cuantum</w:t>
      </w:r>
      <w:r>
        <w:rPr>
          <w:rFonts w:ascii="Times New Roman" w:cs="Times New Roman" w:hAnsi="Times New Roman"/>
          <w:color w:val="000000"/>
        </w:rPr>
        <w:t xml:space="preserve"> de</w:t>
      </w:r>
      <w:r>
        <w:rPr>
          <w:rFonts w:ascii="Times New Roman" w:cs="Times New Roman" w:hAnsi="Times New Roman"/>
          <w:b/>
          <w:bCs/>
          <w:color w:val="000000"/>
        </w:rPr>
        <w:t xml:space="preserve">  </w:t>
      </w:r>
      <w:r>
        <w:rPr>
          <w:rFonts w:ascii="Times New Roman" w:cs="Times New Roman" w:hAnsi="Times New Roman"/>
          <w:b/>
          <w:bCs/>
          <w:color w:val="000000"/>
        </w:rPr>
        <w:t xml:space="preserve">13000</w:t>
      </w:r>
      <w:r>
        <w:rPr>
          <w:rFonts w:ascii="Times New Roman" w:cs="Times New Roman" w:hAnsi="Times New Roman"/>
          <w:b/>
          <w:bCs/>
          <w:color w:val="000000"/>
        </w:rPr>
        <w:t xml:space="preserve">  lei </w:t>
      </w:r>
      <w:r>
        <w:rPr>
          <w:rFonts w:ascii="Times New Roman" w:cs="Times New Roman" w:hAnsi="Times New Roman"/>
          <w:color w:val="000000"/>
        </w:rPr>
        <w:t xml:space="preserve">conform </w:t>
      </w:r>
      <w:r>
        <w:rPr>
          <w:rFonts w:ascii="Times New Roman" w:cs="Times New Roman" w:hAnsi="Times New Roman"/>
          <w:color w:val="000000"/>
        </w:rPr>
        <w:t>devizului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numărul</w:t>
      </w:r>
      <w:r>
        <w:rPr>
          <w:rFonts w:ascii="Times New Roman" w:cs="Times New Roman" w:hAnsi="Times New Roman"/>
          <w:color w:val="000000"/>
        </w:rPr>
        <w:t xml:space="preserve"> __________din data de ____________.</w:t>
      </w:r>
    </w:p>
    <w:p w14:paraId="0000000E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0F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Solicitam</w:t>
      </w:r>
      <w:r>
        <w:rPr>
          <w:rFonts w:ascii="Times New Roman" w:cs="Times New Roman" w:hAnsi="Times New Roman"/>
          <w:color w:val="000000"/>
        </w:rPr>
        <w:t xml:space="preserve">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b/>
          <w:bCs/>
          <w:color w:val="000000"/>
        </w:rPr>
        <w:t>_</w:t>
      </w:r>
      <w:r>
        <w:rPr>
          <w:rFonts w:ascii="Times New Roman" w:cs="Times New Roman" w:hAnsi="Times New Roman"/>
          <w:b/>
          <w:bCs/>
          <w:color w:val="000000"/>
        </w:rPr>
        <w:t xml:space="preserve">13000</w:t>
      </w:r>
      <w:r>
        <w:rPr>
          <w:rFonts w:ascii="Times New Roman" w:cs="Times New Roman" w:hAnsi="Times New Roman"/>
          <w:b/>
          <w:bCs/>
          <w:color w:val="000000"/>
        </w:rPr>
        <w:t>_lei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efectuată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</w:t>
      </w:r>
      <w:r>
        <w:rPr>
          <w:rFonts w:ascii="Times New Roman" w:cs="Times New Roman" w:hAnsi="Times New Roman"/>
          <w:color w:val="000000"/>
        </w:rPr>
        <w:t xml:space="preserve"> de 30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respectiv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RO88BTRLRONCRT0673694501</w:t>
      </w:r>
      <w:r>
        <w:rPr>
          <w:rFonts w:ascii="Times New Roman" w:cs="Times New Roman" w:hAnsi="Times New Roman"/>
          <w:b/>
          <w:bCs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deschis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BANCA TRANSILVANIA</w:t>
      </w:r>
      <w:r>
        <w:rPr>
          <w:rFonts w:ascii="Times New Roman" w:cs="Times New Roman" w:hAnsi="Times New Roman"/>
          <w:color w:val="000000"/>
        </w:rPr>
        <w:t xml:space="preserve">, titular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S.R.L., conform </w:t>
      </w:r>
      <w:r>
        <w:rPr>
          <w:rFonts w:ascii="Times New Roman" w:cs="Times New Roman" w:hAnsi="Times New Roman"/>
          <w:color w:val="000000"/>
        </w:rPr>
        <w:t>contractului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numarul</w:t>
      </w:r>
      <w:r>
        <w:rPr>
          <w:rFonts w:ascii="Times New Roman" w:cs="Times New Roman" w:hAnsi="Times New Roman"/>
          <w:color w:val="000000"/>
        </w:rPr>
        <w:t xml:space="preserve"> _</w:t>
      </w:r>
      <w:r>
        <w:rPr>
          <w:rFonts w:ascii="Times New Roman" w:cs="Times New Roman" w:hAnsi="Times New Roman"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>_/_</w:t>
      </w:r>
      <w:r>
        <w:rPr>
          <w:rFonts w:ascii="Times New Roman" w:cs="Times New Roman" w:hAnsi="Times New Roman"/>
          <w:color w:val="000000"/>
        </w:rPr>
        <w:t xml:space="preserve">12/06/2024</w:t>
      </w:r>
      <w:r>
        <w:rPr>
          <w:rFonts w:ascii="Times New Roman" w:cs="Times New Roman" w:hAnsi="Times New Roman"/>
          <w:color w:val="000000"/>
        </w:rPr>
        <w:t>_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notificării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cesiune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drepturi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.</w:t>
      </w:r>
    </w:p>
    <w:p w14:paraId="00000010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Vă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informam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despre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faptul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prejudiciată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-a </w:t>
      </w:r>
      <w:r>
        <w:rPr>
          <w:rFonts w:ascii="Times New Roman" w:cs="Times New Roman" w:hAnsi="Times New Roman"/>
          <w:color w:val="000000"/>
        </w:rPr>
        <w:t>exprimat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acordul</w:t>
      </w:r>
      <w:r>
        <w:rPr>
          <w:rFonts w:ascii="Times New Roman" w:cs="Times New Roman" w:hAnsi="Times New Roman"/>
          <w:color w:val="000000"/>
        </w:rPr>
        <w:t xml:space="preserve">, ca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sumei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menționată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o </w:t>
      </w:r>
      <w:r>
        <w:rPr>
          <w:rFonts w:ascii="Times New Roman" w:cs="Times New Roman" w:hAnsi="Times New Roman"/>
          <w:color w:val="000000"/>
        </w:rPr>
        <w:t>efectuați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contul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indicat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mai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sus</w:t>
      </w:r>
      <w:r>
        <w:rPr>
          <w:rFonts w:ascii="Times New Roman" w:cs="Times New Roman" w:hAnsi="Times New Roman"/>
          <w:color w:val="000000"/>
        </w:rPr>
        <w:t>.</w:t>
      </w:r>
    </w:p>
    <w:p w14:paraId="00000011">
      <w:pPr>
        <w:numPr>
          <w:ilvl w:val="0"/>
          <w:numId w:val="1"/>
        </w:numPr>
        <w:spacing w:before="100" w:after="100" w:line="240" w:lineRule="auto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 </w:t>
      </w:r>
      <w:r>
        <w:rPr>
          <w:rFonts w:ascii="Times New Roman" w:cs="Times New Roman" w:hAnsi="Times New Roman"/>
          <w:color w:val="000000"/>
        </w:rPr>
        <w:t>asemenea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partea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prejudiciată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solicita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mod </w:t>
      </w:r>
      <w:r>
        <w:rPr>
          <w:rFonts w:ascii="Times New Roman" w:cs="Times New Roman" w:hAnsi="Times New Roman"/>
          <w:color w:val="000000"/>
        </w:rPr>
        <w:t>expres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începand</w:t>
      </w:r>
      <w:r>
        <w:rPr>
          <w:rFonts w:ascii="Times New Roman" w:cs="Times New Roman" w:hAnsi="Times New Roman"/>
          <w:color w:val="000000"/>
        </w:rPr>
        <w:t xml:space="preserve"> cu data </w:t>
      </w:r>
      <w:r>
        <w:rPr>
          <w:rFonts w:ascii="Times New Roman" w:cs="Times New Roman" w:hAnsi="Times New Roman"/>
          <w:color w:val="000000"/>
        </w:rPr>
        <w:t>depunerii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)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comunicările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derulate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perioada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soluționării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dosarului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daună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toate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informările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ofertele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 etc.) </w:t>
      </w:r>
      <w:r>
        <w:rPr>
          <w:rFonts w:ascii="Times New Roman" w:cs="Times New Roman" w:hAnsi="Times New Roman"/>
          <w:color w:val="000000"/>
        </w:rPr>
        <w:t>să</w:t>
      </w:r>
      <w:r>
        <w:rPr>
          <w:rFonts w:ascii="Times New Roman" w:cs="Times New Roman" w:hAnsi="Times New Roman"/>
          <w:color w:val="000000"/>
        </w:rPr>
        <w:t xml:space="preserve"> fie </w:t>
      </w:r>
      <w:r>
        <w:rPr>
          <w:rFonts w:ascii="Times New Roman" w:cs="Times New Roman" w:hAnsi="Times New Roman"/>
          <w:color w:val="000000"/>
        </w:rPr>
        <w:t>comunicate</w:t>
      </w:r>
      <w:r>
        <w:rPr>
          <w:rFonts w:ascii="Times New Roman" w:cs="Times New Roman" w:hAnsi="Times New Roman"/>
          <w:color w:val="000000"/>
        </w:rPr>
        <w:t xml:space="preserve"> DOAR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subscrisa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calitate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cesionar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titularul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dreptului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creanță</w:t>
      </w:r>
      <w:r>
        <w:rPr>
          <w:rFonts w:ascii="Times New Roman" w:cs="Times New Roman" w:hAnsi="Times New Roman"/>
          <w:color w:val="000000"/>
        </w:rPr>
        <w:t>, (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termenul</w:t>
      </w:r>
      <w:r>
        <w:rPr>
          <w:rFonts w:ascii="Times New Roman" w:cs="Times New Roman" w:hAnsi="Times New Roman"/>
          <w:color w:val="000000"/>
        </w:rPr>
        <w:t xml:space="preserve"> legal de 30 de </w:t>
      </w:r>
      <w:r>
        <w:rPr>
          <w:rFonts w:ascii="Times New Roman" w:cs="Times New Roman" w:hAnsi="Times New Roman"/>
          <w:color w:val="000000"/>
        </w:rPr>
        <w:t>zile</w:t>
      </w:r>
      <w:r>
        <w:rPr>
          <w:rFonts w:ascii="Times New Roman" w:cs="Times New Roman" w:hAnsi="Times New Roman"/>
          <w:color w:val="000000"/>
        </w:rPr>
        <w:t xml:space="preserve"> de la </w:t>
      </w:r>
      <w:r>
        <w:rPr>
          <w:rFonts w:ascii="Times New Roman" w:cs="Times New Roman" w:hAnsi="Times New Roman"/>
          <w:color w:val="000000"/>
        </w:rPr>
        <w:t>depunerea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cererii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despăgubire</w:t>
      </w:r>
      <w:r>
        <w:rPr>
          <w:rFonts w:ascii="Times New Roman" w:cs="Times New Roman" w:hAnsi="Times New Roman"/>
          <w:color w:val="000000"/>
        </w:rPr>
        <w:t xml:space="preserve">) la </w:t>
      </w:r>
      <w:r>
        <w:rPr>
          <w:rFonts w:ascii="Times New Roman" w:cs="Times New Roman" w:hAnsi="Times New Roman"/>
          <w:color w:val="000000"/>
        </w:rPr>
        <w:t>adresele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comunicare</w:t>
      </w:r>
      <w:r>
        <w:rPr>
          <w:rFonts w:ascii="Times New Roman" w:cs="Times New Roman" w:hAnsi="Times New Roman"/>
          <w:color w:val="000000"/>
        </w:rPr>
        <w:t xml:space="preserve">: </w:t>
      </w:r>
      <w:r>
        <w:rPr>
          <w:rFonts w:ascii="Times New Roman" w:cs="Times New Roman" w:hAnsi="Times New Roman"/>
          <w:color w:val="000000"/>
        </w:rPr>
        <w:t>cea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poștală</w:t>
      </w:r>
      <w:r>
        <w:rPr>
          <w:rFonts w:ascii="Times New Roman" w:cs="Times New Roman" w:hAnsi="Times New Roman"/>
          <w:color w:val="000000"/>
        </w:rPr>
        <w:t xml:space="preserve">, din STR. CLUJULUI, NR. 81, SANNICOARA, </w:t>
      </w:r>
      <w:r>
        <w:rPr>
          <w:rFonts w:ascii="Times New Roman" w:cs="Times New Roman" w:hAnsi="Times New Roman"/>
          <w:color w:val="000000"/>
        </w:rPr>
        <w:t>jud</w:t>
      </w:r>
      <w:r>
        <w:rPr>
          <w:rFonts w:ascii="Times New Roman" w:cs="Times New Roman" w:hAnsi="Times New Roman"/>
          <w:color w:val="000000"/>
        </w:rPr>
        <w:t xml:space="preserve">. CLUJ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electronică</w:t>
      </w:r>
      <w:r>
        <w:rPr>
          <w:rFonts w:ascii="Times New Roman" w:cs="Times New Roman" w:hAnsi="Times New Roman"/>
          <w:color w:val="000000"/>
        </w:rPr>
        <w:t xml:space="preserve">, e-mail: </w:t>
      </w:r>
      <w:r>
        <w:rPr>
          <w:rFonts w:ascii="Times New Roman" w:cs="Times New Roman" w:hAnsi="Times New Roman"/>
          <w:color w:val="000000"/>
        </w:rPr>
        <w:t>contact@ecomaxprocars.ro</w:t>
      </w:r>
    </w:p>
    <w:p w14:paraId="00000012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Facem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mențiunea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că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insistăm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îndeplinirea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către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societatea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dvs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obligației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achitare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debitului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precum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întarziere</w:t>
      </w:r>
      <w:r>
        <w:rPr>
          <w:rFonts w:ascii="Times New Roman" w:cs="Times New Roman" w:hAnsi="Times New Roman"/>
          <w:color w:val="000000"/>
        </w:rPr>
        <w:t xml:space="preserve"> calculate de la data </w:t>
      </w:r>
      <w:r>
        <w:rPr>
          <w:rFonts w:ascii="Times New Roman" w:cs="Times New Roman" w:hAnsi="Times New Roman"/>
          <w:color w:val="000000"/>
        </w:rPr>
        <w:t>scadenței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despagubirilor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până</w:t>
      </w:r>
      <w:r>
        <w:rPr>
          <w:rFonts w:ascii="Times New Roman" w:cs="Times New Roman" w:hAnsi="Times New Roman"/>
          <w:color w:val="000000"/>
        </w:rPr>
        <w:t xml:space="preserve"> la data </w:t>
      </w:r>
      <w:r>
        <w:rPr>
          <w:rFonts w:ascii="Times New Roman" w:cs="Times New Roman" w:hAnsi="Times New Roman"/>
          <w:color w:val="000000"/>
        </w:rPr>
        <w:t>achitării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efective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acesteia</w:t>
      </w:r>
      <w:r>
        <w:rPr>
          <w:rFonts w:ascii="Times New Roman" w:cs="Times New Roman" w:hAnsi="Times New Roman"/>
          <w:color w:val="000000"/>
        </w:rPr>
        <w:t xml:space="preserve">, </w:t>
      </w:r>
      <w:r>
        <w:rPr>
          <w:rFonts w:ascii="Times New Roman" w:cs="Times New Roman" w:hAnsi="Times New Roman"/>
          <w:color w:val="000000"/>
        </w:rPr>
        <w:t>prezenta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constituind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obiecțiune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plata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parțială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despăgubirii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și</w:t>
      </w:r>
      <w:r>
        <w:rPr>
          <w:rFonts w:ascii="Times New Roman" w:cs="Times New Roman" w:hAnsi="Times New Roman"/>
          <w:color w:val="000000"/>
        </w:rPr>
        <w:t>/</w:t>
      </w:r>
      <w:r>
        <w:rPr>
          <w:rFonts w:ascii="Times New Roman" w:cs="Times New Roman" w:hAnsi="Times New Roman"/>
          <w:color w:val="000000"/>
        </w:rPr>
        <w:t>sau</w:t>
      </w:r>
      <w:r>
        <w:rPr>
          <w:rFonts w:ascii="Times New Roman" w:cs="Times New Roman" w:hAnsi="Times New Roman"/>
          <w:color w:val="000000"/>
        </w:rPr>
        <w:t xml:space="preserve"> a </w:t>
      </w:r>
      <w:r>
        <w:rPr>
          <w:rFonts w:ascii="Times New Roman" w:cs="Times New Roman" w:hAnsi="Times New Roman"/>
          <w:color w:val="000000"/>
        </w:rPr>
        <w:t>penalităților</w:t>
      </w:r>
      <w:r>
        <w:rPr>
          <w:rFonts w:ascii="Times New Roman" w:cs="Times New Roman" w:hAnsi="Times New Roman"/>
          <w:color w:val="000000"/>
        </w:rPr>
        <w:t xml:space="preserve"> de </w:t>
      </w:r>
      <w:r>
        <w:rPr>
          <w:rFonts w:ascii="Times New Roman" w:cs="Times New Roman" w:hAnsi="Times New Roman"/>
          <w:color w:val="000000"/>
        </w:rPr>
        <w:t>întarziere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situația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</w:t>
      </w:r>
      <w:r>
        <w:rPr>
          <w:rFonts w:ascii="Times New Roman" w:cs="Times New Roman" w:hAnsi="Times New Roman"/>
          <w:color w:val="000000"/>
        </w:rPr>
        <w:t xml:space="preserve"> care nu se </w:t>
      </w:r>
      <w:r>
        <w:rPr>
          <w:rFonts w:ascii="Times New Roman" w:cs="Times New Roman" w:hAnsi="Times New Roman"/>
          <w:color w:val="000000"/>
        </w:rPr>
        <w:t>va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plăti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întreaga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>sumă</w:t>
      </w:r>
      <w:r>
        <w:rPr>
          <w:rFonts w:ascii="Times New Roman" w:cs="Times New Roman" w:hAnsi="Times New Roman"/>
          <w:color w:val="000000"/>
        </w:rPr>
        <w:t>.</w:t>
      </w:r>
    </w:p>
    <w:p w14:paraId="00000013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4">
      <w:pPr>
        <w:spacing w:after="0" w:line="240" w:lineRule="auto"/>
        <w:ind w:firstLine="750"/>
        <w:jc w:val="both"/>
        <w:rPr>
          <w:rFonts w:ascii="Calibri" w:cs="Calibri" w:hAnsi="Calibri"/>
        </w:rPr>
      </w:pPr>
    </w:p>
    <w:p w14:paraId="0000001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1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17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  <w:t xml:space="preserve">12/06/2024</w:t>
      </w:r>
    </w:p>
    <w:p w14:paraId="00000018"/>
    <w:p w14:paraId="00000019"/>
    <w:p w14:paraId="0000001A">
      <w:pPr>
        <w:spacing w:after="0" w:line="240" w:lineRule="auto"/>
        <w:ind w:firstLine="75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Anexăm</w:t>
      </w:r>
      <w:r>
        <w:rPr>
          <w:rFonts w:ascii="Times New Roman" w:cs="Times New Roman" w:hAnsi="Times New Roman"/>
          <w:color w:val="000000"/>
        </w:rPr>
        <w:t xml:space="preserve"> la </w:t>
      </w:r>
      <w:r>
        <w:rPr>
          <w:rFonts w:ascii="Times New Roman" w:cs="Times New Roman" w:hAnsi="Times New Roman"/>
          <w:color w:val="000000"/>
        </w:rPr>
        <w:t>prezenta</w:t>
      </w:r>
    </w:p>
    <w:p w14:paraId="0000001B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C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D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>CONTRACT DE CESIUNE DREPTURI DE CREANȚĂ NR. _</w:t>
      </w:r>
      <w:r>
        <w:rPr>
          <w:rFonts w:ascii="Times New Roman" w:cs="Times New Roman" w:hAnsi="Times New Roman"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>__DIN DATA DE __</w:t>
      </w:r>
      <w:r>
        <w:rPr>
          <w:rFonts w:ascii="Times New Roman" w:cs="Times New Roman" w:hAnsi="Times New Roman"/>
          <w:color w:val="000000"/>
        </w:rPr>
        <w:t xml:space="preserve">12/06/2024</w:t>
      </w:r>
      <w:r>
        <w:rPr>
          <w:rFonts w:ascii="Times New Roman" w:cs="Times New Roman" w:hAnsi="Times New Roman"/>
          <w:color w:val="000000"/>
        </w:rPr>
        <w:t>__</w:t>
      </w:r>
    </w:p>
    <w:p w14:paraId="0000001E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1F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FACTURA FISCALĂ SERIA </w:t>
      </w:r>
      <w:r>
        <w:rPr>
          <w:rFonts w:ascii="Times New Roman" w:cs="Times New Roman" w:hAnsi="Times New Roman"/>
          <w:b/>
          <w:color w:val="000000"/>
        </w:rPr>
        <w:t>PRO</w:t>
      </w:r>
      <w:r>
        <w:rPr>
          <w:rFonts w:ascii="Times New Roman" w:cs="Times New Roman" w:hAnsi="Times New Roman"/>
          <w:color w:val="000000"/>
        </w:rPr>
        <w:t xml:space="preserve"> NR. _</w:t>
      </w:r>
      <w:r>
        <w:rPr>
          <w:rFonts w:ascii="Times New Roman" w:cs="Times New Roman" w:hAnsi="Times New Roman"/>
          <w:color w:val="000000"/>
        </w:rPr>
        <w:t xml:space="preserve">123</w:t>
      </w:r>
      <w:r>
        <w:rPr>
          <w:rFonts w:ascii="Times New Roman" w:cs="Times New Roman" w:hAnsi="Times New Roman"/>
          <w:color w:val="000000"/>
        </w:rPr>
        <w:t>_</w:t>
      </w:r>
    </w:p>
    <w:p w14:paraId="00000020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1">
      <w:pPr>
        <w:spacing w:after="0" w:line="240" w:lineRule="auto"/>
        <w:ind w:firstLine="1125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DEVIZ CALCUL DE REPARAȚIE EMIS ÎN SISTEM DE SPECIALITATE AUDATEX DE CATRE SERVICE-UL AUTORIZAT RAR  SC ECOMAX </w:t>
      </w:r>
      <w:r>
        <w:rPr>
          <w:rFonts w:ascii="Times New Roman" w:cs="Times New Roman" w:hAnsi="Times New Roman"/>
          <w:color w:val="000000"/>
        </w:rPr>
        <w:t>PROCARS</w:t>
      </w:r>
      <w:r>
        <w:rPr>
          <w:rFonts w:ascii="Times New Roman" w:cs="Times New Roman" w:hAnsi="Times New Roman"/>
          <w:color w:val="000000"/>
        </w:rPr>
        <w:t xml:space="preserve"> SRL.</w:t>
      </w:r>
    </w:p>
    <w:p w14:paraId="00000022">
      <w:pPr>
        <w:spacing w:after="0" w:line="240" w:lineRule="auto"/>
        <w:ind w:firstLine="1125"/>
        <w:jc w:val="both"/>
        <w:rPr>
          <w:rFonts w:ascii="Calibri" w:cs="Calibri" w:hAnsi="Calibri"/>
        </w:rPr>
      </w:pPr>
    </w:p>
    <w:p w14:paraId="00000023"/>
    <w:p w14:paraId="00000024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CESIONAR                                                                                                       DATA</w:t>
      </w:r>
    </w:p>
    <w:p w14:paraId="00000025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SC ECOMAX </w:t>
      </w:r>
      <w:r>
        <w:rPr>
          <w:rFonts w:ascii="Calibri" w:cs="Calibri" w:hAnsi="Calibri"/>
        </w:rPr>
        <w:t>PROCARS</w:t>
      </w:r>
      <w:r>
        <w:rPr>
          <w:rFonts w:ascii="Calibri" w:cs="Calibri" w:hAnsi="Calibri"/>
        </w:rPr>
        <w:t xml:space="preserve"> SRL</w:t>
      </w:r>
    </w:p>
    <w:p w14:paraId="00000026">
      <w:pPr>
        <w:spacing w:after="0" w:line="240" w:lineRule="auto"/>
        <w:ind w:firstLine="750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Prin</w:t>
      </w:r>
      <w:r>
        <w:rPr>
          <w:rFonts w:ascii="Calibri" w:cs="Calibri" w:hAnsi="Calibri"/>
        </w:rPr>
        <w:t xml:space="preserve"> administrator </w:t>
      </w:r>
      <w:r>
        <w:rPr>
          <w:rFonts w:ascii="Calibri" w:cs="Calibri" w:hAnsi="Calibri"/>
        </w:rPr>
        <w:t>Falcusan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</w:rPr>
        <w:t>Valer</w:t>
      </w:r>
      <w:r>
        <w:rPr>
          <w:rFonts w:ascii="Calibri" w:cs="Calibri" w:hAnsi="Calibri"/>
        </w:rPr>
        <w:t xml:space="preserve"> Dan</w:t>
      </w:r>
      <w:r>
        <w:rPr>
          <w:rFonts w:ascii="Times New Roman" w:cs="Times New Roman" w:hAnsi="Times New Roman"/>
          <w:color w:val="000000"/>
        </w:rPr>
        <w:tab/>
        <w:tab/>
        <w:tab/>
        <w:tab/>
      </w:r>
      <w:r>
        <w:rPr>
          <w:rFonts w:ascii="Times New Roman" w:cs="Times New Roman" w:hAnsi="Times New Roman"/>
          <w:color w:val="000000"/>
        </w:rPr>
        <w:t xml:space="preserve">12/06/2024</w:t>
      </w:r>
    </w:p>
    <w:p w14:paraId="00000027"/>
    <w:p w14:paraId="00000028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numFmt w:val="bullet"/>
      <w:lvlText w:val="*"/>
      <w:lvlJc w:val="left"/>
    </w:lvl>
  </w:abstractNum>
  <w:num w:numId="1">
    <w:abstractNumId w:val="0"/>
    <w:lvlOverride w:ilvl="0">
      <w:lvl w:ilvl="0" w:tentative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E00BA"/>
    <w:rsid w:val="002E00BA"/>
    <w:rsid w:val="00374962"/>
    <w:rsid w:val="003E3BF6"/>
    <w:rsid w:val="00743664"/>
    <w:rsid w:val="009236FC"/>
    <w:rsid w:val="00F55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SIVENTYS SRL</cp:lastModifiedBy>
  <dc:description/>
  <dc:identifier/>
  <dc:language/>
  <dc:subject/>
  <dc:title/>
</cp:coreProperties>
</file>