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DB29" w14:textId="77777777" w:rsidR="008059B4" w:rsidRDefault="008059B4"/>
    <w:p w14:paraId="7ACB88C9" w14:textId="77777777" w:rsidR="008059B4" w:rsidRPr="00E739FA" w:rsidRDefault="00000000">
      <w:pPr>
        <w:spacing w:after="0"/>
        <w:jc w:val="center"/>
        <w:rPr>
          <w:lang w:val="ru-RU"/>
        </w:rPr>
      </w:pPr>
      <w:r w:rsidRPr="00E739FA">
        <w:rPr>
          <w:lang w:val="ru-RU"/>
        </w:rPr>
        <w:t>Автономная некоммерческая профессиональная образовательная организация</w:t>
      </w:r>
    </w:p>
    <w:p w14:paraId="6D4B7F80" w14:textId="77777777" w:rsidR="008059B4" w:rsidRPr="00E739FA" w:rsidRDefault="00000000">
      <w:pPr>
        <w:spacing w:after="0"/>
        <w:jc w:val="center"/>
        <w:rPr>
          <w:lang w:val="ru-RU"/>
        </w:rPr>
      </w:pPr>
      <w:r w:rsidRPr="00E739FA">
        <w:rPr>
          <w:lang w:val="ru-RU"/>
        </w:rPr>
        <w:t>«</w:t>
      </w:r>
      <w:proofErr w:type="spellStart"/>
      <w:r w:rsidRPr="00E739FA">
        <w:rPr>
          <w:lang w:val="ru-RU"/>
        </w:rPr>
        <w:t>Хекслет</w:t>
      </w:r>
      <w:proofErr w:type="spellEnd"/>
      <w:r w:rsidRPr="00E739FA">
        <w:rPr>
          <w:lang w:val="ru-RU"/>
        </w:rPr>
        <w:t xml:space="preserve"> колледж»</w:t>
      </w:r>
    </w:p>
    <w:p w14:paraId="046754B4" w14:textId="77777777" w:rsidR="008059B4" w:rsidRPr="00E739FA" w:rsidRDefault="008059B4">
      <w:pPr>
        <w:rPr>
          <w:lang w:val="ru-RU"/>
        </w:rPr>
      </w:pPr>
    </w:p>
    <w:p w14:paraId="0B2932F8" w14:textId="77777777" w:rsidR="008059B4" w:rsidRPr="00E739FA" w:rsidRDefault="008059B4">
      <w:pPr>
        <w:rPr>
          <w:lang w:val="ru-RU"/>
        </w:rPr>
      </w:pPr>
    </w:p>
    <w:p w14:paraId="469502B3" w14:textId="77777777" w:rsidR="008059B4" w:rsidRPr="00E739FA" w:rsidRDefault="008059B4">
      <w:pPr>
        <w:rPr>
          <w:lang w:val="ru-RU"/>
        </w:rPr>
      </w:pPr>
    </w:p>
    <w:p w14:paraId="5D95661E" w14:textId="77777777" w:rsidR="008059B4" w:rsidRPr="00E739FA" w:rsidRDefault="008059B4">
      <w:pPr>
        <w:rPr>
          <w:lang w:val="ru-RU"/>
        </w:rPr>
      </w:pPr>
    </w:p>
    <w:p w14:paraId="477B659D" w14:textId="77777777" w:rsidR="008059B4" w:rsidRPr="00E739FA" w:rsidRDefault="00000000">
      <w:pPr>
        <w:spacing w:after="0"/>
        <w:jc w:val="center"/>
        <w:rPr>
          <w:lang w:val="ru-RU"/>
        </w:rPr>
      </w:pPr>
      <w:r w:rsidRPr="00E739FA">
        <w:rPr>
          <w:b/>
          <w:sz w:val="32"/>
          <w:lang w:val="ru-RU"/>
        </w:rPr>
        <w:t>КУРСОВОЙ ПРОЕКТ</w:t>
      </w:r>
    </w:p>
    <w:p w14:paraId="63F61445" w14:textId="77777777" w:rsidR="008059B4" w:rsidRPr="00E739FA" w:rsidRDefault="008059B4">
      <w:pPr>
        <w:rPr>
          <w:lang w:val="ru-RU"/>
        </w:rPr>
      </w:pPr>
    </w:p>
    <w:p w14:paraId="72748BE8" w14:textId="77777777" w:rsidR="008059B4" w:rsidRPr="00E739FA" w:rsidRDefault="00000000">
      <w:pPr>
        <w:spacing w:after="0"/>
        <w:jc w:val="center"/>
        <w:rPr>
          <w:lang w:val="ru-RU"/>
        </w:rPr>
      </w:pPr>
      <w:r w:rsidRPr="00E739FA">
        <w:rPr>
          <w:lang w:val="ru-RU"/>
        </w:rPr>
        <w:t>по дисциплине МДК.02.02 «Инструментальные средства разработки»</w:t>
      </w:r>
    </w:p>
    <w:p w14:paraId="7C28323F" w14:textId="77777777" w:rsidR="008059B4" w:rsidRPr="00E739FA" w:rsidRDefault="008059B4">
      <w:pPr>
        <w:rPr>
          <w:lang w:val="ru-RU"/>
        </w:rPr>
      </w:pPr>
    </w:p>
    <w:p w14:paraId="2D1C9B8A" w14:textId="77777777" w:rsidR="008059B4" w:rsidRPr="00E739FA" w:rsidRDefault="008059B4">
      <w:pPr>
        <w:rPr>
          <w:lang w:val="ru-RU"/>
        </w:rPr>
      </w:pPr>
    </w:p>
    <w:p w14:paraId="3D87D254" w14:textId="77777777" w:rsidR="008059B4" w:rsidRPr="00E739FA" w:rsidRDefault="00000000">
      <w:pPr>
        <w:spacing w:after="0"/>
        <w:jc w:val="center"/>
        <w:rPr>
          <w:lang w:val="ru-RU"/>
        </w:rPr>
      </w:pPr>
      <w:r w:rsidRPr="00E739FA">
        <w:rPr>
          <w:lang w:val="ru-RU"/>
        </w:rPr>
        <w:t>Тема:</w:t>
      </w:r>
    </w:p>
    <w:p w14:paraId="1E9CA826" w14:textId="77777777" w:rsidR="008059B4" w:rsidRPr="00E739FA" w:rsidRDefault="00000000">
      <w:pPr>
        <w:spacing w:after="0"/>
        <w:jc w:val="center"/>
        <w:rPr>
          <w:lang w:val="ru-RU"/>
        </w:rPr>
      </w:pPr>
      <w:r w:rsidRPr="00E739FA">
        <w:rPr>
          <w:b/>
          <w:sz w:val="28"/>
          <w:lang w:val="ru-RU"/>
        </w:rPr>
        <w:t>«Калькулятор для учёта личных финансов»</w:t>
      </w:r>
    </w:p>
    <w:p w14:paraId="7AEB8627" w14:textId="77777777" w:rsidR="008059B4" w:rsidRPr="00E739FA" w:rsidRDefault="008059B4">
      <w:pPr>
        <w:rPr>
          <w:lang w:val="ru-RU"/>
        </w:rPr>
      </w:pPr>
    </w:p>
    <w:p w14:paraId="388689E5" w14:textId="77777777" w:rsidR="008059B4" w:rsidRPr="00E739FA" w:rsidRDefault="008059B4">
      <w:pPr>
        <w:rPr>
          <w:lang w:val="ru-RU"/>
        </w:rPr>
      </w:pPr>
    </w:p>
    <w:p w14:paraId="1C64D61C" w14:textId="77777777" w:rsidR="008059B4" w:rsidRPr="00E739FA" w:rsidRDefault="00000000">
      <w:pPr>
        <w:spacing w:after="0"/>
        <w:jc w:val="center"/>
        <w:rPr>
          <w:lang w:val="ru-RU"/>
        </w:rPr>
      </w:pPr>
      <w:r w:rsidRPr="00E739FA">
        <w:rPr>
          <w:lang w:val="ru-RU"/>
        </w:rPr>
        <w:t>Специальность 09.02.07 «Информационные системы и программирование»</w:t>
      </w:r>
    </w:p>
    <w:p w14:paraId="6376A153" w14:textId="77777777" w:rsidR="008059B4" w:rsidRPr="00E739FA" w:rsidRDefault="008059B4">
      <w:pPr>
        <w:rPr>
          <w:lang w:val="ru-RU"/>
        </w:rPr>
      </w:pPr>
    </w:p>
    <w:p w14:paraId="5917CCFC" w14:textId="77777777" w:rsidR="008059B4" w:rsidRPr="00E739FA" w:rsidRDefault="008059B4">
      <w:pPr>
        <w:rPr>
          <w:lang w:val="ru-RU"/>
        </w:rPr>
      </w:pPr>
    </w:p>
    <w:p w14:paraId="011FC59A" w14:textId="77777777" w:rsidR="008059B4" w:rsidRPr="00E739FA" w:rsidRDefault="008059B4">
      <w:pPr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8059B4" w14:paraId="0189AB25" w14:textId="77777777">
        <w:tc>
          <w:tcPr>
            <w:tcW w:w="3230" w:type="dxa"/>
          </w:tcPr>
          <w:p w14:paraId="19CDDB1E" w14:textId="77777777" w:rsidR="008059B4" w:rsidRDefault="00000000">
            <w:proofErr w:type="spellStart"/>
            <w:r>
              <w:t>Студент</w:t>
            </w:r>
            <w:proofErr w:type="spellEnd"/>
          </w:p>
        </w:tc>
        <w:tc>
          <w:tcPr>
            <w:tcW w:w="3230" w:type="dxa"/>
          </w:tcPr>
          <w:p w14:paraId="095BC174" w14:textId="77777777" w:rsidR="008059B4" w:rsidRDefault="00000000">
            <w:r>
              <w:t>гр. 01-25.ИСИП.ОФ.11</w:t>
            </w:r>
          </w:p>
        </w:tc>
        <w:tc>
          <w:tcPr>
            <w:tcW w:w="3230" w:type="dxa"/>
          </w:tcPr>
          <w:p w14:paraId="2019316B" w14:textId="77777777" w:rsidR="008059B4" w:rsidRDefault="00000000">
            <w:r>
              <w:t>М.Е. Леонтьев</w:t>
            </w:r>
          </w:p>
        </w:tc>
      </w:tr>
    </w:tbl>
    <w:p w14:paraId="197752AE" w14:textId="77777777" w:rsidR="008059B4" w:rsidRDefault="008059B4"/>
    <w:p w14:paraId="11ABA572" w14:textId="77777777" w:rsidR="008059B4" w:rsidRDefault="008059B4"/>
    <w:p w14:paraId="00F6C94B" w14:textId="77777777" w:rsidR="008059B4" w:rsidRDefault="008059B4"/>
    <w:p w14:paraId="6C90B092" w14:textId="77777777" w:rsidR="008059B4" w:rsidRDefault="008059B4"/>
    <w:p w14:paraId="05D2C661" w14:textId="77777777" w:rsidR="008059B4" w:rsidRDefault="008059B4"/>
    <w:p w14:paraId="02113BF4" w14:textId="77777777" w:rsidR="008059B4" w:rsidRDefault="00000000">
      <w:pPr>
        <w:spacing w:after="0"/>
        <w:jc w:val="center"/>
      </w:pPr>
      <w:r>
        <w:t>Санкт-Петербург — 2026 год</w:t>
      </w:r>
    </w:p>
    <w:p w14:paraId="6A35A268" w14:textId="77777777" w:rsidR="008059B4" w:rsidRDefault="00000000">
      <w:pPr>
        <w:pageBreakBefore/>
        <w:jc w:val="center"/>
      </w:pPr>
      <w:r>
        <w:lastRenderedPageBreak/>
        <w:t>Автономная некоммерческая профессиональная образовательная организация</w:t>
      </w:r>
    </w:p>
    <w:p w14:paraId="26A4546A" w14:textId="77777777" w:rsidR="008059B4" w:rsidRDefault="00000000">
      <w:pPr>
        <w:jc w:val="center"/>
      </w:pPr>
      <w:r>
        <w:t>«Хекслет колледж»</w:t>
      </w:r>
    </w:p>
    <w:p w14:paraId="09472ED1" w14:textId="77777777" w:rsidR="008059B4" w:rsidRDefault="00000000">
      <w:pPr>
        <w:jc w:val="center"/>
      </w:pPr>
      <w:r>
        <w:t>(АНПОО «Хекслет колледж»)</w:t>
      </w:r>
    </w:p>
    <w:p w14:paraId="0ADBC645" w14:textId="77777777" w:rsidR="008059B4" w:rsidRDefault="008059B4"/>
    <w:p w14:paraId="2C51FD57" w14:textId="77777777" w:rsidR="008059B4" w:rsidRDefault="008059B4"/>
    <w:p w14:paraId="6070B5E4" w14:textId="77777777" w:rsidR="008059B4" w:rsidRDefault="00000000">
      <w:pPr>
        <w:jc w:val="center"/>
      </w:pPr>
      <w:r>
        <w:rPr>
          <w:b/>
          <w:sz w:val="28"/>
        </w:rPr>
        <w:t>ЗАДАНИЕ</w:t>
      </w:r>
    </w:p>
    <w:p w14:paraId="5EFECA03" w14:textId="77777777" w:rsidR="008059B4" w:rsidRDefault="00000000">
      <w:pPr>
        <w:jc w:val="center"/>
      </w:pPr>
      <w:r>
        <w:t>для выполнения курсового проекта</w:t>
      </w:r>
    </w:p>
    <w:p w14:paraId="6F98BB4A" w14:textId="77777777" w:rsidR="008059B4" w:rsidRDefault="008059B4"/>
    <w:p w14:paraId="5155FCCB" w14:textId="77777777" w:rsidR="008059B4" w:rsidRPr="00E739FA" w:rsidRDefault="00000000">
      <w:pPr>
        <w:spacing w:after="0"/>
        <w:jc w:val="both"/>
        <w:rPr>
          <w:lang w:val="ru-RU"/>
        </w:rPr>
      </w:pPr>
      <w:r w:rsidRPr="00E739FA">
        <w:rPr>
          <w:lang w:val="ru-RU"/>
        </w:rPr>
        <w:t>Профессиональный модуль: ПМ.02 Осуществление интеграции программных модулей, МДК.02.02 Инструментальные средства разработки.</w:t>
      </w:r>
    </w:p>
    <w:p w14:paraId="6ACFDBC6" w14:textId="77777777" w:rsidR="008059B4" w:rsidRPr="00E739FA" w:rsidRDefault="00000000">
      <w:pPr>
        <w:spacing w:after="0"/>
        <w:jc w:val="both"/>
        <w:rPr>
          <w:lang w:val="ru-RU"/>
        </w:rPr>
      </w:pPr>
      <w:r w:rsidRPr="00E739FA">
        <w:rPr>
          <w:lang w:val="ru-RU"/>
        </w:rPr>
        <w:t>Специальность: 09.02.07 Информационные системы и программирование.</w:t>
      </w:r>
    </w:p>
    <w:p w14:paraId="432F2793" w14:textId="77777777" w:rsidR="008059B4" w:rsidRPr="00E739FA" w:rsidRDefault="00000000">
      <w:pPr>
        <w:spacing w:after="0"/>
        <w:jc w:val="both"/>
        <w:rPr>
          <w:lang w:val="ru-RU"/>
        </w:rPr>
      </w:pPr>
      <w:r w:rsidRPr="00E739FA">
        <w:rPr>
          <w:lang w:val="ru-RU"/>
        </w:rPr>
        <w:t>Группа 01-</w:t>
      </w:r>
      <w:proofErr w:type="gramStart"/>
      <w:r w:rsidRPr="00E739FA">
        <w:rPr>
          <w:lang w:val="ru-RU"/>
        </w:rPr>
        <w:t>25.ИСИП.ОФ.</w:t>
      </w:r>
      <w:proofErr w:type="gramEnd"/>
      <w:r w:rsidRPr="00E739FA">
        <w:rPr>
          <w:lang w:val="ru-RU"/>
        </w:rPr>
        <w:t>11, Леонтьев Максим Евгеньевич.</w:t>
      </w:r>
    </w:p>
    <w:p w14:paraId="5DF2C726" w14:textId="659FF4FD" w:rsidR="008059B4" w:rsidRPr="00E739FA" w:rsidRDefault="00000000" w:rsidP="00E739FA">
      <w:pPr>
        <w:spacing w:after="0"/>
        <w:jc w:val="both"/>
        <w:rPr>
          <w:lang w:val="ru-RU"/>
        </w:rPr>
      </w:pPr>
      <w:r w:rsidRPr="00E739FA">
        <w:rPr>
          <w:lang w:val="ru-RU"/>
        </w:rPr>
        <w:t>Тема курсового проекта: «Калькулятор для учёта личных финансов».</w:t>
      </w:r>
    </w:p>
    <w:p w14:paraId="45CEED32" w14:textId="77777777" w:rsidR="008059B4" w:rsidRPr="00E739FA" w:rsidRDefault="00000000">
      <w:pPr>
        <w:spacing w:before="160" w:after="80"/>
        <w:rPr>
          <w:lang w:val="ru-RU"/>
        </w:rPr>
      </w:pPr>
      <w:r w:rsidRPr="00E739FA">
        <w:rPr>
          <w:b/>
          <w:lang w:val="ru-RU"/>
        </w:rPr>
        <w:t>Содержание курсового проекта</w:t>
      </w:r>
    </w:p>
    <w:p w14:paraId="2E6E82B0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Введение</w:t>
      </w:r>
    </w:p>
    <w:p w14:paraId="60986683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1. Аналитическая часть</w:t>
      </w:r>
    </w:p>
    <w:p w14:paraId="51A1A1DB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1.1 Описание предметной области</w:t>
      </w:r>
    </w:p>
    <w:p w14:paraId="40CB2879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1.2 Анализ существующих аналогов</w:t>
      </w:r>
    </w:p>
    <w:p w14:paraId="4CDC8299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1.3 Требования к разрабатываемой информационной системе</w:t>
      </w:r>
    </w:p>
    <w:p w14:paraId="428AFCDA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1.3.1 Функциональные требования</w:t>
      </w:r>
    </w:p>
    <w:p w14:paraId="691305CB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1.3.2 Нефункциональные требования</w:t>
      </w:r>
    </w:p>
    <w:p w14:paraId="19D22B58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1.4 Обоснование выбора методики, технологии и инструментальных средств проектирования и разработки</w:t>
      </w:r>
    </w:p>
    <w:p w14:paraId="2ED58658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2. Проектная часть</w:t>
      </w:r>
    </w:p>
    <w:p w14:paraId="508F9A5C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2.1 Проектирование структур данных</w:t>
      </w:r>
    </w:p>
    <w:p w14:paraId="3021A4B3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2.2 Реализация базового функционала</w:t>
      </w:r>
    </w:p>
    <w:p w14:paraId="15B82260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2.3 Работа с массивами и алгоритмами</w:t>
      </w:r>
    </w:p>
    <w:p w14:paraId="540B6AF4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 xml:space="preserve">2.4 Взаимодействие с </w:t>
      </w:r>
      <w:r>
        <w:t>DOM</w:t>
      </w:r>
    </w:p>
    <w:p w14:paraId="551307AD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lastRenderedPageBreak/>
        <w:t>2.5 Локальное хранение данных</w:t>
      </w:r>
    </w:p>
    <w:p w14:paraId="561A6D69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2.6 Валидация и обработка ошибок</w:t>
      </w:r>
    </w:p>
    <w:p w14:paraId="4EE42EC2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3. Реализация</w:t>
      </w:r>
    </w:p>
    <w:p w14:paraId="22E2AB9C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3.1 Реализация основных функций веб-приложения / информационной системы</w:t>
      </w:r>
    </w:p>
    <w:p w14:paraId="6CDE3F0F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3.2 Тестирование веб-приложения / информационной системы</w:t>
      </w:r>
    </w:p>
    <w:p w14:paraId="252615EA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Заключение</w:t>
      </w:r>
    </w:p>
    <w:p w14:paraId="41238866" w14:textId="77777777" w:rsidR="008059B4" w:rsidRPr="00E739FA" w:rsidRDefault="00000000">
      <w:pPr>
        <w:spacing w:after="0"/>
        <w:rPr>
          <w:lang w:val="ru-RU"/>
        </w:rPr>
      </w:pPr>
      <w:r w:rsidRPr="00E739FA">
        <w:rPr>
          <w:lang w:val="ru-RU"/>
        </w:rPr>
        <w:t>Приложения</w:t>
      </w:r>
    </w:p>
    <w:p w14:paraId="0B349B75" w14:textId="77777777" w:rsidR="008059B4" w:rsidRPr="00E739FA" w:rsidRDefault="008059B4">
      <w:pPr>
        <w:rPr>
          <w:lang w:val="ru-RU"/>
        </w:rPr>
      </w:pPr>
    </w:p>
    <w:p w14:paraId="7C3C8847" w14:textId="77777777" w:rsidR="008059B4" w:rsidRPr="00E739FA" w:rsidRDefault="008059B4">
      <w:pPr>
        <w:rPr>
          <w:lang w:val="ru-RU"/>
        </w:rPr>
      </w:pPr>
    </w:p>
    <w:p w14:paraId="2A5716E3" w14:textId="77777777" w:rsidR="008059B4" w:rsidRPr="00E739FA" w:rsidRDefault="00000000" w:rsidP="00E739FA">
      <w:pPr>
        <w:pageBreakBefore/>
        <w:rPr>
          <w:lang w:val="ru-RU"/>
        </w:rPr>
      </w:pPr>
      <w:r w:rsidRPr="00E739FA">
        <w:rPr>
          <w:b/>
          <w:lang w:val="ru-RU"/>
        </w:rPr>
        <w:lastRenderedPageBreak/>
        <w:t>ОГЛАВЛЕНИЕ</w:t>
      </w:r>
    </w:p>
    <w:p w14:paraId="6A15C333" w14:textId="77777777" w:rsidR="008059B4" w:rsidRPr="00E739FA" w:rsidRDefault="008059B4">
      <w:pPr>
        <w:rPr>
          <w:lang w:val="ru-RU"/>
        </w:rPr>
      </w:pPr>
    </w:p>
    <w:p w14:paraId="5FEE7955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Введение .............................................................. 4</w:t>
      </w:r>
    </w:p>
    <w:p w14:paraId="5AB18ABE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1. Аналитическая часть ................................................ 6</w:t>
      </w:r>
    </w:p>
    <w:p w14:paraId="68248532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1.1 Описание предметной области ....................................... 6</w:t>
      </w:r>
    </w:p>
    <w:p w14:paraId="5C16B7C3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1.2 Анализ существующих аналогов ...................................... 8</w:t>
      </w:r>
    </w:p>
    <w:p w14:paraId="6E94A38E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1.3 Требования к разрабатываемой информационной системе ............... 10</w:t>
      </w:r>
    </w:p>
    <w:p w14:paraId="5753781E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1.3.1 Функциональные требования ....................................... 10</w:t>
      </w:r>
    </w:p>
    <w:p w14:paraId="38340891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1.3.2 Нефункциональные требования ..................................... 11</w:t>
      </w:r>
    </w:p>
    <w:p w14:paraId="3F396B35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1.4 Обоснование выбора технологий и инструментальных средств .......... 12</w:t>
      </w:r>
    </w:p>
    <w:p w14:paraId="18D2A381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2. Проектная часть .................................................... 14</w:t>
      </w:r>
    </w:p>
    <w:p w14:paraId="63D737C5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2.1 Проектирование структур данных .................................... 14</w:t>
      </w:r>
    </w:p>
    <w:p w14:paraId="52836B57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2.2 Реализация базового функционала ................................... 15</w:t>
      </w:r>
    </w:p>
    <w:p w14:paraId="16B9BC3A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2.3 Работа с массивами и алгоритмами .................................. 16</w:t>
      </w:r>
    </w:p>
    <w:p w14:paraId="6E76CBD1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 xml:space="preserve">2.4 Взаимодействие с </w:t>
      </w:r>
      <w:r>
        <w:t>DOM</w:t>
      </w:r>
      <w:r w:rsidRPr="00E739FA">
        <w:rPr>
          <w:lang w:val="ru-RU"/>
        </w:rPr>
        <w:t xml:space="preserve"> .............................................. 17</w:t>
      </w:r>
    </w:p>
    <w:p w14:paraId="5E760D74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2.5 Локальное хранение данных ......................................... 18</w:t>
      </w:r>
    </w:p>
    <w:p w14:paraId="71EF16FF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2.6 Валидация и обработка ошибок ...................................... 19</w:t>
      </w:r>
    </w:p>
    <w:p w14:paraId="7C521823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3. Реализация ......................................................... 20</w:t>
      </w:r>
    </w:p>
    <w:p w14:paraId="7474FF4E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3.1 Реализация основных функций веб-приложения ........................ 20</w:t>
      </w:r>
    </w:p>
    <w:p w14:paraId="477358A2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3.2 Тестирование веб-приложения ....................................... 22</w:t>
      </w:r>
    </w:p>
    <w:p w14:paraId="2F1C1E16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Заключение ............................................................ 24</w:t>
      </w:r>
    </w:p>
    <w:p w14:paraId="64BB06A9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t>Список использованных источников ...................................... 26</w:t>
      </w:r>
    </w:p>
    <w:p w14:paraId="75FB64F9" w14:textId="77777777" w:rsidR="008059B4" w:rsidRPr="00E739FA" w:rsidRDefault="00000000">
      <w:pPr>
        <w:rPr>
          <w:lang w:val="ru-RU"/>
        </w:rPr>
      </w:pPr>
      <w:r w:rsidRPr="00E739FA">
        <w:rPr>
          <w:lang w:val="ru-RU"/>
        </w:rPr>
        <w:lastRenderedPageBreak/>
        <w:t>Приложения ............................................................ 28</w:t>
      </w:r>
    </w:p>
    <w:p w14:paraId="485D8DA8" w14:textId="77777777" w:rsidR="008059B4" w:rsidRPr="00E739FA" w:rsidRDefault="00000000">
      <w:pPr>
        <w:pStyle w:val="1"/>
        <w:pageBreakBefore/>
        <w:spacing w:before="240" w:after="240"/>
        <w:jc w:val="center"/>
        <w:rPr>
          <w:lang w:val="ru-RU"/>
        </w:rPr>
      </w:pPr>
      <w:r w:rsidRPr="00E739FA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</w:p>
    <w:p w14:paraId="481040C5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Управление личным бюджетом является одним из базовых элементов финансовой грамотности. В современных условиях, когда количество электронных платежей и подписочных сервисов непрерывно растёт, ручной учёт расходов всё чаще оказывается недостаточным. Возникает потребность в простых и доступных инструментах, позволяющих систематизировать сведения о доходах и расходах, оценивать их структуру и принимать обоснованные финансовые решения.</w:t>
      </w:r>
    </w:p>
    <w:p w14:paraId="32919E22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Актуальность данной темы обусловлена тем, что готовые финансовые приложения, как правило, требуют регистрации, передачи данных на удалённые серверы и установки на мобильное устройство. Для пользователей, которым важны конфиденциальность и независимость от облачных сервисов, востребовано лёгкое веб-решение, работающее в браузере и сохраняющее данные локально. Кроме того, разработка такого приложения служит наглядной демонстрацией базовых конструкций языка </w:t>
      </w:r>
      <w:r>
        <w:t>JavaScript</w:t>
      </w:r>
      <w:r w:rsidRPr="00E739FA">
        <w:rPr>
          <w:lang w:val="ru-RU"/>
        </w:rPr>
        <w:t xml:space="preserve">: работы с массивами объектов, манипуляций с </w:t>
      </w:r>
      <w:r>
        <w:t>DOM</w:t>
      </w:r>
      <w:r w:rsidRPr="00E739FA">
        <w:rPr>
          <w:lang w:val="ru-RU"/>
        </w:rPr>
        <w:t xml:space="preserve">, использования </w:t>
      </w:r>
      <w:r>
        <w:t>Web</w:t>
      </w:r>
      <w:r w:rsidRPr="00E739FA">
        <w:rPr>
          <w:lang w:val="ru-RU"/>
        </w:rPr>
        <w:t xml:space="preserve"> </w:t>
      </w:r>
      <w:r>
        <w:t>Storage</w:t>
      </w:r>
      <w:r w:rsidRPr="00E739FA">
        <w:rPr>
          <w:lang w:val="ru-RU"/>
        </w:rPr>
        <w:t xml:space="preserve"> </w:t>
      </w:r>
      <w:r>
        <w:t>API</w:t>
      </w:r>
      <w:r w:rsidRPr="00E739FA">
        <w:rPr>
          <w:lang w:val="ru-RU"/>
        </w:rPr>
        <w:t xml:space="preserve"> и алгоритмов агрегации данных.</w:t>
      </w:r>
    </w:p>
    <w:p w14:paraId="176C4CA8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Целью данного проекта является разработка веб-приложения «Калькулятор для учёта личных финансов», обеспечивающего удобный ввод, хранение и анализ финансовых операций пользователя без использования серверной части и сторонних фреймворков.</w:t>
      </w:r>
    </w:p>
    <w:p w14:paraId="30C57564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Для достижения поставленной цели были определены следующие задачи:</w:t>
      </w:r>
    </w:p>
    <w:p w14:paraId="22354530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проанализировать предметную область и существующие аналоги программных решений для учёта личных финансов;</w:t>
      </w:r>
    </w:p>
    <w:p w14:paraId="70ABFD54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сформулировать функциональные и нефункциональные требования к разрабатываемой информационной системе;</w:t>
      </w:r>
    </w:p>
    <w:p w14:paraId="112276E1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спроектировать модель данных транзакции и архитектуру модулей приложения;</w:t>
      </w:r>
    </w:p>
    <w:p w14:paraId="723756D9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 xml:space="preserve">реализовать базовые операции </w:t>
      </w:r>
      <w:r>
        <w:t>CRUD</w:t>
      </w:r>
      <w:r w:rsidRPr="00E739FA">
        <w:rPr>
          <w:lang w:val="ru-RU"/>
        </w:rPr>
        <w:t xml:space="preserve"> над транзакциями и алгоритмы их обработки (фильтрация, сортировка, агрегация);</w:t>
      </w:r>
    </w:p>
    <w:p w14:paraId="500BBD1D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 xml:space="preserve">реализовать модуль локального хранения данных на основе </w:t>
      </w:r>
      <w:r>
        <w:t>Web</w:t>
      </w:r>
      <w:r w:rsidRPr="00E739FA">
        <w:rPr>
          <w:lang w:val="ru-RU"/>
        </w:rPr>
        <w:t xml:space="preserve"> </w:t>
      </w:r>
      <w:r>
        <w:t>Storage</w:t>
      </w:r>
      <w:r w:rsidRPr="00E739FA">
        <w:rPr>
          <w:lang w:val="ru-RU"/>
        </w:rPr>
        <w:t xml:space="preserve"> </w:t>
      </w:r>
      <w:r>
        <w:t>API</w:t>
      </w:r>
      <w:r w:rsidRPr="00E739FA">
        <w:rPr>
          <w:lang w:val="ru-RU"/>
        </w:rPr>
        <w:t xml:space="preserve"> (</w:t>
      </w:r>
      <w:proofErr w:type="spellStart"/>
      <w:r>
        <w:t>localStorage</w:t>
      </w:r>
      <w:proofErr w:type="spellEnd"/>
      <w:r w:rsidRPr="00E739FA">
        <w:rPr>
          <w:lang w:val="ru-RU"/>
        </w:rPr>
        <w:t>);</w:t>
      </w:r>
    </w:p>
    <w:p w14:paraId="6D62EC28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 xml:space="preserve">разработать пользовательский интерфейс на </w:t>
      </w:r>
      <w:r>
        <w:t>HTML</w:t>
      </w:r>
      <w:r w:rsidRPr="00E739FA">
        <w:rPr>
          <w:lang w:val="ru-RU"/>
        </w:rPr>
        <w:t>/</w:t>
      </w:r>
      <w:r>
        <w:t>CSS</w:t>
      </w:r>
      <w:r w:rsidRPr="00E739FA">
        <w:rPr>
          <w:lang w:val="ru-RU"/>
        </w:rPr>
        <w:t xml:space="preserve"> с использованием </w:t>
      </w:r>
      <w:r>
        <w:t>DOM</w:t>
      </w:r>
      <w:r w:rsidRPr="00E739FA">
        <w:rPr>
          <w:lang w:val="ru-RU"/>
        </w:rPr>
        <w:t>-манипуляций;</w:t>
      </w:r>
    </w:p>
    <w:p w14:paraId="070AA695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провести тестирование разработанного программного продукта.</w:t>
      </w:r>
    </w:p>
    <w:p w14:paraId="3EA552C2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lastRenderedPageBreak/>
        <w:t xml:space="preserve">Объектом исследования выступает процесс проектирования и разработки клиентских веб-приложений с использованием инструментальных средств </w:t>
      </w:r>
      <w:r>
        <w:t>JavaScript</w:t>
      </w:r>
      <w:r w:rsidRPr="00E739FA">
        <w:rPr>
          <w:lang w:val="ru-RU"/>
        </w:rPr>
        <w:t>. Предметом исследования является реализация информационной системы для учёта личных финансов, включающая разработку объектной модели данных, алгоритмов их обработки (</w:t>
      </w:r>
      <w:r>
        <w:t>CRUD</w:t>
      </w:r>
      <w:r w:rsidRPr="00E739FA">
        <w:rPr>
          <w:lang w:val="ru-RU"/>
        </w:rPr>
        <w:t xml:space="preserve">, фильтрация, агрегация), пользовательского интерфейса на основе </w:t>
      </w:r>
      <w:r>
        <w:t>DOM</w:t>
      </w:r>
      <w:r w:rsidRPr="00E739FA">
        <w:rPr>
          <w:lang w:val="ru-RU"/>
        </w:rPr>
        <w:t xml:space="preserve"> и устойчивого локального хранения с использованием технологии </w:t>
      </w:r>
      <w:proofErr w:type="spellStart"/>
      <w:r>
        <w:t>localStorage</w:t>
      </w:r>
      <w:proofErr w:type="spellEnd"/>
      <w:r w:rsidRPr="00E739FA">
        <w:rPr>
          <w:lang w:val="ru-RU"/>
        </w:rPr>
        <w:t>.</w:t>
      </w:r>
    </w:p>
    <w:p w14:paraId="6764B1E5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При выполнении проекта использовались учебные пособия по программированию на </w:t>
      </w:r>
      <w:r>
        <w:t>JavaScript</w:t>
      </w:r>
      <w:r w:rsidRPr="00E739FA">
        <w:rPr>
          <w:lang w:val="ru-RU"/>
        </w:rPr>
        <w:t xml:space="preserve">, официальная документация </w:t>
      </w:r>
      <w:r>
        <w:t>MDN</w:t>
      </w:r>
      <w:r w:rsidRPr="00E739FA">
        <w:rPr>
          <w:lang w:val="ru-RU"/>
        </w:rPr>
        <w:t xml:space="preserve"> </w:t>
      </w:r>
      <w:r>
        <w:t>Web</w:t>
      </w:r>
      <w:r w:rsidRPr="00E739FA">
        <w:rPr>
          <w:lang w:val="ru-RU"/>
        </w:rPr>
        <w:t xml:space="preserve"> </w:t>
      </w:r>
      <w:r>
        <w:t>Docs</w:t>
      </w:r>
      <w:r w:rsidRPr="00E739FA">
        <w:rPr>
          <w:lang w:val="ru-RU"/>
        </w:rPr>
        <w:t xml:space="preserve">, спецификация </w:t>
      </w:r>
      <w:r>
        <w:t>ECMAScript</w:t>
      </w:r>
      <w:r w:rsidRPr="00E739FA">
        <w:rPr>
          <w:lang w:val="ru-RU"/>
        </w:rPr>
        <w:t xml:space="preserve">, рекомендации </w:t>
      </w:r>
      <w:r>
        <w:t>W</w:t>
      </w:r>
      <w:r w:rsidRPr="00E739FA">
        <w:rPr>
          <w:lang w:val="ru-RU"/>
        </w:rPr>
        <w:t>3</w:t>
      </w:r>
      <w:r>
        <w:t>C</w:t>
      </w:r>
      <w:r w:rsidRPr="00E739FA">
        <w:rPr>
          <w:lang w:val="ru-RU"/>
        </w:rPr>
        <w:t xml:space="preserve"> по разметке </w:t>
      </w:r>
      <w:r>
        <w:t>HTML</w:t>
      </w:r>
      <w:r w:rsidRPr="00E739FA">
        <w:rPr>
          <w:lang w:val="ru-RU"/>
        </w:rPr>
        <w:t xml:space="preserve"> и стилизации </w:t>
      </w:r>
      <w:r>
        <w:t>CSS</w:t>
      </w:r>
      <w:r w:rsidRPr="00E739FA">
        <w:rPr>
          <w:lang w:val="ru-RU"/>
        </w:rPr>
        <w:t xml:space="preserve">, а также материалы технических ресурсов </w:t>
      </w:r>
      <w:r>
        <w:t>Stack</w:t>
      </w:r>
      <w:r w:rsidRPr="00E739FA">
        <w:rPr>
          <w:lang w:val="ru-RU"/>
        </w:rPr>
        <w:t xml:space="preserve"> </w:t>
      </w:r>
      <w:r>
        <w:t>Overflow</w:t>
      </w:r>
      <w:r w:rsidRPr="00E739FA">
        <w:rPr>
          <w:lang w:val="ru-RU"/>
        </w:rPr>
        <w:t xml:space="preserve"> и </w:t>
      </w:r>
      <w:r>
        <w:t>Habr</w:t>
      </w:r>
      <w:r w:rsidRPr="00E739FA">
        <w:rPr>
          <w:lang w:val="ru-RU"/>
        </w:rPr>
        <w:t xml:space="preserve">. В качестве инструментальных средств разработки применялись редактор кода </w:t>
      </w:r>
      <w:r>
        <w:t>Visual</w:t>
      </w:r>
      <w:r w:rsidRPr="00E739FA">
        <w:rPr>
          <w:lang w:val="ru-RU"/>
        </w:rPr>
        <w:t xml:space="preserve"> </w:t>
      </w:r>
      <w:r>
        <w:t>Studio</w:t>
      </w:r>
      <w:r w:rsidRPr="00E739FA">
        <w:rPr>
          <w:lang w:val="ru-RU"/>
        </w:rPr>
        <w:t xml:space="preserve"> </w:t>
      </w:r>
      <w:r>
        <w:t>Code</w:t>
      </w:r>
      <w:r w:rsidRPr="00E739FA">
        <w:rPr>
          <w:lang w:val="ru-RU"/>
        </w:rPr>
        <w:t xml:space="preserve">, система контроля версий </w:t>
      </w:r>
      <w:r>
        <w:t>Git</w:t>
      </w:r>
      <w:r w:rsidRPr="00E739FA">
        <w:rPr>
          <w:lang w:val="ru-RU"/>
        </w:rPr>
        <w:t>, браузерные инструменты разработчика (</w:t>
      </w:r>
      <w:r>
        <w:t>DevTools</w:t>
      </w:r>
      <w:r w:rsidRPr="00E739FA">
        <w:rPr>
          <w:lang w:val="ru-RU"/>
        </w:rPr>
        <w:t>).</w:t>
      </w:r>
    </w:p>
    <w:p w14:paraId="1D097ABB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Курсовой проект состоит из оглавления, введения, трёх глав, заключения, списка использованных источников и приложений. Первая глава посвящена анализу предметной области, существующих аналогов и формулированию требований к информационной системе. Во второй главе описано проектирование структуры данных, архитектуры приложения и алгоритмов обработки. Третья глава содержит описание реализации основных функций и результатов тестирования. В приложения вынесены диаграмма модели данных, скриншоты пользовательского интерфейса, листинги ключевых функций и примеры тестовых сценариев.</w:t>
      </w:r>
    </w:p>
    <w:p w14:paraId="0FB617ED" w14:textId="77777777" w:rsidR="008059B4" w:rsidRPr="00E739FA" w:rsidRDefault="00000000">
      <w:pPr>
        <w:pStyle w:val="1"/>
        <w:pageBreakBefore/>
        <w:spacing w:before="240" w:after="240"/>
        <w:jc w:val="center"/>
        <w:rPr>
          <w:lang w:val="ru-RU"/>
        </w:rPr>
      </w:pPr>
      <w:r w:rsidRPr="00E739FA">
        <w:rPr>
          <w:rFonts w:ascii="Times New Roman" w:eastAsia="Times New Roman" w:hAnsi="Times New Roman" w:cs="Times New Roman"/>
          <w:lang w:val="ru-RU"/>
        </w:rPr>
        <w:lastRenderedPageBreak/>
        <w:t>1. АНАЛИТИЧЕСКАЯ ЧАСТЬ</w:t>
      </w:r>
    </w:p>
    <w:p w14:paraId="57C09738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1.1 Описание предметной области</w:t>
      </w:r>
    </w:p>
    <w:p w14:paraId="12761B0F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Предметной областью разрабатываемой информационной системы является учёт личных финансов — фиксирование доходов и расходов физического лица с последующим анализом их структуры. Пользователь системы — частное лицо, заинтересованное в систематизации собственных финансовых потоков. Основными сущностями предметной области выступают транзакция (отдельная финансовая операция), категория (группа однотипных операций) и отчётный период (временной интервал, за который производится агрегация данных).</w:t>
      </w:r>
    </w:p>
    <w:p w14:paraId="57F8CE83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Каждая транзакция характеризуется типом (доход или расход), денежной суммой, категорией, датой совершения и пояснительным комментарием. На основе совокупности транзакций формируются производные показатели: суммарный доход, суммарный расход, текущий баланс и распределение расходов по категориям, выраженное в абсолютных значениях и долях.</w:t>
      </w:r>
    </w:p>
    <w:p w14:paraId="7F175D0A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Бизнес-процесс учёта личных финансов включает следующие шаги: фиксацию операции непосредственно после её совершения; периодический просмотр накопленных записей; фильтрацию данных по выбранным критериям (период, тип операции, категория); формирование сводной аналитики; принятие решений на основе полученных данных. Информационная система должна автоматизировать первые четыре этапа, оставив за пользователем интерпретацию результатов.</w:t>
      </w:r>
    </w:p>
    <w:p w14:paraId="3E594696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Ключевыми требованиями со стороны конечного пользователя являются простота эксплуатации, скорость работы, отсутствие необходимости в регистрации и сохранение конфиденциальности финансовых сведений. Из этого следует целесообразность реализации приложения как однопользовательского клиентского веб-решения с полностью локальным хранением данных.</w:t>
      </w:r>
    </w:p>
    <w:p w14:paraId="01F5CF5F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1.2 Анализ существующих аналогов</w:t>
      </w:r>
    </w:p>
    <w:p w14:paraId="4E21320C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На рынке программного обеспечения для управления личными финансами представлено значительное число решений, различающихся по платформе развёртывания, модели хранения данных и функциональной полноте. Для определения требований к </w:t>
      </w:r>
      <w:r w:rsidRPr="00E739FA">
        <w:rPr>
          <w:lang w:val="ru-RU"/>
        </w:rPr>
        <w:lastRenderedPageBreak/>
        <w:t>разрабатываемой системе был проведён сравнительный анализ нескольких распространённых аналогов.</w:t>
      </w:r>
    </w:p>
    <w:p w14:paraId="6A89DB96" w14:textId="77777777" w:rsidR="008059B4" w:rsidRPr="00E739FA" w:rsidRDefault="00000000">
      <w:pPr>
        <w:spacing w:before="160" w:after="80"/>
        <w:rPr>
          <w:lang w:val="ru-RU"/>
        </w:rPr>
      </w:pPr>
      <w:r w:rsidRPr="00E739FA">
        <w:rPr>
          <w:b/>
          <w:lang w:val="ru-RU"/>
        </w:rPr>
        <w:t>Дзен-мани</w:t>
      </w:r>
    </w:p>
    <w:p w14:paraId="45BA098B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Кроссплатформенное мобильное и веб-приложение, поддерживающее автоматический импорт операций по СМС-уведомлениям, синхронизацию между устройствами и развитую отчётность. Сильными сторонами являются автоматизация ввода и широкий набор отчётов. К недостаткам с точки зрения учебной задачи относятся обязательная регистрация, хранение данных на серверах разработчика, платная подписка для расширенного функционала и закрытость исходного кода.</w:t>
      </w:r>
    </w:p>
    <w:p w14:paraId="0D0D0399" w14:textId="77777777" w:rsidR="008059B4" w:rsidRPr="00E739FA" w:rsidRDefault="00000000">
      <w:pPr>
        <w:spacing w:before="160" w:after="80"/>
        <w:rPr>
          <w:lang w:val="ru-RU"/>
        </w:rPr>
      </w:pPr>
      <w:proofErr w:type="spellStart"/>
      <w:r>
        <w:rPr>
          <w:b/>
        </w:rPr>
        <w:t>CoinKeeper</w:t>
      </w:r>
      <w:proofErr w:type="spellEnd"/>
    </w:p>
    <w:p w14:paraId="474FBFDA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Приложение с визуализацией категорий в виде монет, поддержкой целей накопления и распределением бюджета по конвертам. Привлекателен наглядным интерфейсом, однако ориентирован преимущественно на мобильные платформы и требует регистрации, что ограничивает его применимость в случаях, когда пользователь предпочитает работать с обычным веб-браузером без облачных сервисов.</w:t>
      </w:r>
    </w:p>
    <w:p w14:paraId="597FDBAC" w14:textId="77777777" w:rsidR="008059B4" w:rsidRPr="00E739FA" w:rsidRDefault="00000000">
      <w:pPr>
        <w:spacing w:before="160" w:after="80"/>
        <w:rPr>
          <w:lang w:val="ru-RU"/>
        </w:rPr>
      </w:pPr>
      <w:r>
        <w:rPr>
          <w:b/>
        </w:rPr>
        <w:t>Money</w:t>
      </w:r>
      <w:r w:rsidRPr="00E739FA">
        <w:rPr>
          <w:b/>
          <w:lang w:val="ru-RU"/>
        </w:rPr>
        <w:t xml:space="preserve"> </w:t>
      </w:r>
      <w:r>
        <w:rPr>
          <w:b/>
        </w:rPr>
        <w:t>Lover</w:t>
      </w:r>
    </w:p>
    <w:p w14:paraId="191B2848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Международное приложение с поддержкой множества валют, синхронизацией с банковскими счетами и системой бюджетов. Богатый функционал сопровождается высокой сложностью интерфейса и необходимостью платной подписки для снятия ограничений на количество категорий и устройств.</w:t>
      </w:r>
    </w:p>
    <w:p w14:paraId="41E520FB" w14:textId="77777777" w:rsidR="008059B4" w:rsidRPr="00E739FA" w:rsidRDefault="00000000">
      <w:pPr>
        <w:spacing w:before="160" w:after="80"/>
        <w:rPr>
          <w:lang w:val="ru-RU"/>
        </w:rPr>
      </w:pPr>
      <w:r w:rsidRPr="00E739FA">
        <w:rPr>
          <w:b/>
          <w:lang w:val="ru-RU"/>
        </w:rPr>
        <w:t xml:space="preserve">Простые </w:t>
      </w:r>
      <w:r>
        <w:rPr>
          <w:b/>
        </w:rPr>
        <w:t>HTML</w:t>
      </w:r>
      <w:r w:rsidRPr="00E739FA">
        <w:rPr>
          <w:b/>
          <w:lang w:val="ru-RU"/>
        </w:rPr>
        <w:t>-калькуляторы</w:t>
      </w:r>
    </w:p>
    <w:p w14:paraId="0E2F1A53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В сети представлены десятки одностраничных решений, реализованных на чистом </w:t>
      </w:r>
      <w:r>
        <w:t>JavaScript</w:t>
      </w:r>
      <w:r w:rsidRPr="00E739FA">
        <w:rPr>
          <w:lang w:val="ru-RU"/>
        </w:rPr>
        <w:t>. Они привлекательны полной автономностью и отсутствием регистрации, однако в подавляющем большинстве случаев не сохраняют данные между сессиями, не предоставляют развитой фильтрации и не отображают агрегированную статистику по категориям.</w:t>
      </w:r>
    </w:p>
    <w:p w14:paraId="40118D29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На основании сравнительного анализа можно сделать вывод, что свободную нишу занимает компактное клиентское веб-приложение, объединяющее автономность и сохранность данных между сеансами с минимально достаточным набором аналитических функций. Именно такое решение является целью настоящего курсового проекта.</w:t>
      </w:r>
    </w:p>
    <w:p w14:paraId="7C6141C5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1.3 Требования к разрабатываемой информационной системе</w:t>
      </w:r>
    </w:p>
    <w:p w14:paraId="3A2527A4" w14:textId="77777777" w:rsidR="008059B4" w:rsidRDefault="00000000">
      <w:pPr>
        <w:spacing w:before="160" w:after="80"/>
      </w:pPr>
      <w:r>
        <w:rPr>
          <w:b/>
        </w:rPr>
        <w:lastRenderedPageBreak/>
        <w:t xml:space="preserve">1.3.1 </w:t>
      </w:r>
      <w:proofErr w:type="spellStart"/>
      <w:r>
        <w:rPr>
          <w:b/>
        </w:rPr>
        <w:t>Функциональные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требования</w:t>
      </w:r>
      <w:proofErr w:type="spellEnd"/>
    </w:p>
    <w:p w14:paraId="3E6E88D5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добавление транзакции с указанием типа (доход или расход), суммы, категории, даты и необязательного комментария;</w:t>
      </w:r>
    </w:p>
    <w:p w14:paraId="31842D72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удаление ранее введённой транзакции по уникальному идентификатору;</w:t>
      </w:r>
    </w:p>
    <w:p w14:paraId="36D02EA1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отображение списка транзакций в табличной форме с сортировкой по дате;</w:t>
      </w:r>
    </w:p>
    <w:p w14:paraId="6B99A383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фильтрация транзакций по периоду (всё время, текущая неделя, текущий месяц, произвольный диапазон дат), типу операции и категории;</w:t>
      </w:r>
    </w:p>
    <w:p w14:paraId="0022CE4E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поиск транзакций по подстроке в комментарии;</w:t>
      </w:r>
    </w:p>
    <w:p w14:paraId="52514799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отображение сводных показателей: суммы доходов, суммы расходов, текущего баланса;</w:t>
      </w:r>
    </w:p>
    <w:p w14:paraId="13349A71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отображение распределения операций по категориям с указанием доли в процентах и текстового графика, построенного из символов «#»;</w:t>
      </w:r>
    </w:p>
    <w:p w14:paraId="6415AB74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сохранение всех транзакций в локальном хранилище браузера;</w:t>
      </w:r>
    </w:p>
    <w:p w14:paraId="2E5F6924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восстановление сохранённых данных при повторном открытии страницы;</w:t>
      </w:r>
    </w:p>
    <w:p w14:paraId="1D51686A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 xml:space="preserve">выгрузка отфильтрованных транзакций в файл формата </w:t>
      </w:r>
      <w:r>
        <w:t>CSV</w:t>
      </w:r>
      <w:r w:rsidRPr="00E739FA">
        <w:rPr>
          <w:lang w:val="ru-RU"/>
        </w:rPr>
        <w:t>.</w:t>
      </w:r>
    </w:p>
    <w:p w14:paraId="571F7848" w14:textId="77777777" w:rsidR="008059B4" w:rsidRDefault="00000000">
      <w:pPr>
        <w:spacing w:before="160" w:after="80"/>
      </w:pPr>
      <w:r>
        <w:rPr>
          <w:b/>
        </w:rPr>
        <w:t>1.3.2 Нефункциональные требования</w:t>
      </w:r>
    </w:p>
    <w:p w14:paraId="6D5650D3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полная клиентская реализация без серверной части и обращений к внешним веб-сервисам;</w:t>
      </w:r>
    </w:p>
    <w:p w14:paraId="2367935C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 xml:space="preserve">использование стандартного </w:t>
      </w:r>
      <w:r>
        <w:t>API</w:t>
      </w:r>
      <w:r w:rsidRPr="00E739FA">
        <w:rPr>
          <w:lang w:val="ru-RU"/>
        </w:rPr>
        <w:t xml:space="preserve"> </w:t>
      </w:r>
      <w:r>
        <w:t>Web</w:t>
      </w:r>
      <w:r w:rsidRPr="00E739FA">
        <w:rPr>
          <w:lang w:val="ru-RU"/>
        </w:rPr>
        <w:t xml:space="preserve"> </w:t>
      </w:r>
      <w:r>
        <w:t>Storage</w:t>
      </w:r>
      <w:r w:rsidRPr="00E739FA">
        <w:rPr>
          <w:lang w:val="ru-RU"/>
        </w:rPr>
        <w:t xml:space="preserve"> (</w:t>
      </w:r>
      <w:proofErr w:type="spellStart"/>
      <w:r>
        <w:t>localStorage</w:t>
      </w:r>
      <w:proofErr w:type="spellEnd"/>
      <w:r w:rsidRPr="00E739FA">
        <w:rPr>
          <w:lang w:val="ru-RU"/>
        </w:rPr>
        <w:t>) для хранения данных;</w:t>
      </w:r>
    </w:p>
    <w:p w14:paraId="578CE8B1" w14:textId="77777777" w:rsidR="008059B4" w:rsidRPr="00E739FA" w:rsidRDefault="00000000">
      <w:pPr>
        <w:pStyle w:val="a0"/>
        <w:ind w:left="709" w:firstLine="0"/>
        <w:rPr>
          <w:lang w:val="ru-RU"/>
        </w:rPr>
      </w:pPr>
      <w:proofErr w:type="spellStart"/>
      <w:r w:rsidRPr="00E739FA">
        <w:rPr>
          <w:lang w:val="ru-RU"/>
        </w:rPr>
        <w:t>кроссбраузерная</w:t>
      </w:r>
      <w:proofErr w:type="spellEnd"/>
      <w:r w:rsidRPr="00E739FA">
        <w:rPr>
          <w:lang w:val="ru-RU"/>
        </w:rPr>
        <w:t xml:space="preserve"> совместимость с актуальными версиями </w:t>
      </w:r>
      <w:r>
        <w:t>Google</w:t>
      </w:r>
      <w:r w:rsidRPr="00E739FA">
        <w:rPr>
          <w:lang w:val="ru-RU"/>
        </w:rPr>
        <w:t xml:space="preserve"> </w:t>
      </w:r>
      <w:r>
        <w:t>Chrome</w:t>
      </w:r>
      <w:r w:rsidRPr="00E739FA">
        <w:rPr>
          <w:lang w:val="ru-RU"/>
        </w:rPr>
        <w:t xml:space="preserve">, </w:t>
      </w:r>
      <w:r>
        <w:t>Mozilla</w:t>
      </w:r>
      <w:r w:rsidRPr="00E739FA">
        <w:rPr>
          <w:lang w:val="ru-RU"/>
        </w:rPr>
        <w:t xml:space="preserve"> </w:t>
      </w:r>
      <w:r>
        <w:t>Firefox</w:t>
      </w:r>
      <w:r w:rsidRPr="00E739FA">
        <w:rPr>
          <w:lang w:val="ru-RU"/>
        </w:rPr>
        <w:t xml:space="preserve"> и </w:t>
      </w:r>
      <w:r>
        <w:t>Microsoft</w:t>
      </w:r>
      <w:r w:rsidRPr="00E739FA">
        <w:rPr>
          <w:lang w:val="ru-RU"/>
        </w:rPr>
        <w:t xml:space="preserve"> </w:t>
      </w:r>
      <w:r>
        <w:t>Edge</w:t>
      </w:r>
      <w:r w:rsidRPr="00E739FA">
        <w:rPr>
          <w:lang w:val="ru-RU"/>
        </w:rPr>
        <w:t>;</w:t>
      </w:r>
    </w:p>
    <w:p w14:paraId="53C7B7F3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адаптивная вёрстка, корректно отображающаяся на экранах шириной от 320 пикселей;</w:t>
      </w:r>
    </w:p>
    <w:p w14:paraId="2FE8C377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модульная структура исходного кода с разделением ответственности между компонентами;</w:t>
      </w:r>
    </w:p>
    <w:p w14:paraId="0F9F6C13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наличие валидации вводимых данных и информативной обратной связи в виде всплывающих уведомлений;</w:t>
      </w:r>
    </w:p>
    <w:p w14:paraId="7201BF16" w14:textId="77777777" w:rsidR="008059B4" w:rsidRPr="00E739FA" w:rsidRDefault="00000000">
      <w:pPr>
        <w:pStyle w:val="a0"/>
        <w:ind w:left="709" w:firstLine="0"/>
        <w:rPr>
          <w:lang w:val="ru-RU"/>
        </w:rPr>
      </w:pPr>
      <w:r w:rsidRPr="00E739FA">
        <w:rPr>
          <w:lang w:val="ru-RU"/>
        </w:rPr>
        <w:t>комментирование ключевых функций и алгоритмов в исходном коде.</w:t>
      </w:r>
    </w:p>
    <w:p w14:paraId="480C92F2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1.4 Обоснование выбора методики, технологии и инструментальных средств</w:t>
      </w:r>
    </w:p>
    <w:p w14:paraId="256E3398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lastRenderedPageBreak/>
        <w:t xml:space="preserve">Выбор технологического стека определялся требованиями учебного модуля и спецификой предметной области. В качестве языка программирования был выбран </w:t>
      </w:r>
      <w:r>
        <w:t>JavaScript</w:t>
      </w:r>
      <w:r w:rsidRPr="00E739FA">
        <w:rPr>
          <w:lang w:val="ru-RU"/>
        </w:rPr>
        <w:t xml:space="preserve"> в редакции стандарта </w:t>
      </w:r>
      <w:r>
        <w:t>ECMAScript</w:t>
      </w:r>
      <w:r w:rsidRPr="00E739FA">
        <w:rPr>
          <w:lang w:val="ru-RU"/>
        </w:rPr>
        <w:t xml:space="preserve"> 2015 и более поздних версиях. </w:t>
      </w:r>
      <w:r>
        <w:t>JavaScript</w:t>
      </w:r>
      <w:r w:rsidRPr="00E739FA">
        <w:rPr>
          <w:lang w:val="ru-RU"/>
        </w:rPr>
        <w:t xml:space="preserve"> является единственным языком, изначально поддерживаемым средой исполнения веб-браузеров без необходимости в дополнительных расширениях, что соответствует требованию автономности приложения. Использование возможностей </w:t>
      </w:r>
      <w:r>
        <w:t>ES</w:t>
      </w:r>
      <w:r w:rsidRPr="00E739FA">
        <w:rPr>
          <w:lang w:val="ru-RU"/>
        </w:rPr>
        <w:t>6+ — модулей, стрелочных функций, деструктуризации, методов массивов высшего порядка — позволяет писать выразительный и компактный код.</w:t>
      </w:r>
    </w:p>
    <w:p w14:paraId="0FBE145B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Сознательно был выбран отказ от использования прикладных фреймворков (</w:t>
      </w:r>
      <w:r>
        <w:t>React</w:t>
      </w:r>
      <w:r w:rsidRPr="00E739FA">
        <w:rPr>
          <w:lang w:val="ru-RU"/>
        </w:rPr>
        <w:t xml:space="preserve">, </w:t>
      </w:r>
      <w:r>
        <w:t>Vue</w:t>
      </w:r>
      <w:r w:rsidRPr="00E739FA">
        <w:rPr>
          <w:lang w:val="ru-RU"/>
        </w:rPr>
        <w:t xml:space="preserve">, </w:t>
      </w:r>
      <w:r>
        <w:t>Angular</w:t>
      </w:r>
      <w:r w:rsidRPr="00E739FA">
        <w:rPr>
          <w:lang w:val="ru-RU"/>
        </w:rPr>
        <w:t xml:space="preserve">). Это обусловлено образовательной целью проекта: продемонстрировать владение базовыми конструкциями языка и непосредственное взаимодействие с </w:t>
      </w:r>
      <w:r>
        <w:t>DOM</w:t>
      </w:r>
      <w:r w:rsidRPr="00E739FA">
        <w:rPr>
          <w:lang w:val="ru-RU"/>
        </w:rPr>
        <w:t>, не скрытое за абстракциями фреймворка. Подобный подход также обеспечивает минимальный размер итогового приложения и максимальную совместимость.</w:t>
      </w:r>
    </w:p>
    <w:p w14:paraId="0A1F9B23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Разметка пользовательского интерфейса выполнена на </w:t>
      </w:r>
      <w:r>
        <w:t>HTML</w:t>
      </w:r>
      <w:r w:rsidRPr="00E739FA">
        <w:rPr>
          <w:lang w:val="ru-RU"/>
        </w:rPr>
        <w:t>5 с использованием семантических тегов (</w:t>
      </w:r>
      <w:r>
        <w:t>header</w:t>
      </w:r>
      <w:r w:rsidRPr="00E739FA">
        <w:rPr>
          <w:lang w:val="ru-RU"/>
        </w:rPr>
        <w:t xml:space="preserve">, </w:t>
      </w:r>
      <w:r>
        <w:t>section</w:t>
      </w:r>
      <w:r w:rsidRPr="00E739FA">
        <w:rPr>
          <w:lang w:val="ru-RU"/>
        </w:rPr>
        <w:t xml:space="preserve">, </w:t>
      </w:r>
      <w:r>
        <w:t>footer</w:t>
      </w:r>
      <w:r w:rsidRPr="00E739FA">
        <w:rPr>
          <w:lang w:val="ru-RU"/>
        </w:rPr>
        <w:t xml:space="preserve">, </w:t>
      </w:r>
      <w:r>
        <w:t>nav</w:t>
      </w:r>
      <w:r w:rsidRPr="00E739FA">
        <w:rPr>
          <w:lang w:val="ru-RU"/>
        </w:rPr>
        <w:t xml:space="preserve">). Стилизация реализована средствами </w:t>
      </w:r>
      <w:r>
        <w:t>CSS</w:t>
      </w:r>
      <w:r w:rsidRPr="00E739FA">
        <w:rPr>
          <w:lang w:val="ru-RU"/>
        </w:rPr>
        <w:t xml:space="preserve">3 с применением </w:t>
      </w:r>
      <w:r>
        <w:t>CSS</w:t>
      </w:r>
      <w:r w:rsidRPr="00E739FA">
        <w:rPr>
          <w:lang w:val="ru-RU"/>
        </w:rPr>
        <w:t xml:space="preserve"> </w:t>
      </w:r>
      <w:r>
        <w:t>Custom</w:t>
      </w:r>
      <w:r w:rsidRPr="00E739FA">
        <w:rPr>
          <w:lang w:val="ru-RU"/>
        </w:rPr>
        <w:t xml:space="preserve"> </w:t>
      </w:r>
      <w:r>
        <w:t>Properties</w:t>
      </w:r>
      <w:r w:rsidRPr="00E739FA">
        <w:rPr>
          <w:lang w:val="ru-RU"/>
        </w:rPr>
        <w:t xml:space="preserve">, </w:t>
      </w:r>
      <w:r>
        <w:t>Flexbox</w:t>
      </w:r>
      <w:r w:rsidRPr="00E739FA">
        <w:rPr>
          <w:lang w:val="ru-RU"/>
        </w:rPr>
        <w:t xml:space="preserve"> и </w:t>
      </w:r>
      <w:r>
        <w:t>Grid</w:t>
      </w:r>
      <w:r w:rsidRPr="00E739FA">
        <w:rPr>
          <w:lang w:val="ru-RU"/>
        </w:rPr>
        <w:t xml:space="preserve"> </w:t>
      </w:r>
      <w:r>
        <w:t>Layout</w:t>
      </w:r>
      <w:r w:rsidRPr="00E739FA">
        <w:rPr>
          <w:lang w:val="ru-RU"/>
        </w:rPr>
        <w:t>, что обеспечивает адаптивность интерфейса и удобство сопровождения стилей.</w:t>
      </w:r>
    </w:p>
    <w:p w14:paraId="798F4A67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Для постоянного хранения данных применяется </w:t>
      </w:r>
      <w:r>
        <w:t>Web</w:t>
      </w:r>
      <w:r w:rsidRPr="00E739FA">
        <w:rPr>
          <w:lang w:val="ru-RU"/>
        </w:rPr>
        <w:t xml:space="preserve"> </w:t>
      </w:r>
      <w:r>
        <w:t>Storage</w:t>
      </w:r>
      <w:r w:rsidRPr="00E739FA">
        <w:rPr>
          <w:lang w:val="ru-RU"/>
        </w:rPr>
        <w:t xml:space="preserve"> </w:t>
      </w:r>
      <w:r>
        <w:t>API</w:t>
      </w:r>
      <w:r w:rsidRPr="00E739FA">
        <w:rPr>
          <w:lang w:val="ru-RU"/>
        </w:rPr>
        <w:t xml:space="preserve">, а именно объект </w:t>
      </w:r>
      <w:proofErr w:type="spellStart"/>
      <w:r>
        <w:t>localStorage</w:t>
      </w:r>
      <w:proofErr w:type="spellEnd"/>
      <w:r w:rsidRPr="00E739FA">
        <w:rPr>
          <w:lang w:val="ru-RU"/>
        </w:rPr>
        <w:t>. Он поддерживается всеми современными браузерами и обеспечивает персистентное хранение пар «ключ — значение» в пределах одного источника. По сравнению с альтернативами (</w:t>
      </w:r>
      <w:r>
        <w:t>cookies</w:t>
      </w:r>
      <w:r w:rsidRPr="00E739FA">
        <w:rPr>
          <w:lang w:val="ru-RU"/>
        </w:rPr>
        <w:t xml:space="preserve">, </w:t>
      </w:r>
      <w:proofErr w:type="spellStart"/>
      <w:r>
        <w:t>IndexedDB</w:t>
      </w:r>
      <w:proofErr w:type="spellEnd"/>
      <w:r w:rsidRPr="00E739FA">
        <w:rPr>
          <w:lang w:val="ru-RU"/>
        </w:rPr>
        <w:t xml:space="preserve">) </w:t>
      </w:r>
      <w:proofErr w:type="spellStart"/>
      <w:r>
        <w:t>localStorage</w:t>
      </w:r>
      <w:proofErr w:type="spellEnd"/>
      <w:r w:rsidRPr="00E739FA">
        <w:rPr>
          <w:lang w:val="ru-RU"/>
        </w:rPr>
        <w:t xml:space="preserve"> обладает простым синхронным </w:t>
      </w:r>
      <w:r>
        <w:t>API</w:t>
      </w:r>
      <w:r w:rsidRPr="00E739FA">
        <w:rPr>
          <w:lang w:val="ru-RU"/>
        </w:rPr>
        <w:t xml:space="preserve"> и достаточной для рассматриваемой задачи ёмкостью (около пяти мегабайт).</w:t>
      </w:r>
    </w:p>
    <w:p w14:paraId="09265692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В качестве инструментальных средств разработки использовались редактор </w:t>
      </w:r>
      <w:r>
        <w:t>Visual</w:t>
      </w:r>
      <w:r w:rsidRPr="00E739FA">
        <w:rPr>
          <w:lang w:val="ru-RU"/>
        </w:rPr>
        <w:t xml:space="preserve"> </w:t>
      </w:r>
      <w:r>
        <w:t>Studio</w:t>
      </w:r>
      <w:r w:rsidRPr="00E739FA">
        <w:rPr>
          <w:lang w:val="ru-RU"/>
        </w:rPr>
        <w:t xml:space="preserve"> </w:t>
      </w:r>
      <w:r>
        <w:t>Code</w:t>
      </w:r>
      <w:r w:rsidRPr="00E739FA">
        <w:rPr>
          <w:lang w:val="ru-RU"/>
        </w:rPr>
        <w:t xml:space="preserve">, распределённая система контроля версий </w:t>
      </w:r>
      <w:r>
        <w:t>Git</w:t>
      </w:r>
      <w:r w:rsidRPr="00E739FA">
        <w:rPr>
          <w:lang w:val="ru-RU"/>
        </w:rPr>
        <w:t xml:space="preserve"> с размещением репозитория на платформе </w:t>
      </w:r>
      <w:r>
        <w:t>GitHub</w:t>
      </w:r>
      <w:r w:rsidRPr="00E739FA">
        <w:rPr>
          <w:lang w:val="ru-RU"/>
        </w:rPr>
        <w:t xml:space="preserve">, встроенные инструменты разработчика браузеров (вкладки </w:t>
      </w:r>
      <w:r>
        <w:t>Console</w:t>
      </w:r>
      <w:r w:rsidRPr="00E739FA">
        <w:rPr>
          <w:lang w:val="ru-RU"/>
        </w:rPr>
        <w:t xml:space="preserve">, </w:t>
      </w:r>
      <w:r>
        <w:t>Application</w:t>
      </w:r>
      <w:r w:rsidRPr="00E739FA">
        <w:rPr>
          <w:lang w:val="ru-RU"/>
        </w:rPr>
        <w:t xml:space="preserve"> и </w:t>
      </w:r>
      <w:r>
        <w:t>Network</w:t>
      </w:r>
      <w:r w:rsidRPr="00E739FA">
        <w:rPr>
          <w:lang w:val="ru-RU"/>
        </w:rPr>
        <w:t xml:space="preserve">). Локальный запуск приложения для отладки выполнялся через статический </w:t>
      </w:r>
      <w:r>
        <w:t>HTTP</w:t>
      </w:r>
      <w:r w:rsidRPr="00E739FA">
        <w:rPr>
          <w:lang w:val="ru-RU"/>
        </w:rPr>
        <w:t xml:space="preserve">-сервер, что необходимо для корректной загрузки модулей </w:t>
      </w:r>
      <w:r>
        <w:t>ES</w:t>
      </w:r>
      <w:r w:rsidRPr="00E739FA">
        <w:rPr>
          <w:lang w:val="ru-RU"/>
        </w:rPr>
        <w:t>.</w:t>
      </w:r>
    </w:p>
    <w:p w14:paraId="1ED3C9FA" w14:textId="77777777" w:rsidR="008059B4" w:rsidRPr="00E739FA" w:rsidRDefault="00000000">
      <w:pPr>
        <w:pStyle w:val="1"/>
        <w:pageBreakBefore/>
        <w:spacing w:before="240" w:after="240"/>
        <w:jc w:val="center"/>
        <w:rPr>
          <w:lang w:val="ru-RU"/>
        </w:rPr>
      </w:pPr>
      <w:r w:rsidRPr="00E739FA">
        <w:rPr>
          <w:rFonts w:ascii="Times New Roman" w:eastAsia="Times New Roman" w:hAnsi="Times New Roman" w:cs="Times New Roman"/>
          <w:lang w:val="ru-RU"/>
        </w:rPr>
        <w:lastRenderedPageBreak/>
        <w:t>2. ПРОЕКТНАЯ ЧАСТЬ</w:t>
      </w:r>
    </w:p>
    <w:p w14:paraId="3DF8325E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2.1 Проектирование структур данных</w:t>
      </w:r>
    </w:p>
    <w:p w14:paraId="75B122FA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Центральной сущностью информационной системы является транзакция. На этапе проектирования была разработана объектная модель транзакции, представленная в таблице ниже. Каждое поле объекта обеспечивает реализацию одного или нескольких функциональных требований.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8059B4" w14:paraId="08E44588" w14:textId="77777777" w:rsidTr="00805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2797C111" w14:textId="77777777" w:rsidR="008059B4" w:rsidRDefault="00000000">
            <w:proofErr w:type="spellStart"/>
            <w:r>
              <w:rPr>
                <w:b w:val="0"/>
                <w:sz w:val="22"/>
              </w:rPr>
              <w:t>Поле</w:t>
            </w:r>
            <w:proofErr w:type="spellEnd"/>
          </w:p>
        </w:tc>
        <w:tc>
          <w:tcPr>
            <w:tcW w:w="3230" w:type="dxa"/>
          </w:tcPr>
          <w:p w14:paraId="03D66067" w14:textId="77777777" w:rsidR="008059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sz w:val="22"/>
              </w:rPr>
              <w:t>Тип</w:t>
            </w:r>
          </w:p>
        </w:tc>
        <w:tc>
          <w:tcPr>
            <w:tcW w:w="3230" w:type="dxa"/>
          </w:tcPr>
          <w:p w14:paraId="523CFDDF" w14:textId="77777777" w:rsidR="008059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sz w:val="22"/>
              </w:rPr>
              <w:t>Назначение</w:t>
            </w:r>
          </w:p>
        </w:tc>
      </w:tr>
      <w:tr w:rsidR="008059B4" w14:paraId="77DA4C46" w14:textId="77777777" w:rsidTr="0080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384C2D00" w14:textId="77777777" w:rsidR="008059B4" w:rsidRDefault="00000000">
            <w:r>
              <w:rPr>
                <w:b w:val="0"/>
                <w:sz w:val="22"/>
              </w:rPr>
              <w:t>id</w:t>
            </w:r>
          </w:p>
        </w:tc>
        <w:tc>
          <w:tcPr>
            <w:tcW w:w="3230" w:type="dxa"/>
          </w:tcPr>
          <w:p w14:paraId="5D67347C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string</w:t>
            </w:r>
          </w:p>
        </w:tc>
        <w:tc>
          <w:tcPr>
            <w:tcW w:w="3230" w:type="dxa"/>
          </w:tcPr>
          <w:p w14:paraId="5B5570EE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Уникальный идентификатор транзакции</w:t>
            </w:r>
          </w:p>
        </w:tc>
      </w:tr>
      <w:tr w:rsidR="008059B4" w:rsidRPr="00E739FA" w14:paraId="75B132A3" w14:textId="77777777" w:rsidTr="008059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0CAD1644" w14:textId="77777777" w:rsidR="008059B4" w:rsidRDefault="00000000">
            <w:r>
              <w:rPr>
                <w:b w:val="0"/>
                <w:sz w:val="22"/>
              </w:rPr>
              <w:t>type</w:t>
            </w:r>
          </w:p>
        </w:tc>
        <w:tc>
          <w:tcPr>
            <w:tcW w:w="3230" w:type="dxa"/>
          </w:tcPr>
          <w:p w14:paraId="673BD357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'income' | 'expense'</w:t>
            </w:r>
          </w:p>
        </w:tc>
        <w:tc>
          <w:tcPr>
            <w:tcW w:w="3230" w:type="dxa"/>
          </w:tcPr>
          <w:p w14:paraId="7D27A9FC" w14:textId="77777777" w:rsidR="008059B4" w:rsidRPr="00E739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739FA">
              <w:rPr>
                <w:sz w:val="22"/>
                <w:lang w:val="ru-RU"/>
              </w:rPr>
              <w:t>Тип операции: доход или расход</w:t>
            </w:r>
          </w:p>
        </w:tc>
      </w:tr>
      <w:tr w:rsidR="008059B4" w:rsidRPr="00E739FA" w14:paraId="51DD9A3F" w14:textId="77777777" w:rsidTr="0080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29F08E6D" w14:textId="77777777" w:rsidR="008059B4" w:rsidRDefault="00000000">
            <w:r>
              <w:rPr>
                <w:b w:val="0"/>
                <w:sz w:val="22"/>
              </w:rPr>
              <w:t>amount</w:t>
            </w:r>
          </w:p>
        </w:tc>
        <w:tc>
          <w:tcPr>
            <w:tcW w:w="3230" w:type="dxa"/>
          </w:tcPr>
          <w:p w14:paraId="0C94C524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number</w:t>
            </w:r>
          </w:p>
        </w:tc>
        <w:tc>
          <w:tcPr>
            <w:tcW w:w="3230" w:type="dxa"/>
          </w:tcPr>
          <w:p w14:paraId="425BABE0" w14:textId="77777777" w:rsidR="008059B4" w:rsidRPr="00E739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E739FA">
              <w:rPr>
                <w:sz w:val="22"/>
                <w:lang w:val="ru-RU"/>
              </w:rPr>
              <w:t>Сумма операции в рублях, положительное число</w:t>
            </w:r>
          </w:p>
        </w:tc>
      </w:tr>
      <w:tr w:rsidR="008059B4" w14:paraId="2DA24F91" w14:textId="77777777" w:rsidTr="008059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3D7355FA" w14:textId="77777777" w:rsidR="008059B4" w:rsidRDefault="00000000">
            <w:r>
              <w:rPr>
                <w:b w:val="0"/>
                <w:sz w:val="22"/>
              </w:rPr>
              <w:t>category</w:t>
            </w:r>
          </w:p>
        </w:tc>
        <w:tc>
          <w:tcPr>
            <w:tcW w:w="3230" w:type="dxa"/>
          </w:tcPr>
          <w:p w14:paraId="0CB631AA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string</w:t>
            </w:r>
          </w:p>
        </w:tc>
        <w:tc>
          <w:tcPr>
            <w:tcW w:w="3230" w:type="dxa"/>
          </w:tcPr>
          <w:p w14:paraId="449BF211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Категория из заданного перечня</w:t>
            </w:r>
          </w:p>
        </w:tc>
      </w:tr>
      <w:tr w:rsidR="008059B4" w14:paraId="6AC431BF" w14:textId="77777777" w:rsidTr="0080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46D33BE7" w14:textId="77777777" w:rsidR="008059B4" w:rsidRDefault="00000000">
            <w:r>
              <w:rPr>
                <w:b w:val="0"/>
                <w:sz w:val="22"/>
              </w:rPr>
              <w:t>date</w:t>
            </w:r>
          </w:p>
        </w:tc>
        <w:tc>
          <w:tcPr>
            <w:tcW w:w="3230" w:type="dxa"/>
          </w:tcPr>
          <w:p w14:paraId="30ADD8AC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string (ISO YYYY-MM-DD)</w:t>
            </w:r>
          </w:p>
        </w:tc>
        <w:tc>
          <w:tcPr>
            <w:tcW w:w="3230" w:type="dxa"/>
          </w:tcPr>
          <w:p w14:paraId="185E0A77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Дата совершения операции</w:t>
            </w:r>
          </w:p>
        </w:tc>
      </w:tr>
      <w:tr w:rsidR="008059B4" w14:paraId="4FD91427" w14:textId="77777777" w:rsidTr="008059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03B56746" w14:textId="77777777" w:rsidR="008059B4" w:rsidRDefault="00000000">
            <w:r>
              <w:rPr>
                <w:b w:val="0"/>
                <w:sz w:val="22"/>
              </w:rPr>
              <w:t>comment</w:t>
            </w:r>
          </w:p>
        </w:tc>
        <w:tc>
          <w:tcPr>
            <w:tcW w:w="3230" w:type="dxa"/>
          </w:tcPr>
          <w:p w14:paraId="614797B5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string</w:t>
            </w:r>
          </w:p>
        </w:tc>
        <w:tc>
          <w:tcPr>
            <w:tcW w:w="3230" w:type="dxa"/>
          </w:tcPr>
          <w:p w14:paraId="1293EC33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Свободный комментарий пользователя</w:t>
            </w:r>
          </w:p>
        </w:tc>
      </w:tr>
    </w:tbl>
    <w:p w14:paraId="55E6FBC7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Совокупность транзакций хранится в виде массива объектов. Сериализация массива выполняется штатным методом </w:t>
      </w:r>
      <w:r>
        <w:t>JSON</w:t>
      </w:r>
      <w:r w:rsidRPr="00E739FA">
        <w:rPr>
          <w:lang w:val="ru-RU"/>
        </w:rPr>
        <w:t>.</w:t>
      </w:r>
      <w:r>
        <w:t>stringify</w:t>
      </w:r>
      <w:r w:rsidRPr="00E739FA">
        <w:rPr>
          <w:lang w:val="ru-RU"/>
        </w:rPr>
        <w:t xml:space="preserve">, </w:t>
      </w:r>
      <w:proofErr w:type="spellStart"/>
      <w:r w:rsidRPr="00E739FA">
        <w:rPr>
          <w:lang w:val="ru-RU"/>
        </w:rPr>
        <w:t>десериализация</w:t>
      </w:r>
      <w:proofErr w:type="spellEnd"/>
      <w:r w:rsidRPr="00E739FA">
        <w:rPr>
          <w:lang w:val="ru-RU"/>
        </w:rPr>
        <w:t xml:space="preserve"> — методом </w:t>
      </w:r>
      <w:r>
        <w:t>JSON</w:t>
      </w:r>
      <w:r w:rsidRPr="00E739FA">
        <w:rPr>
          <w:lang w:val="ru-RU"/>
        </w:rPr>
        <w:t>.</w:t>
      </w:r>
      <w:r>
        <w:t>parse</w:t>
      </w:r>
      <w:r w:rsidRPr="00E739FA">
        <w:rPr>
          <w:lang w:val="ru-RU"/>
        </w:rPr>
        <w:t xml:space="preserve">. В </w:t>
      </w:r>
      <w:proofErr w:type="spellStart"/>
      <w:r>
        <w:t>localStorage</w:t>
      </w:r>
      <w:proofErr w:type="spellEnd"/>
      <w:r w:rsidRPr="00E739FA">
        <w:rPr>
          <w:lang w:val="ru-RU"/>
        </w:rPr>
        <w:t xml:space="preserve"> используется единственный ключ — </w:t>
      </w:r>
      <w:r>
        <w:t>finance</w:t>
      </w:r>
      <w:r w:rsidRPr="00E739FA">
        <w:rPr>
          <w:lang w:val="ru-RU"/>
        </w:rPr>
        <w:t>-</w:t>
      </w:r>
      <w:proofErr w:type="gramStart"/>
      <w:r>
        <w:t>calc</w:t>
      </w:r>
      <w:r w:rsidRPr="00E739FA">
        <w:rPr>
          <w:lang w:val="ru-RU"/>
        </w:rPr>
        <w:t>:</w:t>
      </w:r>
      <w:r>
        <w:t>transactions</w:t>
      </w:r>
      <w:proofErr w:type="gramEnd"/>
      <w:r w:rsidRPr="00E739FA">
        <w:rPr>
          <w:lang w:val="ru-RU"/>
        </w:rPr>
        <w:t>:</w:t>
      </w:r>
      <w:r>
        <w:t>v</w:t>
      </w:r>
      <w:r w:rsidRPr="00E739FA">
        <w:rPr>
          <w:lang w:val="ru-RU"/>
        </w:rPr>
        <w:t xml:space="preserve">1; </w:t>
      </w:r>
      <w:proofErr w:type="spellStart"/>
      <w:r w:rsidRPr="00E739FA">
        <w:rPr>
          <w:lang w:val="ru-RU"/>
        </w:rPr>
        <w:t>версионная</w:t>
      </w:r>
      <w:proofErr w:type="spellEnd"/>
      <w:r w:rsidRPr="00E739FA">
        <w:rPr>
          <w:lang w:val="ru-RU"/>
        </w:rPr>
        <w:t xml:space="preserve"> часть в имени ключа резервирует возможность миграции схемы данных в будущих версиях программного продукта без потери совместимости.</w:t>
      </w:r>
    </w:p>
    <w:p w14:paraId="1955D271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2.2 Реализация базового функционала</w:t>
      </w:r>
    </w:p>
    <w:p w14:paraId="0C770807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Базовый функционал приложения включает четыре операции </w:t>
      </w:r>
      <w:r>
        <w:t>CRUD</w:t>
      </w:r>
      <w:r w:rsidRPr="00E739FA">
        <w:rPr>
          <w:lang w:val="ru-RU"/>
        </w:rPr>
        <w:t xml:space="preserve"> над массивом транзакций: создание новой записи, чтение списка, обновление (через удаление и повторное добавление) и удаление по идентификатору. Операции реализованы в модуле </w:t>
      </w:r>
      <w:r>
        <w:t>transactions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 в виде чистых функций, не имеющих побочных эффектов. Это упрощает их повторное использование и тестирование.</w:t>
      </w:r>
    </w:p>
    <w:p w14:paraId="4D7BB940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Создание идентификатора транзакции выполняется функцией </w:t>
      </w:r>
      <w:proofErr w:type="spellStart"/>
      <w:r>
        <w:t>generateId</w:t>
      </w:r>
      <w:proofErr w:type="spellEnd"/>
      <w:r w:rsidRPr="00E739FA">
        <w:rPr>
          <w:lang w:val="ru-RU"/>
        </w:rPr>
        <w:t xml:space="preserve">, которая комбинирует значение </w:t>
      </w:r>
      <w:r>
        <w:t>Date</w:t>
      </w:r>
      <w:r w:rsidRPr="00E739FA">
        <w:rPr>
          <w:lang w:val="ru-RU"/>
        </w:rPr>
        <w:t>.</w:t>
      </w:r>
      <w:r>
        <w:t>now</w:t>
      </w:r>
      <w:r w:rsidRPr="00E739FA">
        <w:rPr>
          <w:lang w:val="ru-RU"/>
        </w:rPr>
        <w:t xml:space="preserve"> в системе счисления с основанием 36 со случайным </w:t>
      </w:r>
      <w:r w:rsidRPr="00E739FA">
        <w:rPr>
          <w:lang w:val="ru-RU"/>
        </w:rPr>
        <w:lastRenderedPageBreak/>
        <w:t xml:space="preserve">фрагментом длиной шесть символов. Такой подход обеспечивает практическую уникальность идентификаторов в рамках одного клиента без подключения сторонних библиотек генерации </w:t>
      </w:r>
      <w:r>
        <w:t>UUID</w:t>
      </w:r>
      <w:r w:rsidRPr="00E739FA">
        <w:rPr>
          <w:lang w:val="ru-RU"/>
        </w:rPr>
        <w:t>.</w:t>
      </w:r>
    </w:p>
    <w:p w14:paraId="1E7EBBBF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2.3 Работа с массивами и алгоритмами</w:t>
      </w:r>
    </w:p>
    <w:p w14:paraId="7EF54CA6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Алгоритмы обработки массива транзакций реализованы преимущественно через методы высшего порядка </w:t>
      </w:r>
      <w:r>
        <w:t>filter</w:t>
      </w:r>
      <w:r w:rsidRPr="00E739FA">
        <w:rPr>
          <w:lang w:val="ru-RU"/>
        </w:rPr>
        <w:t xml:space="preserve">, </w:t>
      </w:r>
      <w:r>
        <w:t>map</w:t>
      </w:r>
      <w:r w:rsidRPr="00E739FA">
        <w:rPr>
          <w:lang w:val="ru-RU"/>
        </w:rPr>
        <w:t xml:space="preserve">, </w:t>
      </w:r>
      <w:r>
        <w:t>reduce</w:t>
      </w:r>
      <w:r w:rsidRPr="00E739FA">
        <w:rPr>
          <w:lang w:val="ru-RU"/>
        </w:rPr>
        <w:t xml:space="preserve"> и </w:t>
      </w:r>
      <w:r>
        <w:t>sort</w:t>
      </w:r>
      <w:r w:rsidRPr="00E739FA">
        <w:rPr>
          <w:lang w:val="ru-RU"/>
        </w:rPr>
        <w:t xml:space="preserve">, что обеспечивает декларативный стиль и неизменяемость исходных данных. Сортировка по убыванию даты реализована функцией </w:t>
      </w:r>
      <w:proofErr w:type="spellStart"/>
      <w:r>
        <w:t>sortByDateDesc</w:t>
      </w:r>
      <w:proofErr w:type="spellEnd"/>
      <w:r w:rsidRPr="00E739FA">
        <w:rPr>
          <w:lang w:val="ru-RU"/>
        </w:rPr>
        <w:t>; при равенстве дат в качестве вторичного критерия используется идентификатор транзакции, что гарантирует стабильность порядка.</w:t>
      </w:r>
    </w:p>
    <w:p w14:paraId="238A7A56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Фильтрация (модуль </w:t>
      </w:r>
      <w:r>
        <w:t>filters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>) реализована как композиция нескольких независимых предикатов. Сначала производится разрешение временного периода в конкретный диапазон дат, после чего к каждой транзакции последовательно применяются проверки принадлежности диапазону, соответствия типу, соответствия категории и наличия поисковой подстроки в комментарии.</w:t>
      </w:r>
    </w:p>
    <w:p w14:paraId="1283FCA7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Агрегация статистики (модуль </w:t>
      </w:r>
      <w:r>
        <w:t>stats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) выполняется в два этапа. На первом этапе вычисляются суммарные показатели доходов и расходов с помощью метода </w:t>
      </w:r>
      <w:r>
        <w:t>reduce</w:t>
      </w:r>
      <w:r w:rsidRPr="00E739FA">
        <w:rPr>
          <w:lang w:val="ru-RU"/>
        </w:rPr>
        <w:t xml:space="preserve">. На втором этапе строится сгруппированное распределение по категориям с использованием структуры данных </w:t>
      </w:r>
      <w:r>
        <w:t>Map</w:t>
      </w:r>
      <w:r w:rsidRPr="00E739FA">
        <w:rPr>
          <w:lang w:val="ru-RU"/>
        </w:rPr>
        <w:t>; каждой группе присваивается доля в процентах относительно итога соответствующего типа. Полученные данные сортируются по убыванию суммы.</w:t>
      </w:r>
    </w:p>
    <w:p w14:paraId="6C804A1D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Отдельно реализована функция </w:t>
      </w:r>
      <w:proofErr w:type="spellStart"/>
      <w:r>
        <w:t>buildBar</w:t>
      </w:r>
      <w:proofErr w:type="spellEnd"/>
      <w:r w:rsidRPr="00E739FA">
        <w:rPr>
          <w:lang w:val="ru-RU"/>
        </w:rPr>
        <w:t xml:space="preserve">, формирующая текстовый график распределения. Функция принимает значение в процентах и максимальную ширину полосы, после чего возвращает строку, состоящую из заполненной части (символ «#») и незаполненной (символ «·»). Длина заполненной части пропорциональна доле и ограничена интервалом [0, </w:t>
      </w:r>
      <w:r>
        <w:t>max</w:t>
      </w:r>
      <w:r w:rsidRPr="00E739FA">
        <w:rPr>
          <w:lang w:val="ru-RU"/>
        </w:rPr>
        <w:t>].</w:t>
      </w:r>
    </w:p>
    <w:p w14:paraId="10A82443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 xml:space="preserve">2.4 Взаимодействие с </w:t>
      </w:r>
      <w:r>
        <w:rPr>
          <w:b/>
        </w:rPr>
        <w:t>DOM</w:t>
      </w:r>
    </w:p>
    <w:p w14:paraId="1D83DD35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Все операции с </w:t>
      </w:r>
      <w:r>
        <w:t>DOM</w:t>
      </w:r>
      <w:r w:rsidRPr="00E739FA">
        <w:rPr>
          <w:lang w:val="ru-RU"/>
        </w:rPr>
        <w:t xml:space="preserve">-деревом сосредоточены в модуле </w:t>
      </w:r>
      <w:proofErr w:type="spellStart"/>
      <w:r>
        <w:t>ui</w:t>
      </w:r>
      <w:proofErr w:type="spellEnd"/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. Это позволяет соблюдать принцип разделения ответственности: модули данных и алгоритмов не имеют прямых обращений к </w:t>
      </w:r>
      <w:r>
        <w:t>document</w:t>
      </w:r>
      <w:r w:rsidRPr="00E739FA">
        <w:rPr>
          <w:lang w:val="ru-RU"/>
        </w:rPr>
        <w:t xml:space="preserve"> и не зависят от структуры разметки. Изменения интерфейса инициируются из модуля </w:t>
      </w:r>
      <w:r>
        <w:t>app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>, выступающего в роли контроллера.</w:t>
      </w:r>
    </w:p>
    <w:p w14:paraId="66C9FCF0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Для построения списка транзакций используется </w:t>
      </w:r>
      <w:proofErr w:type="spellStart"/>
      <w:r>
        <w:t>DocumentFragment</w:t>
      </w:r>
      <w:proofErr w:type="spellEnd"/>
      <w:r w:rsidRPr="00E739FA">
        <w:rPr>
          <w:lang w:val="ru-RU"/>
        </w:rPr>
        <w:t xml:space="preserve">: все строки таблицы создаются в </w:t>
      </w:r>
      <w:proofErr w:type="spellStart"/>
      <w:r w:rsidRPr="00E739FA">
        <w:rPr>
          <w:lang w:val="ru-RU"/>
        </w:rPr>
        <w:t>детачнутом</w:t>
      </w:r>
      <w:proofErr w:type="spellEnd"/>
      <w:r w:rsidRPr="00E739FA">
        <w:rPr>
          <w:lang w:val="ru-RU"/>
        </w:rPr>
        <w:t xml:space="preserve"> фрагменте, после чего фрагмент за один шаг вставляется в </w:t>
      </w:r>
      <w:r w:rsidRPr="00E739FA">
        <w:rPr>
          <w:lang w:val="ru-RU"/>
        </w:rPr>
        <w:lastRenderedPageBreak/>
        <w:t>реальное дерево. Это сокращает количество перерисовок и улучшает производительность при большом числе записей.</w:t>
      </w:r>
    </w:p>
    <w:p w14:paraId="6DF9765A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Форматирование денежных сумм и дат выполняется через стандартный </w:t>
      </w:r>
      <w:r>
        <w:t>API</w:t>
      </w:r>
      <w:r w:rsidRPr="00E739FA">
        <w:rPr>
          <w:lang w:val="ru-RU"/>
        </w:rPr>
        <w:t xml:space="preserve"> </w:t>
      </w:r>
      <w:r>
        <w:t>Intl</w:t>
      </w:r>
      <w:r w:rsidRPr="00E739FA">
        <w:rPr>
          <w:lang w:val="ru-RU"/>
        </w:rPr>
        <w:t>.</w:t>
      </w:r>
      <w:proofErr w:type="spellStart"/>
      <w:r>
        <w:t>NumberFormat</w:t>
      </w:r>
      <w:proofErr w:type="spellEnd"/>
      <w:r w:rsidRPr="00E739FA">
        <w:rPr>
          <w:lang w:val="ru-RU"/>
        </w:rPr>
        <w:t xml:space="preserve"> и </w:t>
      </w:r>
      <w:r>
        <w:t>Intl</w:t>
      </w:r>
      <w:r w:rsidRPr="00E739FA">
        <w:rPr>
          <w:lang w:val="ru-RU"/>
        </w:rPr>
        <w:t>.</w:t>
      </w:r>
      <w:proofErr w:type="spellStart"/>
      <w:r>
        <w:t>DateTimeFormat</w:t>
      </w:r>
      <w:proofErr w:type="spellEnd"/>
      <w:r w:rsidRPr="00E739FA">
        <w:rPr>
          <w:lang w:val="ru-RU"/>
        </w:rPr>
        <w:t xml:space="preserve"> с локализацией </w:t>
      </w:r>
      <w:proofErr w:type="spellStart"/>
      <w:r>
        <w:t>ru</w:t>
      </w:r>
      <w:proofErr w:type="spellEnd"/>
      <w:r w:rsidRPr="00E739FA">
        <w:rPr>
          <w:lang w:val="ru-RU"/>
        </w:rPr>
        <w:t>-</w:t>
      </w:r>
      <w:r>
        <w:t>RU</w:t>
      </w:r>
      <w:r w:rsidRPr="00E739FA">
        <w:rPr>
          <w:lang w:val="ru-RU"/>
        </w:rPr>
        <w:t>. Это обеспечивает корректное отображение разделителя разрядов, символа валюты и формата даты без самостоятельной реализации форматирования.</w:t>
      </w:r>
    </w:p>
    <w:p w14:paraId="163E3B81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2.5 Локальное хранение данных</w:t>
      </w:r>
    </w:p>
    <w:p w14:paraId="6C7D9169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Модуль </w:t>
      </w:r>
      <w:r>
        <w:t>storage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 инкапсулирует работу с </w:t>
      </w:r>
      <w:r>
        <w:t>Web</w:t>
      </w:r>
      <w:r w:rsidRPr="00E739FA">
        <w:rPr>
          <w:lang w:val="ru-RU"/>
        </w:rPr>
        <w:t xml:space="preserve"> </w:t>
      </w:r>
      <w:r>
        <w:t>Storage</w:t>
      </w:r>
      <w:r w:rsidRPr="00E739FA">
        <w:rPr>
          <w:lang w:val="ru-RU"/>
        </w:rPr>
        <w:t xml:space="preserve"> </w:t>
      </w:r>
      <w:r>
        <w:t>API</w:t>
      </w:r>
      <w:r w:rsidRPr="00E739FA">
        <w:rPr>
          <w:lang w:val="ru-RU"/>
        </w:rPr>
        <w:t xml:space="preserve">. Он экспортирует две функции: </w:t>
      </w:r>
      <w:proofErr w:type="spellStart"/>
      <w:r>
        <w:t>loadTransactions</w:t>
      </w:r>
      <w:proofErr w:type="spellEnd"/>
      <w:r w:rsidRPr="00E739FA">
        <w:rPr>
          <w:lang w:val="ru-RU"/>
        </w:rPr>
        <w:t xml:space="preserve"> (чтение и валидация сохранённых данных) и </w:t>
      </w:r>
      <w:proofErr w:type="spellStart"/>
      <w:r>
        <w:t>saveTransactions</w:t>
      </w:r>
      <w:proofErr w:type="spellEnd"/>
      <w:r w:rsidRPr="00E739FA">
        <w:rPr>
          <w:lang w:val="ru-RU"/>
        </w:rPr>
        <w:t xml:space="preserve"> (сериализация и запись массива в хранилище). Обе функции обернуты в блок </w:t>
      </w:r>
      <w:r>
        <w:t>try</w:t>
      </w:r>
      <w:r w:rsidRPr="00E739FA">
        <w:rPr>
          <w:lang w:val="ru-RU"/>
        </w:rPr>
        <w:t>/</w:t>
      </w:r>
      <w:r>
        <w:t>catch</w:t>
      </w:r>
      <w:r w:rsidRPr="00E739FA">
        <w:rPr>
          <w:lang w:val="ru-RU"/>
        </w:rPr>
        <w:t xml:space="preserve"> для обработки исключений, возникающих при превышении квоты хранилища, отключении </w:t>
      </w:r>
      <w:proofErr w:type="spellStart"/>
      <w:r>
        <w:t>localStorage</w:t>
      </w:r>
      <w:proofErr w:type="spellEnd"/>
      <w:r w:rsidRPr="00E739FA">
        <w:rPr>
          <w:lang w:val="ru-RU"/>
        </w:rPr>
        <w:t xml:space="preserve"> пользователем или повреждении данных.</w:t>
      </w:r>
    </w:p>
    <w:p w14:paraId="28406946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При чтении выполняется дополнительная проверка структуры каждой записи функцией </w:t>
      </w:r>
      <w:proofErr w:type="spellStart"/>
      <w:r>
        <w:t>isValidStoredTransaction</w:t>
      </w:r>
      <w:proofErr w:type="spellEnd"/>
      <w:r w:rsidRPr="00E739FA">
        <w:rPr>
          <w:lang w:val="ru-RU"/>
        </w:rPr>
        <w:t>. Записи с некорректным или неполным набором полей отфильтровываются, что предотвращает аварийное завершение работы приложения при ручной модификации данных в хранилище или несовместимости со старыми версиями схемы.</w:t>
      </w:r>
    </w:p>
    <w:p w14:paraId="4A136D22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2.6 Валидация и обработка ошибок</w:t>
      </w:r>
    </w:p>
    <w:p w14:paraId="664E8EDC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Валидация входных данных формы реализована в модуле </w:t>
      </w:r>
      <w:r>
        <w:t>transactions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 функцией </w:t>
      </w:r>
      <w:proofErr w:type="spellStart"/>
      <w:r>
        <w:t>validateInput</w:t>
      </w:r>
      <w:proofErr w:type="spellEnd"/>
      <w:r w:rsidRPr="00E739FA">
        <w:rPr>
          <w:lang w:val="ru-RU"/>
        </w:rPr>
        <w:t>. Она возвращает массив сообщений об ошибках; пустой массив свидетельствует об успешной проверке. Такой контракт удобен для последующего отображения произвольного количества сообщений пользователю и для использования в автоматических тестах.</w:t>
      </w:r>
    </w:p>
    <w:p w14:paraId="6ECB8222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Проверяются следующие условия: тип операции принадлежит множеству допустимых значений; сумма является конечным положительным числом; категория входит в предустановленный перечень; дата соответствует допустимому формату и поддаётся разбору; длина комментария не превышает ста двадцати символов. Дополнительно на стороне </w:t>
      </w:r>
      <w:r>
        <w:t>HTML</w:t>
      </w:r>
      <w:r w:rsidRPr="00E739FA">
        <w:rPr>
          <w:lang w:val="ru-RU"/>
        </w:rPr>
        <w:t xml:space="preserve">-разметки используются нативные ограничения тегов </w:t>
      </w:r>
      <w:r>
        <w:t>input</w:t>
      </w:r>
      <w:r w:rsidRPr="00E739FA">
        <w:rPr>
          <w:lang w:val="ru-RU"/>
        </w:rPr>
        <w:t xml:space="preserve"> (атрибуты </w:t>
      </w:r>
      <w:r>
        <w:t>type</w:t>
      </w:r>
      <w:r w:rsidRPr="00E739FA">
        <w:rPr>
          <w:lang w:val="ru-RU"/>
        </w:rPr>
        <w:t xml:space="preserve">, </w:t>
      </w:r>
      <w:r>
        <w:t>min</w:t>
      </w:r>
      <w:r w:rsidRPr="00E739FA">
        <w:rPr>
          <w:lang w:val="ru-RU"/>
        </w:rPr>
        <w:t xml:space="preserve">, </w:t>
      </w:r>
      <w:r>
        <w:t>step</w:t>
      </w:r>
      <w:r w:rsidRPr="00E739FA">
        <w:rPr>
          <w:lang w:val="ru-RU"/>
        </w:rPr>
        <w:t xml:space="preserve">, </w:t>
      </w:r>
      <w:r>
        <w:t>required</w:t>
      </w:r>
      <w:r w:rsidRPr="00E739FA">
        <w:rPr>
          <w:lang w:val="ru-RU"/>
        </w:rPr>
        <w:t>), что обеспечивает раннюю обратную связь.</w:t>
      </w:r>
    </w:p>
    <w:p w14:paraId="104C47FE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lastRenderedPageBreak/>
        <w:t>Сообщения об ошибках и подтверждения успешных операций отображаются в виде всплывающих уведомлений (</w:t>
      </w:r>
      <w:r>
        <w:t>toast</w:t>
      </w:r>
      <w:r w:rsidRPr="00E739FA">
        <w:rPr>
          <w:lang w:val="ru-RU"/>
        </w:rPr>
        <w:t>), реализованных как отдельный визуальный компонент с автоматическим скрытием по таймеру.</w:t>
      </w:r>
    </w:p>
    <w:p w14:paraId="5972957E" w14:textId="77777777" w:rsidR="008059B4" w:rsidRPr="00E739FA" w:rsidRDefault="00000000">
      <w:pPr>
        <w:pStyle w:val="1"/>
        <w:pageBreakBefore/>
        <w:spacing w:before="240" w:after="240"/>
        <w:jc w:val="center"/>
        <w:rPr>
          <w:lang w:val="ru-RU"/>
        </w:rPr>
      </w:pPr>
      <w:r w:rsidRPr="00E739FA">
        <w:rPr>
          <w:rFonts w:ascii="Times New Roman" w:eastAsia="Times New Roman" w:hAnsi="Times New Roman" w:cs="Times New Roman"/>
          <w:lang w:val="ru-RU"/>
        </w:rPr>
        <w:lastRenderedPageBreak/>
        <w:t>3. РЕАЛИЗАЦИЯ</w:t>
      </w:r>
    </w:p>
    <w:p w14:paraId="1BDDE1C9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3.1 Реализация основных функций веб-приложения</w:t>
      </w:r>
    </w:p>
    <w:p w14:paraId="2A2B9BC9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Программный продукт реализован в виде набора статических файлов, не требующих компиляции и сборки. Корневым файлом является </w:t>
      </w:r>
      <w:r>
        <w:t>index</w:t>
      </w:r>
      <w:r w:rsidRPr="00E739FA">
        <w:rPr>
          <w:lang w:val="ru-RU"/>
        </w:rPr>
        <w:t>.</w:t>
      </w:r>
      <w:r>
        <w:t>html</w:t>
      </w:r>
      <w:r w:rsidRPr="00E739FA">
        <w:rPr>
          <w:lang w:val="ru-RU"/>
        </w:rPr>
        <w:t xml:space="preserve">; стили вынесены в отдельный файл </w:t>
      </w:r>
      <w:r>
        <w:t>styles</w:t>
      </w:r>
      <w:r w:rsidRPr="00E739FA">
        <w:rPr>
          <w:lang w:val="ru-RU"/>
        </w:rPr>
        <w:t>.</w:t>
      </w:r>
      <w:proofErr w:type="spellStart"/>
      <w:r>
        <w:t>css</w:t>
      </w:r>
      <w:proofErr w:type="spellEnd"/>
      <w:r w:rsidRPr="00E739FA">
        <w:rPr>
          <w:lang w:val="ru-RU"/>
        </w:rPr>
        <w:t xml:space="preserve">; логика разделена на семь модулей </w:t>
      </w:r>
      <w:r>
        <w:t>ES</w:t>
      </w:r>
      <w:r w:rsidRPr="00E739FA">
        <w:rPr>
          <w:lang w:val="ru-RU"/>
        </w:rPr>
        <w:t xml:space="preserve">, расположенных в папке </w:t>
      </w:r>
      <w:proofErr w:type="spellStart"/>
      <w:r>
        <w:t>js</w:t>
      </w:r>
      <w:proofErr w:type="spellEnd"/>
      <w:r w:rsidRPr="00E739FA">
        <w:rPr>
          <w:lang w:val="ru-RU"/>
        </w:rPr>
        <w:t xml:space="preserve">. Точкой входа служит модуль </w:t>
      </w:r>
      <w:r>
        <w:t>app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, подключаемый к разметке через тег </w:t>
      </w:r>
      <w:r>
        <w:t>script</w:t>
      </w:r>
      <w:r w:rsidRPr="00E739FA">
        <w:rPr>
          <w:lang w:val="ru-RU"/>
        </w:rPr>
        <w:t xml:space="preserve"> с атрибутом </w:t>
      </w:r>
      <w:r>
        <w:t>type</w:t>
      </w:r>
      <w:r w:rsidRPr="00E739FA">
        <w:rPr>
          <w:lang w:val="ru-RU"/>
        </w:rPr>
        <w:t>="</w:t>
      </w:r>
      <w:r>
        <w:t>module</w:t>
      </w:r>
      <w:r w:rsidRPr="00E739FA">
        <w:rPr>
          <w:lang w:val="ru-RU"/>
        </w:rPr>
        <w:t>".</w:t>
      </w:r>
    </w:p>
    <w:p w14:paraId="66043799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Модуль </w:t>
      </w:r>
      <w:r>
        <w:t>app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 при инициализации выполняет последовательность из четырёх шагов: загрузка ранее сохранённых транзакций из </w:t>
      </w:r>
      <w:proofErr w:type="spellStart"/>
      <w:r>
        <w:t>localStorage</w:t>
      </w:r>
      <w:proofErr w:type="spellEnd"/>
      <w:r w:rsidRPr="00E739FA">
        <w:rPr>
          <w:lang w:val="ru-RU"/>
        </w:rPr>
        <w:t xml:space="preserve">; установка текущей даты в качестве значения по умолчанию для соответствующего поля формы; регистрация обработчиков событий на форме ввода, элементах фильтрации и кнопке экспорта; первичный рендеринг интерфейса. Обработчики событий обновляют локальное состояние приложения и инициируют повторный рендеринг через единую функцию </w:t>
      </w:r>
      <w:proofErr w:type="spellStart"/>
      <w:r>
        <w:t>rerender</w:t>
      </w:r>
      <w:proofErr w:type="spellEnd"/>
      <w:r w:rsidRPr="00E739FA">
        <w:rPr>
          <w:lang w:val="ru-RU"/>
        </w:rPr>
        <w:t>, что обеспечивает согласованность отображения с моделью данных.</w:t>
      </w:r>
    </w:p>
    <w:p w14:paraId="4AD5D0A8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При добавлении новой транзакции форма собирается в объект средствами </w:t>
      </w:r>
      <w:proofErr w:type="spellStart"/>
      <w:r>
        <w:t>FormData</w:t>
      </w:r>
      <w:proofErr w:type="spellEnd"/>
      <w:r w:rsidRPr="00E739FA">
        <w:rPr>
          <w:lang w:val="ru-RU"/>
        </w:rPr>
        <w:t xml:space="preserve">, передаётся в функцию валидации, при отсутствии ошибок преобразуется в нормализованный объект через </w:t>
      </w:r>
      <w:proofErr w:type="spellStart"/>
      <w:r>
        <w:t>createTransaction</w:t>
      </w:r>
      <w:proofErr w:type="spellEnd"/>
      <w:r w:rsidRPr="00E739FA">
        <w:rPr>
          <w:lang w:val="ru-RU"/>
        </w:rPr>
        <w:t xml:space="preserve"> и помещается в массив. После этого массив </w:t>
      </w:r>
      <w:proofErr w:type="spellStart"/>
      <w:r w:rsidRPr="00E739FA">
        <w:rPr>
          <w:lang w:val="ru-RU"/>
        </w:rPr>
        <w:t>сериализуется</w:t>
      </w:r>
      <w:proofErr w:type="spellEnd"/>
      <w:r w:rsidRPr="00E739FA">
        <w:rPr>
          <w:lang w:val="ru-RU"/>
        </w:rPr>
        <w:t xml:space="preserve"> и сохраняется в </w:t>
      </w:r>
      <w:proofErr w:type="spellStart"/>
      <w:r>
        <w:t>localStorage</w:t>
      </w:r>
      <w:proofErr w:type="spellEnd"/>
      <w:r w:rsidRPr="00E739FA">
        <w:rPr>
          <w:lang w:val="ru-RU"/>
        </w:rPr>
        <w:t>, форма очищается, отображается уведомление об успехе и интерфейс перерисовывается.</w:t>
      </w:r>
    </w:p>
    <w:p w14:paraId="07B2A257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Удаление транзакции инициируется кнопкой в строке таблицы. Перед фактическим удалением выводится диалог подтверждения, что снижает риск потери данных в результате случайного нажатия. Отфильтрованные данные могут быть выгружены в файл формата </w:t>
      </w:r>
      <w:r>
        <w:t>CSV</w:t>
      </w:r>
      <w:r w:rsidRPr="00E739FA">
        <w:rPr>
          <w:lang w:val="ru-RU"/>
        </w:rPr>
        <w:t xml:space="preserve">: модуль </w:t>
      </w:r>
      <w:r>
        <w:t>csv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 формирует строки в соответствии с российской </w:t>
      </w:r>
      <w:proofErr w:type="spellStart"/>
      <w:r w:rsidRPr="00E739FA">
        <w:rPr>
          <w:lang w:val="ru-RU"/>
        </w:rPr>
        <w:t>локалью</w:t>
      </w:r>
      <w:proofErr w:type="spellEnd"/>
      <w:r w:rsidRPr="00E739FA">
        <w:rPr>
          <w:lang w:val="ru-RU"/>
        </w:rPr>
        <w:t xml:space="preserve"> (десятичная запятая, разделитель полей — точка с запятой), добавляет </w:t>
      </w:r>
      <w:r>
        <w:t>UTF</w:t>
      </w:r>
      <w:r w:rsidRPr="00E739FA">
        <w:rPr>
          <w:lang w:val="ru-RU"/>
        </w:rPr>
        <w:t xml:space="preserve">-8 </w:t>
      </w:r>
      <w:r>
        <w:t>BOM</w:t>
      </w:r>
      <w:r w:rsidRPr="00E739FA">
        <w:rPr>
          <w:lang w:val="ru-RU"/>
        </w:rPr>
        <w:t xml:space="preserve"> для совместимости с </w:t>
      </w:r>
      <w:r>
        <w:t>Microsoft</w:t>
      </w:r>
      <w:r w:rsidRPr="00E739FA">
        <w:rPr>
          <w:lang w:val="ru-RU"/>
        </w:rPr>
        <w:t xml:space="preserve"> </w:t>
      </w:r>
      <w:r>
        <w:t>Excel</w:t>
      </w:r>
      <w:r w:rsidRPr="00E739FA">
        <w:rPr>
          <w:lang w:val="ru-RU"/>
        </w:rPr>
        <w:t xml:space="preserve"> и инициирует загрузку через временный объект </w:t>
      </w:r>
      <w:r>
        <w:t>Blob</w:t>
      </w:r>
      <w:r w:rsidRPr="00E739FA">
        <w:rPr>
          <w:lang w:val="ru-RU"/>
        </w:rPr>
        <w:t>.</w:t>
      </w:r>
    </w:p>
    <w:p w14:paraId="6B0A86E5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3.2 Тестирование веб-приложения</w:t>
      </w:r>
    </w:p>
    <w:p w14:paraId="0DE5EE3D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Тестирование выполнялось на нескольких уровнях. На уровне модулей был разработан набор автоматизированных функциональных тестов, проверяющих корректность ключевых функций без участия </w:t>
      </w:r>
      <w:r>
        <w:t>DOM</w:t>
      </w:r>
      <w:r w:rsidRPr="00E739FA">
        <w:rPr>
          <w:lang w:val="ru-RU"/>
        </w:rPr>
        <w:t xml:space="preserve">. Тесты запускались в среде </w:t>
      </w:r>
      <w:r>
        <w:t>Node</w:t>
      </w:r>
      <w:r w:rsidRPr="00E739FA">
        <w:rPr>
          <w:lang w:val="ru-RU"/>
        </w:rPr>
        <w:t>.</w:t>
      </w:r>
      <w:proofErr w:type="spellStart"/>
      <w:r>
        <w:t>js</w:t>
      </w:r>
      <w:proofErr w:type="spellEnd"/>
      <w:r w:rsidRPr="00E739FA">
        <w:rPr>
          <w:lang w:val="ru-RU"/>
        </w:rPr>
        <w:t xml:space="preserve"> с включённым режимом </w:t>
      </w:r>
      <w:r>
        <w:t>ECMAScript</w:t>
      </w:r>
      <w:r w:rsidRPr="00E739FA">
        <w:rPr>
          <w:lang w:val="ru-RU"/>
        </w:rPr>
        <w:t>-модулей.</w:t>
      </w:r>
    </w:p>
    <w:p w14:paraId="48F154FB" w14:textId="77777777" w:rsidR="008059B4" w:rsidRPr="00E739FA" w:rsidRDefault="00000000">
      <w:pPr>
        <w:spacing w:before="120" w:after="40"/>
        <w:rPr>
          <w:lang w:val="ru-RU"/>
        </w:rPr>
      </w:pPr>
      <w:r w:rsidRPr="00E739FA">
        <w:rPr>
          <w:b/>
          <w:lang w:val="ru-RU"/>
        </w:rPr>
        <w:lastRenderedPageBreak/>
        <w:t>Листинг 3.1 — Результаты функционального тестирования модулей</w:t>
      </w:r>
    </w:p>
    <w:p w14:paraId="6D55EB36" w14:textId="77777777" w:rsidR="008059B4" w:rsidRDefault="00000000">
      <w:pPr>
        <w:spacing w:after="120" w:line="240" w:lineRule="auto"/>
        <w:ind w:left="283"/>
      </w:pPr>
      <w:r w:rsidRPr="00E739FA">
        <w:rPr>
          <w:rFonts w:ascii="Courier New" w:hAnsi="Courier New"/>
          <w:sz w:val="20"/>
          <w:lang w:val="ru-RU"/>
        </w:rPr>
        <w:t xml:space="preserve">$ </w:t>
      </w:r>
      <w:r>
        <w:rPr>
          <w:rFonts w:ascii="Courier New" w:hAnsi="Courier New"/>
          <w:sz w:val="20"/>
        </w:rPr>
        <w:t>node</w:t>
      </w:r>
      <w:r w:rsidRPr="00E739FA">
        <w:rPr>
          <w:rFonts w:ascii="Courier New" w:hAnsi="Courier New"/>
          <w:sz w:val="20"/>
          <w:lang w:val="ru-RU"/>
        </w:rPr>
        <w:t xml:space="preserve"> </w:t>
      </w:r>
      <w:r>
        <w:rPr>
          <w:rFonts w:ascii="Courier New" w:hAnsi="Courier New"/>
          <w:sz w:val="20"/>
        </w:rPr>
        <w:t>test</w:t>
      </w:r>
      <w:r w:rsidRPr="00E739FA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mjs</w:t>
      </w:r>
      <w:proofErr w:type="spellEnd"/>
      <w:r w:rsidRPr="00E739FA">
        <w:rPr>
          <w:rFonts w:ascii="Courier New" w:hAnsi="Courier New"/>
          <w:sz w:val="20"/>
          <w:lang w:val="ru-RU"/>
        </w:rPr>
        <w:br/>
      </w:r>
      <w:r>
        <w:rPr>
          <w:rFonts w:ascii="Courier New" w:hAnsi="Courier New"/>
          <w:sz w:val="20"/>
        </w:rPr>
        <w:t>Test</w:t>
      </w:r>
      <w:r w:rsidRPr="00E739FA">
        <w:rPr>
          <w:rFonts w:ascii="Courier New" w:hAnsi="Courier New"/>
          <w:sz w:val="20"/>
          <w:lang w:val="ru-RU"/>
        </w:rPr>
        <w:t xml:space="preserve">1 </w:t>
      </w:r>
      <w:r>
        <w:rPr>
          <w:rFonts w:ascii="Courier New" w:hAnsi="Courier New"/>
          <w:sz w:val="20"/>
        </w:rPr>
        <w:t>validation</w:t>
      </w:r>
      <w:r w:rsidRPr="00E739FA">
        <w:rPr>
          <w:rFonts w:ascii="Courier New" w:hAnsi="Courier New"/>
          <w:sz w:val="20"/>
          <w:lang w:val="ru-RU"/>
        </w:rPr>
        <w:t xml:space="preserve"> </w:t>
      </w:r>
      <w:r>
        <w:rPr>
          <w:rFonts w:ascii="Courier New" w:hAnsi="Courier New"/>
          <w:sz w:val="20"/>
        </w:rPr>
        <w:t>errors</w:t>
      </w:r>
      <w:r w:rsidRPr="00E739FA">
        <w:rPr>
          <w:rFonts w:ascii="Courier New" w:hAnsi="Courier New"/>
          <w:sz w:val="20"/>
          <w:lang w:val="ru-RU"/>
        </w:rPr>
        <w:t xml:space="preserve">: </w:t>
      </w:r>
      <w:proofErr w:type="gramStart"/>
      <w:r w:rsidRPr="00E739FA">
        <w:rPr>
          <w:rFonts w:ascii="Courier New" w:hAnsi="Courier New"/>
          <w:sz w:val="20"/>
          <w:lang w:val="ru-RU"/>
        </w:rPr>
        <w:t>[ '</w:t>
      </w:r>
      <w:proofErr w:type="gramEnd"/>
      <w:r w:rsidRPr="00E739FA">
        <w:rPr>
          <w:rFonts w:ascii="Courier New" w:hAnsi="Courier New"/>
          <w:sz w:val="20"/>
          <w:lang w:val="ru-RU"/>
        </w:rPr>
        <w:t>Сумма должна быть положительным числом</w:t>
      </w:r>
      <w:proofErr w:type="gramStart"/>
      <w:r w:rsidRPr="00E739FA">
        <w:rPr>
          <w:rFonts w:ascii="Courier New" w:hAnsi="Courier New"/>
          <w:sz w:val="20"/>
          <w:lang w:val="ru-RU"/>
        </w:rPr>
        <w:t>' ]</w:t>
      </w:r>
      <w:proofErr w:type="gramEnd"/>
      <w:r w:rsidRPr="00E739FA">
        <w:rPr>
          <w:rFonts w:ascii="Courier New" w:hAnsi="Courier New"/>
          <w:sz w:val="20"/>
          <w:lang w:val="ru-RU"/>
        </w:rPr>
        <w:br/>
      </w:r>
      <w:r>
        <w:rPr>
          <w:rFonts w:ascii="Courier New" w:hAnsi="Courier New"/>
          <w:sz w:val="20"/>
        </w:rPr>
        <w:t>Test</w:t>
      </w:r>
      <w:r w:rsidRPr="00E739FA">
        <w:rPr>
          <w:rFonts w:ascii="Courier New" w:hAnsi="Courier New"/>
          <w:sz w:val="20"/>
          <w:lang w:val="ru-RU"/>
        </w:rPr>
        <w:t xml:space="preserve">2 </w:t>
      </w:r>
      <w:r>
        <w:rPr>
          <w:rFonts w:ascii="Courier New" w:hAnsi="Courier New"/>
          <w:sz w:val="20"/>
        </w:rPr>
        <w:t>created</w:t>
      </w:r>
      <w:r w:rsidRPr="00E739FA">
        <w:rPr>
          <w:rFonts w:ascii="Courier New" w:hAnsi="Courier New"/>
          <w:sz w:val="20"/>
          <w:lang w:val="ru-RU"/>
        </w:rPr>
        <w:t xml:space="preserve">: </w:t>
      </w:r>
      <w:proofErr w:type="gramStart"/>
      <w:r w:rsidRPr="00E739FA">
        <w:rPr>
          <w:rFonts w:ascii="Courier New" w:hAnsi="Courier New"/>
          <w:sz w:val="20"/>
          <w:lang w:val="ru-RU"/>
        </w:rPr>
        <w:t xml:space="preserve">{ </w:t>
      </w:r>
      <w:r>
        <w:rPr>
          <w:rFonts w:ascii="Courier New" w:hAnsi="Courier New"/>
          <w:sz w:val="20"/>
        </w:rPr>
        <w:t>id</w:t>
      </w:r>
      <w:proofErr w:type="gramEnd"/>
      <w:r w:rsidRPr="00E739FA">
        <w:rPr>
          <w:rFonts w:ascii="Courier New" w:hAnsi="Courier New"/>
          <w:sz w:val="20"/>
          <w:lang w:val="ru-RU"/>
        </w:rPr>
        <w:t>: '</w:t>
      </w:r>
      <w:proofErr w:type="spellStart"/>
      <w:r>
        <w:rPr>
          <w:rFonts w:ascii="Courier New" w:hAnsi="Courier New"/>
          <w:sz w:val="20"/>
        </w:rPr>
        <w:t>mowj</w:t>
      </w:r>
      <w:proofErr w:type="spellEnd"/>
      <w:r w:rsidRPr="00E739FA">
        <w:rPr>
          <w:rFonts w:ascii="Courier New" w:hAnsi="Courier New"/>
          <w:sz w:val="20"/>
          <w:lang w:val="ru-RU"/>
        </w:rPr>
        <w:t>5</w:t>
      </w:r>
      <w:proofErr w:type="spellStart"/>
      <w:r>
        <w:rPr>
          <w:rFonts w:ascii="Courier New" w:hAnsi="Courier New"/>
          <w:sz w:val="20"/>
        </w:rPr>
        <w:t>xqm</w:t>
      </w:r>
      <w:proofErr w:type="spellEnd"/>
      <w:r w:rsidRPr="00E739FA">
        <w:rPr>
          <w:rFonts w:ascii="Courier New" w:hAnsi="Courier New"/>
          <w:sz w:val="20"/>
          <w:lang w:val="ru-RU"/>
        </w:rPr>
        <w:t xml:space="preserve">-...', </w:t>
      </w:r>
      <w:r>
        <w:rPr>
          <w:rFonts w:ascii="Courier New" w:hAnsi="Courier New"/>
          <w:sz w:val="20"/>
        </w:rPr>
        <w:t>amount</w:t>
      </w:r>
      <w:r w:rsidRPr="00E739FA">
        <w:rPr>
          <w:rFonts w:ascii="Courier New" w:hAnsi="Courier New"/>
          <w:sz w:val="20"/>
          <w:lang w:val="ru-RU"/>
        </w:rPr>
        <w:t xml:space="preserve">: 1500.5, </w:t>
      </w:r>
      <w:proofErr w:type="gramStart"/>
      <w:r w:rsidRPr="00E739FA">
        <w:rPr>
          <w:rFonts w:ascii="Courier New" w:hAnsi="Courier New"/>
          <w:sz w:val="20"/>
          <w:lang w:val="ru-RU"/>
        </w:rPr>
        <w:t>... }</w:t>
      </w:r>
      <w:proofErr w:type="gramEnd"/>
      <w:r w:rsidRPr="00E739FA">
        <w:rPr>
          <w:rFonts w:ascii="Courier New" w:hAnsi="Courier New"/>
          <w:sz w:val="20"/>
          <w:lang w:val="ru-RU"/>
        </w:rPr>
        <w:br/>
      </w:r>
      <w:r>
        <w:rPr>
          <w:rFonts w:ascii="Courier New" w:hAnsi="Courier New"/>
          <w:sz w:val="20"/>
        </w:rPr>
        <w:t xml:space="preserve">Test3 stats: </w:t>
      </w:r>
      <w:proofErr w:type="spellStart"/>
      <w:r>
        <w:rPr>
          <w:rFonts w:ascii="Courier New" w:hAnsi="Courier New"/>
          <w:sz w:val="20"/>
        </w:rPr>
        <w:t>totalIncome</w:t>
      </w:r>
      <w:proofErr w:type="spellEnd"/>
      <w:r>
        <w:rPr>
          <w:rFonts w:ascii="Courier New" w:hAnsi="Courier New"/>
          <w:sz w:val="20"/>
        </w:rPr>
        <w:t xml:space="preserve">=1000, </w:t>
      </w:r>
      <w:proofErr w:type="spellStart"/>
      <w:r>
        <w:rPr>
          <w:rFonts w:ascii="Courier New" w:hAnsi="Courier New"/>
          <w:sz w:val="20"/>
        </w:rPr>
        <w:t>totalExpense</w:t>
      </w:r>
      <w:proofErr w:type="spellEnd"/>
      <w:r>
        <w:rPr>
          <w:rFonts w:ascii="Courier New" w:hAnsi="Courier New"/>
          <w:sz w:val="20"/>
        </w:rPr>
        <w:t>=600, balance=400</w:t>
      </w:r>
      <w:r>
        <w:rPr>
          <w:rFonts w:ascii="Courier New" w:hAnsi="Courier New"/>
          <w:sz w:val="20"/>
        </w:rPr>
        <w:br/>
        <w:t>Test9 bar50: #####·····</w:t>
      </w:r>
      <w:r>
        <w:rPr>
          <w:rFonts w:ascii="Courier New" w:hAnsi="Courier New"/>
          <w:sz w:val="20"/>
        </w:rPr>
        <w:br/>
        <w:t>ALL TESTS PASSED ✓</w:t>
      </w:r>
    </w:p>
    <w:p w14:paraId="142D6224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Перечень проверенных сценариев включает следующие случаи: отказ в создании транзакции с отрицательной или нулевой суммой; успешное создание транзакции с корректным набором полей; вычисление суммарных показателей и распределения по категориям; фильтрация по типу операции, по категории, по подстроке в комментарии, по произвольному временному диапазону; сортировка по убыванию даты; удаление транзакции по идентификатору; построение текстового графика для заданного процентного значения. Все девять сценариев успешно пройдены.</w:t>
      </w:r>
    </w:p>
    <w:p w14:paraId="2C1ACBBB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На уровне интеграции была проверена связка «ввод данных в форму → обновление модели → сохранение в </w:t>
      </w:r>
      <w:proofErr w:type="spellStart"/>
      <w:r>
        <w:t>localStorage</w:t>
      </w:r>
      <w:proofErr w:type="spellEnd"/>
      <w:r w:rsidRPr="00E739FA">
        <w:rPr>
          <w:lang w:val="ru-RU"/>
        </w:rPr>
        <w:t xml:space="preserve"> → отражение в таблице и блоке статистики». Также была подтверждена корректность восстановления данных после перезагрузки страницы и закрытия браузера.</w:t>
      </w:r>
    </w:p>
    <w:p w14:paraId="1B0697CF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Системное тестирование проводилось в браузерах </w:t>
      </w:r>
      <w:r>
        <w:t>Google</w:t>
      </w:r>
      <w:r w:rsidRPr="00E739FA">
        <w:rPr>
          <w:lang w:val="ru-RU"/>
        </w:rPr>
        <w:t xml:space="preserve"> </w:t>
      </w:r>
      <w:r>
        <w:t>Chrome</w:t>
      </w:r>
      <w:r w:rsidRPr="00E739FA">
        <w:rPr>
          <w:lang w:val="ru-RU"/>
        </w:rPr>
        <w:t xml:space="preserve">, </w:t>
      </w:r>
      <w:r>
        <w:t>Mozilla</w:t>
      </w:r>
      <w:r w:rsidRPr="00E739FA">
        <w:rPr>
          <w:lang w:val="ru-RU"/>
        </w:rPr>
        <w:t xml:space="preserve"> </w:t>
      </w:r>
      <w:r>
        <w:t>Firefox</w:t>
      </w:r>
      <w:r w:rsidRPr="00E739FA">
        <w:rPr>
          <w:lang w:val="ru-RU"/>
        </w:rPr>
        <w:t xml:space="preserve"> и </w:t>
      </w:r>
      <w:r>
        <w:t>Safari</w:t>
      </w:r>
      <w:r w:rsidRPr="00E739FA">
        <w:rPr>
          <w:lang w:val="ru-RU"/>
        </w:rPr>
        <w:t xml:space="preserve"> актуальных версий, а также в режиме адаптивного отображения инструментов разработчика для эмуляции экранов шириной 320, 414 и 768 пикселей. Во всех конфигурациях интерфейс отображается корректно, функциональность сохраняется в полном объёме.</w:t>
      </w:r>
    </w:p>
    <w:p w14:paraId="66FA8FA0" w14:textId="77777777" w:rsidR="008059B4" w:rsidRPr="00E739FA" w:rsidRDefault="00000000">
      <w:pPr>
        <w:pStyle w:val="1"/>
        <w:pageBreakBefore/>
        <w:spacing w:before="240" w:after="240"/>
        <w:jc w:val="center"/>
        <w:rPr>
          <w:lang w:val="ru-RU"/>
        </w:rPr>
      </w:pPr>
      <w:r w:rsidRPr="00E739FA">
        <w:rPr>
          <w:rFonts w:ascii="Times New Roman" w:eastAsia="Times New Roman" w:hAnsi="Times New Roman" w:cs="Times New Roman"/>
          <w:lang w:val="ru-RU"/>
        </w:rPr>
        <w:lastRenderedPageBreak/>
        <w:t>ЗАКЛЮЧЕНИЕ</w:t>
      </w:r>
    </w:p>
    <w:p w14:paraId="3564EC81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В ходе выполнения курсового проекта была изучена предметная область учёта личных финансов, проведён сравнительный анализ существующих программных решений и сделан обоснованный выбор в пользу разработки клиентского веб-приложения с локальным хранением данных. Анализ показал, что подобное решение занимает свободную нишу между перегруженными платными сервисами и примитивными одностраничными калькуляторами, не сохраняющими данные между сессиями.</w:t>
      </w:r>
    </w:p>
    <w:p w14:paraId="7BD1E29B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В рамках практической части были последовательно решены все поставленные во введении задачи. Спроектирована объектная модель транзакции, разработана модульная архитектура приложения с разделением на семь компонентов (работа с хранилищем, операции над транзакциями, фильтрация, агрегация статистики, рендеринг интерфейса, экспорт данных, точка входа). Реализованы операции </w:t>
      </w:r>
      <w:r>
        <w:t>CRUD</w:t>
      </w:r>
      <w:r w:rsidRPr="00E739FA">
        <w:rPr>
          <w:lang w:val="ru-RU"/>
        </w:rPr>
        <w:t>, алгоритмы фильтрации по периоду, типу, категории и подстроке в комментарии, сортировка по дате, агрегация статистики с построением текстового графика распределения по категориям.</w:t>
      </w:r>
    </w:p>
    <w:p w14:paraId="3DEF5B08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Локальное хранение данных реализовано на основе </w:t>
      </w:r>
      <w:r>
        <w:t>Web</w:t>
      </w:r>
      <w:r w:rsidRPr="00E739FA">
        <w:rPr>
          <w:lang w:val="ru-RU"/>
        </w:rPr>
        <w:t xml:space="preserve"> </w:t>
      </w:r>
      <w:r>
        <w:t>Storage</w:t>
      </w:r>
      <w:r w:rsidRPr="00E739FA">
        <w:rPr>
          <w:lang w:val="ru-RU"/>
        </w:rPr>
        <w:t xml:space="preserve"> </w:t>
      </w:r>
      <w:r>
        <w:t>API</w:t>
      </w:r>
      <w:r w:rsidRPr="00E739FA">
        <w:rPr>
          <w:lang w:val="ru-RU"/>
        </w:rPr>
        <w:t xml:space="preserve"> с дополнительной валидацией при чтении, что обеспечивает устойчивость приложения к повреждению данных. Пользовательский интерфейс выполнен с использованием семантических тегов </w:t>
      </w:r>
      <w:r>
        <w:t>HTML</w:t>
      </w:r>
      <w:r w:rsidRPr="00E739FA">
        <w:rPr>
          <w:lang w:val="ru-RU"/>
        </w:rPr>
        <w:t xml:space="preserve">5 и адаптивной вёрстки на </w:t>
      </w:r>
      <w:r>
        <w:t>CSS</w:t>
      </w:r>
      <w:r w:rsidRPr="00E739FA">
        <w:rPr>
          <w:lang w:val="ru-RU"/>
        </w:rPr>
        <w:t xml:space="preserve"> </w:t>
      </w:r>
      <w:r>
        <w:t>Grid</w:t>
      </w:r>
      <w:r w:rsidRPr="00E739FA">
        <w:rPr>
          <w:lang w:val="ru-RU"/>
        </w:rPr>
        <w:t xml:space="preserve"> и </w:t>
      </w:r>
      <w:r>
        <w:t>Flexbox</w:t>
      </w:r>
      <w:r w:rsidRPr="00E739FA">
        <w:rPr>
          <w:lang w:val="ru-RU"/>
        </w:rPr>
        <w:t>; обеспечена корректная работа на экранах шириной от 320 пикселей. Введена многоуровневая валидация ввода с информативными сообщениями.</w:t>
      </w:r>
    </w:p>
    <w:p w14:paraId="22840C03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Программный продукт прошёл функциональное, интеграционное и системное тестирование. Девять автоматизированных тестовых сценариев успешно пройдены; работа в трёх актуальных браузерах подтверждена.</w:t>
      </w:r>
    </w:p>
    <w:p w14:paraId="3ECD9B38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Можно сделать общий вывод о том, что поставленная цель — разработка веб-приложения для учёта личных финансов на основе чистого </w:t>
      </w:r>
      <w:r>
        <w:t>JavaScript</w:t>
      </w:r>
      <w:r w:rsidRPr="00E739FA">
        <w:rPr>
          <w:lang w:val="ru-RU"/>
        </w:rPr>
        <w:t xml:space="preserve"> и локального хранилища — достигнута. Полученное решение демонстрирует практическое применение базовых конструкций языка, методов работы с массивами объектов, манипуляций с </w:t>
      </w:r>
      <w:r>
        <w:t>DOM</w:t>
      </w:r>
      <w:r w:rsidRPr="00E739FA">
        <w:rPr>
          <w:lang w:val="ru-RU"/>
        </w:rPr>
        <w:t xml:space="preserve"> и </w:t>
      </w:r>
      <w:r>
        <w:t>Web</w:t>
      </w:r>
      <w:r w:rsidRPr="00E739FA">
        <w:rPr>
          <w:lang w:val="ru-RU"/>
        </w:rPr>
        <w:t xml:space="preserve"> </w:t>
      </w:r>
      <w:r>
        <w:t>Storage</w:t>
      </w:r>
      <w:r w:rsidRPr="00E739FA">
        <w:rPr>
          <w:lang w:val="ru-RU"/>
        </w:rPr>
        <w:t xml:space="preserve"> </w:t>
      </w:r>
      <w:r>
        <w:t>API</w:t>
      </w:r>
      <w:r w:rsidRPr="00E739FA">
        <w:rPr>
          <w:lang w:val="ru-RU"/>
        </w:rPr>
        <w:t>, что соответствует образовательным целям модуля МДК.02.02.</w:t>
      </w:r>
    </w:p>
    <w:p w14:paraId="70C87BCC" w14:textId="77777777" w:rsidR="008059B4" w:rsidRDefault="00000000">
      <w:pPr>
        <w:pStyle w:val="1"/>
        <w:pageBreakBefore/>
        <w:spacing w:before="240" w:after="240"/>
        <w:jc w:val="center"/>
      </w:pPr>
      <w:r>
        <w:rPr>
          <w:rFonts w:ascii="Times New Roman" w:eastAsia="Times New Roman" w:hAnsi="Times New Roman" w:cs="Times New Roman"/>
        </w:rPr>
        <w:lastRenderedPageBreak/>
        <w:t>СПИСОК ИСПОЛЬЗОВАННЫХ ИСТОЧНИКОВ</w:t>
      </w:r>
    </w:p>
    <w:p w14:paraId="564233C0" w14:textId="77777777" w:rsidR="008059B4" w:rsidRDefault="00000000">
      <w:pPr>
        <w:spacing w:after="0"/>
        <w:ind w:left="425"/>
        <w:jc w:val="both"/>
      </w:pPr>
      <w:r>
        <w:t>1. ECMAScript 2023 Language Specification: ECMA-262, 14th edition. — Geneva: ECMA International, 2023. — URL: https://tc39.es/ecma262/</w:t>
      </w:r>
    </w:p>
    <w:p w14:paraId="44C82324" w14:textId="77777777" w:rsidR="008059B4" w:rsidRDefault="00000000">
      <w:pPr>
        <w:spacing w:after="0"/>
        <w:ind w:left="425"/>
        <w:jc w:val="both"/>
      </w:pPr>
      <w:r>
        <w:t>2. MDN Web Docs: JavaScript Reference. — Mozilla Foundation, 2024. — URL: https://developer.mozilla.org/ru/docs/Web/JavaScript</w:t>
      </w:r>
    </w:p>
    <w:p w14:paraId="4CF9067A" w14:textId="77777777" w:rsidR="008059B4" w:rsidRDefault="00000000">
      <w:pPr>
        <w:spacing w:after="0"/>
        <w:ind w:left="425"/>
        <w:jc w:val="both"/>
      </w:pPr>
      <w:r>
        <w:t>3. MDN Web Docs: Web Storage API. — Mozilla Foundation, 2024. — URL: https://developer.mozilla.org/ru/docs/Web/API/Web_Storage_API</w:t>
      </w:r>
    </w:p>
    <w:p w14:paraId="087A4D77" w14:textId="77777777" w:rsidR="008059B4" w:rsidRDefault="00000000">
      <w:pPr>
        <w:spacing w:after="0"/>
        <w:ind w:left="425"/>
        <w:jc w:val="both"/>
      </w:pPr>
      <w:r>
        <w:t>4. HTML Living Standard. — Web Hypertext Application Technology Working Group, 2024. — URL: https://html.spec.whatwg.org/</w:t>
      </w:r>
    </w:p>
    <w:p w14:paraId="56FA8B39" w14:textId="77777777" w:rsidR="008059B4" w:rsidRDefault="00000000">
      <w:pPr>
        <w:spacing w:after="0"/>
        <w:ind w:left="425"/>
        <w:jc w:val="both"/>
      </w:pPr>
      <w:r>
        <w:t>5. CSS Snapshot 2023: W3C Working Group Note. — World Wide Web Consortium, 2023. — URL: https://www.w3.org/TR/css-2023/</w:t>
      </w:r>
    </w:p>
    <w:p w14:paraId="64BBDE00" w14:textId="77777777" w:rsidR="008059B4" w:rsidRPr="00E739FA" w:rsidRDefault="00000000">
      <w:pPr>
        <w:spacing w:after="0"/>
        <w:ind w:left="425"/>
        <w:jc w:val="both"/>
        <w:rPr>
          <w:lang w:val="ru-RU"/>
        </w:rPr>
      </w:pPr>
      <w:r w:rsidRPr="00E739FA">
        <w:rPr>
          <w:lang w:val="ru-RU"/>
        </w:rPr>
        <w:t xml:space="preserve">6. ГОСТ 7.32-2017. Отчёт о научно-исследовательской работе. Структура и правила оформления. — М.: </w:t>
      </w:r>
      <w:proofErr w:type="spellStart"/>
      <w:r w:rsidRPr="00E739FA">
        <w:rPr>
          <w:lang w:val="ru-RU"/>
        </w:rPr>
        <w:t>Стандартинформ</w:t>
      </w:r>
      <w:proofErr w:type="spellEnd"/>
      <w:r w:rsidRPr="00E739FA">
        <w:rPr>
          <w:lang w:val="ru-RU"/>
        </w:rPr>
        <w:t>, 2017. — 32 с.</w:t>
      </w:r>
    </w:p>
    <w:p w14:paraId="16408D1B" w14:textId="77777777" w:rsidR="008059B4" w:rsidRPr="00E739FA" w:rsidRDefault="00000000">
      <w:pPr>
        <w:spacing w:after="0"/>
        <w:ind w:left="425"/>
        <w:jc w:val="both"/>
        <w:rPr>
          <w:lang w:val="ru-RU"/>
        </w:rPr>
      </w:pPr>
      <w:r w:rsidRPr="00E739FA">
        <w:rPr>
          <w:lang w:val="ru-RU"/>
        </w:rPr>
        <w:t xml:space="preserve">7. ГОСТ Р 7.0.5-2008. Библиографическая ссылка. Общие требования и правила составления. — М.: </w:t>
      </w:r>
      <w:proofErr w:type="spellStart"/>
      <w:r w:rsidRPr="00E739FA">
        <w:rPr>
          <w:lang w:val="ru-RU"/>
        </w:rPr>
        <w:t>Стандартинформ</w:t>
      </w:r>
      <w:proofErr w:type="spellEnd"/>
      <w:r w:rsidRPr="00E739FA">
        <w:rPr>
          <w:lang w:val="ru-RU"/>
        </w:rPr>
        <w:t>, 2008. — 19 с.</w:t>
      </w:r>
    </w:p>
    <w:p w14:paraId="4571F5E3" w14:textId="77777777" w:rsidR="008059B4" w:rsidRPr="00E739FA" w:rsidRDefault="00000000">
      <w:pPr>
        <w:spacing w:after="0"/>
        <w:ind w:left="425"/>
        <w:jc w:val="both"/>
        <w:rPr>
          <w:lang w:val="ru-RU"/>
        </w:rPr>
      </w:pPr>
      <w:r w:rsidRPr="00E739FA">
        <w:rPr>
          <w:lang w:val="ru-RU"/>
        </w:rPr>
        <w:t xml:space="preserve">8. </w:t>
      </w:r>
      <w:proofErr w:type="spellStart"/>
      <w:r w:rsidRPr="00E739FA">
        <w:rPr>
          <w:lang w:val="ru-RU"/>
        </w:rPr>
        <w:t>Хавербеке</w:t>
      </w:r>
      <w:proofErr w:type="spellEnd"/>
      <w:r w:rsidRPr="00E739FA">
        <w:rPr>
          <w:lang w:val="ru-RU"/>
        </w:rPr>
        <w:t xml:space="preserve"> М. Выразительный </w:t>
      </w:r>
      <w:r>
        <w:t>JavaScript</w:t>
      </w:r>
      <w:r w:rsidRPr="00E739FA">
        <w:rPr>
          <w:lang w:val="ru-RU"/>
        </w:rPr>
        <w:t>. Современное веб-программирование. — 3-е изд. — СПб.: Питер, 2020. — 480 с.</w:t>
      </w:r>
    </w:p>
    <w:p w14:paraId="3FF2DE55" w14:textId="77777777" w:rsidR="008059B4" w:rsidRPr="00E739FA" w:rsidRDefault="00000000">
      <w:pPr>
        <w:spacing w:after="0"/>
        <w:ind w:left="425"/>
        <w:jc w:val="both"/>
        <w:rPr>
          <w:lang w:val="ru-RU"/>
        </w:rPr>
      </w:pPr>
      <w:r w:rsidRPr="00E739FA">
        <w:rPr>
          <w:lang w:val="ru-RU"/>
        </w:rPr>
        <w:t xml:space="preserve">9. </w:t>
      </w:r>
      <w:proofErr w:type="spellStart"/>
      <w:r w:rsidRPr="00E739FA">
        <w:rPr>
          <w:lang w:val="ru-RU"/>
        </w:rPr>
        <w:t>Флэнаган</w:t>
      </w:r>
      <w:proofErr w:type="spellEnd"/>
      <w:r w:rsidRPr="00E739FA">
        <w:rPr>
          <w:lang w:val="ru-RU"/>
        </w:rPr>
        <w:t xml:space="preserve"> Д. </w:t>
      </w:r>
      <w:r>
        <w:t>JavaScript</w:t>
      </w:r>
      <w:r w:rsidRPr="00E739FA">
        <w:rPr>
          <w:lang w:val="ru-RU"/>
        </w:rPr>
        <w:t>. Подробное руководство. — 7-е изд. — М.: Альфа-книга, 2021. — 720 с.</w:t>
      </w:r>
    </w:p>
    <w:p w14:paraId="634826B0" w14:textId="77777777" w:rsidR="008059B4" w:rsidRPr="00E739FA" w:rsidRDefault="00000000">
      <w:pPr>
        <w:spacing w:after="0"/>
        <w:ind w:left="425"/>
        <w:jc w:val="both"/>
        <w:rPr>
          <w:lang w:val="ru-RU"/>
        </w:rPr>
      </w:pPr>
      <w:r w:rsidRPr="00E739FA">
        <w:rPr>
          <w:lang w:val="ru-RU"/>
        </w:rPr>
        <w:t xml:space="preserve">10. Расмуссен Дж. </w:t>
      </w:r>
      <w:r>
        <w:t>Refactoring</w:t>
      </w:r>
      <w:r w:rsidRPr="00E739FA">
        <w:rPr>
          <w:lang w:val="ru-RU"/>
        </w:rPr>
        <w:t xml:space="preserve"> </w:t>
      </w:r>
      <w:r>
        <w:t>UI</w:t>
      </w:r>
      <w:r w:rsidRPr="00E739FA">
        <w:rPr>
          <w:lang w:val="ru-RU"/>
        </w:rPr>
        <w:t xml:space="preserve"> / Расмуссен Дж., Райан А. — </w:t>
      </w:r>
      <w:r>
        <w:t>Adam</w:t>
      </w:r>
      <w:r w:rsidRPr="00E739FA">
        <w:rPr>
          <w:lang w:val="ru-RU"/>
        </w:rPr>
        <w:t xml:space="preserve"> </w:t>
      </w:r>
      <w:r>
        <w:t>Wathan</w:t>
      </w:r>
      <w:r w:rsidRPr="00E739FA">
        <w:rPr>
          <w:lang w:val="ru-RU"/>
        </w:rPr>
        <w:t xml:space="preserve"> </w:t>
      </w:r>
      <w:r>
        <w:t>Press</w:t>
      </w:r>
      <w:r w:rsidRPr="00E739FA">
        <w:rPr>
          <w:lang w:val="ru-RU"/>
        </w:rPr>
        <w:t>, 2018. — 218 с.</w:t>
      </w:r>
    </w:p>
    <w:p w14:paraId="62011689" w14:textId="77777777" w:rsidR="008059B4" w:rsidRPr="00E739FA" w:rsidRDefault="00000000">
      <w:pPr>
        <w:spacing w:after="0"/>
        <w:ind w:left="425"/>
        <w:jc w:val="both"/>
        <w:rPr>
          <w:lang w:val="ru-RU"/>
        </w:rPr>
      </w:pPr>
      <w:r w:rsidRPr="00E739FA">
        <w:rPr>
          <w:lang w:val="ru-RU"/>
        </w:rPr>
        <w:t>11. Электронный ресурс «</w:t>
      </w:r>
      <w:proofErr w:type="spellStart"/>
      <w:r w:rsidRPr="00E739FA">
        <w:rPr>
          <w:lang w:val="ru-RU"/>
        </w:rPr>
        <w:t>Хабр</w:t>
      </w:r>
      <w:proofErr w:type="spellEnd"/>
      <w:r w:rsidRPr="00E739FA">
        <w:rPr>
          <w:lang w:val="ru-RU"/>
        </w:rPr>
        <w:t xml:space="preserve">»: статьи и обсуждения по теме веб-разработки. — </w:t>
      </w:r>
      <w:r>
        <w:t>URL</w:t>
      </w:r>
      <w:r w:rsidRPr="00E739FA">
        <w:rPr>
          <w:lang w:val="ru-RU"/>
        </w:rPr>
        <w:t xml:space="preserve">: </w:t>
      </w:r>
      <w:r>
        <w:t>https</w:t>
      </w:r>
      <w:r w:rsidRPr="00E739FA">
        <w:rPr>
          <w:lang w:val="ru-RU"/>
        </w:rPr>
        <w:t>://</w:t>
      </w:r>
      <w:proofErr w:type="spellStart"/>
      <w:r>
        <w:t>habr</w:t>
      </w:r>
      <w:proofErr w:type="spellEnd"/>
      <w:r w:rsidRPr="00E739FA">
        <w:rPr>
          <w:lang w:val="ru-RU"/>
        </w:rPr>
        <w:t>.</w:t>
      </w:r>
      <w:r>
        <w:t>com</w:t>
      </w:r>
      <w:r w:rsidRPr="00E739FA">
        <w:rPr>
          <w:lang w:val="ru-RU"/>
        </w:rPr>
        <w:t>/</w:t>
      </w:r>
      <w:proofErr w:type="spellStart"/>
      <w:r>
        <w:t>ru</w:t>
      </w:r>
      <w:proofErr w:type="spellEnd"/>
      <w:r w:rsidRPr="00E739FA">
        <w:rPr>
          <w:lang w:val="ru-RU"/>
        </w:rPr>
        <w:t>/</w:t>
      </w:r>
      <w:r>
        <w:t>hub</w:t>
      </w:r>
      <w:r w:rsidRPr="00E739FA">
        <w:rPr>
          <w:lang w:val="ru-RU"/>
        </w:rPr>
        <w:t>/</w:t>
      </w:r>
      <w:proofErr w:type="spellStart"/>
      <w:r>
        <w:t>javascript</w:t>
      </w:r>
      <w:proofErr w:type="spellEnd"/>
      <w:r w:rsidRPr="00E739FA">
        <w:rPr>
          <w:lang w:val="ru-RU"/>
        </w:rPr>
        <w:t>/</w:t>
      </w:r>
    </w:p>
    <w:p w14:paraId="5ECA757C" w14:textId="77777777" w:rsidR="008059B4" w:rsidRPr="00E739FA" w:rsidRDefault="00000000">
      <w:pPr>
        <w:spacing w:after="0"/>
        <w:ind w:left="425"/>
        <w:jc w:val="both"/>
        <w:rPr>
          <w:lang w:val="ru-RU"/>
        </w:rPr>
      </w:pPr>
      <w:r w:rsidRPr="00E739FA">
        <w:rPr>
          <w:lang w:val="ru-RU"/>
        </w:rPr>
        <w:t>12. Электронный ресурс «</w:t>
      </w:r>
      <w:r>
        <w:t>Stack</w:t>
      </w:r>
      <w:r w:rsidRPr="00E739FA">
        <w:rPr>
          <w:lang w:val="ru-RU"/>
        </w:rPr>
        <w:t xml:space="preserve"> </w:t>
      </w:r>
      <w:r>
        <w:t>Overflow</w:t>
      </w:r>
      <w:r w:rsidRPr="00E739FA">
        <w:rPr>
          <w:lang w:val="ru-RU"/>
        </w:rPr>
        <w:t xml:space="preserve">»: ответы сообщества по </w:t>
      </w:r>
      <w:r>
        <w:t>JavaScript</w:t>
      </w:r>
      <w:r w:rsidRPr="00E739FA">
        <w:rPr>
          <w:lang w:val="ru-RU"/>
        </w:rPr>
        <w:t xml:space="preserve">-разработке. — </w:t>
      </w:r>
      <w:r>
        <w:t>URL</w:t>
      </w:r>
      <w:r w:rsidRPr="00E739FA">
        <w:rPr>
          <w:lang w:val="ru-RU"/>
        </w:rPr>
        <w:t xml:space="preserve">: </w:t>
      </w:r>
      <w:r>
        <w:t>https</w:t>
      </w:r>
      <w:r w:rsidRPr="00E739FA">
        <w:rPr>
          <w:lang w:val="ru-RU"/>
        </w:rPr>
        <w:t>://</w:t>
      </w:r>
      <w:proofErr w:type="spellStart"/>
      <w:r>
        <w:t>stackoverflow</w:t>
      </w:r>
      <w:proofErr w:type="spellEnd"/>
      <w:r w:rsidRPr="00E739FA">
        <w:rPr>
          <w:lang w:val="ru-RU"/>
        </w:rPr>
        <w:t>.</w:t>
      </w:r>
      <w:r>
        <w:t>com</w:t>
      </w:r>
      <w:r w:rsidRPr="00E739FA">
        <w:rPr>
          <w:lang w:val="ru-RU"/>
        </w:rPr>
        <w:t>/</w:t>
      </w:r>
      <w:r>
        <w:t>questions</w:t>
      </w:r>
      <w:r w:rsidRPr="00E739FA">
        <w:rPr>
          <w:lang w:val="ru-RU"/>
        </w:rPr>
        <w:t>/</w:t>
      </w:r>
      <w:r>
        <w:t>tagged</w:t>
      </w:r>
      <w:r w:rsidRPr="00E739FA">
        <w:rPr>
          <w:lang w:val="ru-RU"/>
        </w:rPr>
        <w:t>/</w:t>
      </w:r>
      <w:proofErr w:type="spellStart"/>
      <w:r>
        <w:t>javascript</w:t>
      </w:r>
      <w:proofErr w:type="spellEnd"/>
    </w:p>
    <w:p w14:paraId="180A0F95" w14:textId="77777777" w:rsidR="008059B4" w:rsidRPr="00E739FA" w:rsidRDefault="00000000">
      <w:pPr>
        <w:pStyle w:val="1"/>
        <w:pageBreakBefore/>
        <w:spacing w:before="240" w:after="240"/>
        <w:jc w:val="center"/>
        <w:rPr>
          <w:lang w:val="ru-RU"/>
        </w:rPr>
      </w:pPr>
      <w:r w:rsidRPr="00E739FA">
        <w:rPr>
          <w:rFonts w:ascii="Times New Roman" w:eastAsia="Times New Roman" w:hAnsi="Times New Roman" w:cs="Times New Roman"/>
          <w:lang w:val="ru-RU"/>
        </w:rPr>
        <w:lastRenderedPageBreak/>
        <w:t>ПРИЛОЖЕНИЯ</w:t>
      </w:r>
    </w:p>
    <w:p w14:paraId="5504926E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Приложение А. Диаграмма модели данных</w:t>
      </w:r>
    </w:p>
    <w:p w14:paraId="2B7274DB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На приведённой ниже схеме представлена объектная модель транзакции и её отношение с массивом </w:t>
      </w:r>
      <w:r>
        <w:t>transactions</w:t>
      </w:r>
      <w:r w:rsidRPr="00E739FA">
        <w:rPr>
          <w:lang w:val="ru-RU"/>
        </w:rPr>
        <w:t xml:space="preserve">, сохраняемым в </w:t>
      </w:r>
      <w:proofErr w:type="spellStart"/>
      <w:r>
        <w:t>localStorage</w:t>
      </w:r>
      <w:proofErr w:type="spellEnd"/>
      <w:r w:rsidRPr="00E739FA">
        <w:rPr>
          <w:lang w:val="ru-RU"/>
        </w:rPr>
        <w:t>:</w:t>
      </w:r>
    </w:p>
    <w:p w14:paraId="60F9C8CD" w14:textId="77777777" w:rsidR="008059B4" w:rsidRPr="00E739FA" w:rsidRDefault="00000000">
      <w:pPr>
        <w:spacing w:before="120" w:after="40"/>
        <w:rPr>
          <w:lang w:val="ru-RU"/>
        </w:rPr>
      </w:pPr>
      <w:r w:rsidRPr="00E739FA">
        <w:rPr>
          <w:b/>
          <w:lang w:val="ru-RU"/>
        </w:rPr>
        <w:t>Рисунок А.1 — Структура хранения транзакций</w:t>
      </w:r>
    </w:p>
    <w:p w14:paraId="6999591B" w14:textId="77777777" w:rsidR="008059B4" w:rsidRPr="00E739FA" w:rsidRDefault="00000000">
      <w:pPr>
        <w:spacing w:after="120" w:line="240" w:lineRule="auto"/>
        <w:ind w:left="283"/>
        <w:rPr>
          <w:lang w:val="ru-RU"/>
        </w:rPr>
      </w:pPr>
      <w:proofErr w:type="spellStart"/>
      <w:r>
        <w:rPr>
          <w:rFonts w:ascii="Courier New" w:hAnsi="Courier New"/>
          <w:sz w:val="20"/>
        </w:rPr>
        <w:t>localStorage</w:t>
      </w:r>
      <w:proofErr w:type="spellEnd"/>
      <w:r w:rsidRPr="00E739FA">
        <w:rPr>
          <w:rFonts w:ascii="Courier New" w:hAnsi="Courier New"/>
          <w:sz w:val="20"/>
          <w:lang w:val="ru-RU"/>
        </w:rPr>
        <w:t>["</w:t>
      </w:r>
      <w:r>
        <w:rPr>
          <w:rFonts w:ascii="Courier New" w:hAnsi="Courier New"/>
          <w:sz w:val="20"/>
        </w:rPr>
        <w:t>finance</w:t>
      </w:r>
      <w:r w:rsidRPr="00E739FA">
        <w:rPr>
          <w:rFonts w:ascii="Courier New" w:hAnsi="Courier New"/>
          <w:sz w:val="20"/>
          <w:lang w:val="ru-RU"/>
        </w:rPr>
        <w:t>-</w:t>
      </w:r>
      <w:r>
        <w:rPr>
          <w:rFonts w:ascii="Courier New" w:hAnsi="Courier New"/>
          <w:sz w:val="20"/>
        </w:rPr>
        <w:t>calc</w:t>
      </w:r>
      <w:r w:rsidRPr="00E739FA">
        <w:rPr>
          <w:rFonts w:ascii="Courier New" w:hAnsi="Courier New"/>
          <w:sz w:val="20"/>
          <w:lang w:val="ru-RU"/>
        </w:rPr>
        <w:t>:</w:t>
      </w:r>
      <w:r>
        <w:rPr>
          <w:rFonts w:ascii="Courier New" w:hAnsi="Courier New"/>
          <w:sz w:val="20"/>
        </w:rPr>
        <w:t>transactions</w:t>
      </w:r>
      <w:r w:rsidRPr="00E739FA">
        <w:rPr>
          <w:rFonts w:ascii="Courier New" w:hAnsi="Courier New"/>
          <w:sz w:val="20"/>
          <w:lang w:val="ru-RU"/>
        </w:rPr>
        <w:t>:</w:t>
      </w:r>
      <w:r>
        <w:rPr>
          <w:rFonts w:ascii="Courier New" w:hAnsi="Courier New"/>
          <w:sz w:val="20"/>
        </w:rPr>
        <w:t>v</w:t>
      </w:r>
      <w:r w:rsidRPr="00E739FA">
        <w:rPr>
          <w:rFonts w:ascii="Courier New" w:hAnsi="Courier New"/>
          <w:sz w:val="20"/>
          <w:lang w:val="ru-RU"/>
        </w:rPr>
        <w:t>1"]</w:t>
      </w:r>
      <w:r w:rsidRPr="00E739FA">
        <w:rPr>
          <w:rFonts w:ascii="Courier New" w:hAnsi="Courier New"/>
          <w:sz w:val="20"/>
          <w:lang w:val="ru-RU"/>
        </w:rPr>
        <w:br/>
        <w:t xml:space="preserve">        │</w:t>
      </w:r>
      <w:r w:rsidRPr="00E739FA">
        <w:rPr>
          <w:rFonts w:ascii="Courier New" w:hAnsi="Courier New"/>
          <w:sz w:val="20"/>
          <w:lang w:val="ru-RU"/>
        </w:rPr>
        <w:br/>
        <w:t xml:space="preserve">        ▼</w:t>
      </w:r>
      <w:r w:rsidRPr="00E739FA">
        <w:rPr>
          <w:rFonts w:ascii="Courier New" w:hAnsi="Courier New"/>
          <w:sz w:val="20"/>
          <w:lang w:val="ru-RU"/>
        </w:rPr>
        <w:br/>
        <w:t xml:space="preserve">┌─────────────────── </w:t>
      </w:r>
      <w:r>
        <w:rPr>
          <w:rFonts w:ascii="Courier New" w:hAnsi="Courier New"/>
          <w:sz w:val="20"/>
        </w:rPr>
        <w:t>Array</w:t>
      </w:r>
      <w:r w:rsidRPr="00E739FA">
        <w:rPr>
          <w:rFonts w:ascii="Courier New" w:hAnsi="Courier New"/>
          <w:sz w:val="20"/>
          <w:lang w:val="ru-RU"/>
        </w:rPr>
        <w:t>&lt;</w:t>
      </w:r>
      <w:r>
        <w:rPr>
          <w:rFonts w:ascii="Courier New" w:hAnsi="Courier New"/>
          <w:sz w:val="20"/>
        </w:rPr>
        <w:t>Transaction</w:t>
      </w:r>
      <w:r w:rsidRPr="00E739FA">
        <w:rPr>
          <w:rFonts w:ascii="Courier New" w:hAnsi="Courier New"/>
          <w:sz w:val="20"/>
          <w:lang w:val="ru-RU"/>
        </w:rPr>
        <w:t>&gt; ───────────────────┐</w:t>
      </w:r>
      <w:r w:rsidRPr="00E739FA">
        <w:rPr>
          <w:rFonts w:ascii="Courier New" w:hAnsi="Courier New"/>
          <w:sz w:val="20"/>
          <w:lang w:val="ru-RU"/>
        </w:rPr>
        <w:br/>
        <w:t xml:space="preserve">│  </w:t>
      </w:r>
      <w:r>
        <w:rPr>
          <w:rFonts w:ascii="Courier New" w:hAnsi="Courier New"/>
          <w:sz w:val="20"/>
        </w:rPr>
        <w:t>Transaction</w:t>
      </w:r>
      <w:r w:rsidRPr="00E739FA">
        <w:rPr>
          <w:rFonts w:ascii="Courier New" w:hAnsi="Courier New"/>
          <w:sz w:val="20"/>
          <w:lang w:val="ru-RU"/>
        </w:rPr>
        <w:t xml:space="preserve"> {                                           │</w:t>
      </w:r>
      <w:r w:rsidRPr="00E739FA">
        <w:rPr>
          <w:rFonts w:ascii="Courier New" w:hAnsi="Courier New"/>
          <w:sz w:val="20"/>
          <w:lang w:val="ru-RU"/>
        </w:rPr>
        <w:br/>
        <w:t xml:space="preserve">│      </w:t>
      </w:r>
      <w:r>
        <w:rPr>
          <w:rFonts w:ascii="Courier New" w:hAnsi="Courier New"/>
          <w:sz w:val="20"/>
        </w:rPr>
        <w:t>id</w:t>
      </w:r>
      <w:r w:rsidRPr="00E739FA">
        <w:rPr>
          <w:rFonts w:ascii="Courier New" w:hAnsi="Courier New"/>
          <w:sz w:val="20"/>
          <w:lang w:val="ru-RU"/>
        </w:rPr>
        <w:t xml:space="preserve">:       </w:t>
      </w:r>
      <w:r>
        <w:rPr>
          <w:rFonts w:ascii="Courier New" w:hAnsi="Courier New"/>
          <w:sz w:val="20"/>
        </w:rPr>
        <w:t>string</w:t>
      </w:r>
      <w:r w:rsidRPr="00E739FA">
        <w:rPr>
          <w:rFonts w:ascii="Courier New" w:hAnsi="Courier New"/>
          <w:sz w:val="20"/>
          <w:lang w:val="ru-RU"/>
        </w:rPr>
        <w:t xml:space="preserve">  // например "</w:t>
      </w:r>
      <w:proofErr w:type="spellStart"/>
      <w:r>
        <w:rPr>
          <w:rFonts w:ascii="Courier New" w:hAnsi="Courier New"/>
          <w:sz w:val="20"/>
        </w:rPr>
        <w:t>mowj</w:t>
      </w:r>
      <w:proofErr w:type="spellEnd"/>
      <w:r w:rsidRPr="00E739FA">
        <w:rPr>
          <w:rFonts w:ascii="Courier New" w:hAnsi="Courier New"/>
          <w:sz w:val="20"/>
          <w:lang w:val="ru-RU"/>
        </w:rPr>
        <w:t>5</w:t>
      </w:r>
      <w:proofErr w:type="spellStart"/>
      <w:r>
        <w:rPr>
          <w:rFonts w:ascii="Courier New" w:hAnsi="Courier New"/>
          <w:sz w:val="20"/>
        </w:rPr>
        <w:t>xqm</w:t>
      </w:r>
      <w:proofErr w:type="spellEnd"/>
      <w:r w:rsidRPr="00E739FA">
        <w:rPr>
          <w:rFonts w:ascii="Courier New" w:hAnsi="Courier New"/>
          <w:sz w:val="20"/>
          <w:lang w:val="ru-RU"/>
        </w:rPr>
        <w:t>-</w:t>
      </w:r>
      <w:proofErr w:type="spellStart"/>
      <w:r>
        <w:rPr>
          <w:rFonts w:ascii="Courier New" w:hAnsi="Courier New"/>
          <w:sz w:val="20"/>
        </w:rPr>
        <w:t>qzm</w:t>
      </w:r>
      <w:proofErr w:type="spellEnd"/>
      <w:r w:rsidRPr="00E739FA">
        <w:rPr>
          <w:rFonts w:ascii="Courier New" w:hAnsi="Courier New"/>
          <w:sz w:val="20"/>
          <w:lang w:val="ru-RU"/>
        </w:rPr>
        <w:t>7</w:t>
      </w:r>
      <w:proofErr w:type="spellStart"/>
      <w:r>
        <w:rPr>
          <w:rFonts w:ascii="Courier New" w:hAnsi="Courier New"/>
          <w:sz w:val="20"/>
        </w:rPr>
        <w:t>nl</w:t>
      </w:r>
      <w:proofErr w:type="spellEnd"/>
      <w:r w:rsidRPr="00E739FA">
        <w:rPr>
          <w:rFonts w:ascii="Courier New" w:hAnsi="Courier New"/>
          <w:sz w:val="20"/>
          <w:lang w:val="ru-RU"/>
        </w:rPr>
        <w:t>"     │</w:t>
      </w:r>
      <w:r w:rsidRPr="00E739FA">
        <w:rPr>
          <w:rFonts w:ascii="Courier New" w:hAnsi="Courier New"/>
          <w:sz w:val="20"/>
          <w:lang w:val="ru-RU"/>
        </w:rPr>
        <w:br/>
        <w:t xml:space="preserve">│      </w:t>
      </w:r>
      <w:r>
        <w:rPr>
          <w:rFonts w:ascii="Courier New" w:hAnsi="Courier New"/>
          <w:sz w:val="20"/>
        </w:rPr>
        <w:t>type</w:t>
      </w:r>
      <w:r w:rsidRPr="00E739FA">
        <w:rPr>
          <w:rFonts w:ascii="Courier New" w:hAnsi="Courier New"/>
          <w:sz w:val="20"/>
          <w:lang w:val="ru-RU"/>
        </w:rPr>
        <w:t>:     "</w:t>
      </w:r>
      <w:r>
        <w:rPr>
          <w:rFonts w:ascii="Courier New" w:hAnsi="Courier New"/>
          <w:sz w:val="20"/>
        </w:rPr>
        <w:t>income</w:t>
      </w:r>
      <w:r w:rsidRPr="00E739FA">
        <w:rPr>
          <w:rFonts w:ascii="Courier New" w:hAnsi="Courier New"/>
          <w:sz w:val="20"/>
          <w:lang w:val="ru-RU"/>
        </w:rPr>
        <w:t>" | "</w:t>
      </w:r>
      <w:r>
        <w:rPr>
          <w:rFonts w:ascii="Courier New" w:hAnsi="Courier New"/>
          <w:sz w:val="20"/>
        </w:rPr>
        <w:t>expense</w:t>
      </w:r>
      <w:r w:rsidRPr="00E739FA">
        <w:rPr>
          <w:rFonts w:ascii="Courier New" w:hAnsi="Courier New"/>
          <w:sz w:val="20"/>
          <w:lang w:val="ru-RU"/>
        </w:rPr>
        <w:t>"                      │</w:t>
      </w:r>
      <w:r w:rsidRPr="00E739FA">
        <w:rPr>
          <w:rFonts w:ascii="Courier New" w:hAnsi="Courier New"/>
          <w:sz w:val="20"/>
          <w:lang w:val="ru-RU"/>
        </w:rPr>
        <w:br/>
        <w:t xml:space="preserve">│      </w:t>
      </w:r>
      <w:r>
        <w:rPr>
          <w:rFonts w:ascii="Courier New" w:hAnsi="Courier New"/>
          <w:sz w:val="20"/>
        </w:rPr>
        <w:t>amount</w:t>
      </w:r>
      <w:r w:rsidRPr="00E739FA">
        <w:rPr>
          <w:rFonts w:ascii="Courier New" w:hAnsi="Courier New"/>
          <w:sz w:val="20"/>
          <w:lang w:val="ru-RU"/>
        </w:rPr>
        <w:t xml:space="preserve">:   </w:t>
      </w:r>
      <w:r>
        <w:rPr>
          <w:rFonts w:ascii="Courier New" w:hAnsi="Courier New"/>
          <w:sz w:val="20"/>
        </w:rPr>
        <w:t>number</w:t>
      </w:r>
      <w:r w:rsidRPr="00E739FA">
        <w:rPr>
          <w:rFonts w:ascii="Courier New" w:hAnsi="Courier New"/>
          <w:sz w:val="20"/>
          <w:lang w:val="ru-RU"/>
        </w:rPr>
        <w:t xml:space="preserve">  // &gt; 0, две десятичных            │</w:t>
      </w:r>
      <w:r w:rsidRPr="00E739FA">
        <w:rPr>
          <w:rFonts w:ascii="Courier New" w:hAnsi="Courier New"/>
          <w:sz w:val="20"/>
          <w:lang w:val="ru-RU"/>
        </w:rPr>
        <w:br/>
        <w:t xml:space="preserve">│      </w:t>
      </w:r>
      <w:r>
        <w:rPr>
          <w:rFonts w:ascii="Courier New" w:hAnsi="Courier New"/>
          <w:sz w:val="20"/>
        </w:rPr>
        <w:t>category</w:t>
      </w:r>
      <w:r w:rsidRPr="00E739FA">
        <w:rPr>
          <w:rFonts w:ascii="Courier New" w:hAnsi="Courier New"/>
          <w:sz w:val="20"/>
          <w:lang w:val="ru-RU"/>
        </w:rPr>
        <w:t xml:space="preserve">: </w:t>
      </w:r>
      <w:r>
        <w:rPr>
          <w:rFonts w:ascii="Courier New" w:hAnsi="Courier New"/>
          <w:sz w:val="20"/>
        </w:rPr>
        <w:t>string</w:t>
      </w:r>
      <w:r w:rsidRPr="00E739FA">
        <w:rPr>
          <w:rFonts w:ascii="Courier New" w:hAnsi="Courier New"/>
          <w:sz w:val="20"/>
          <w:lang w:val="ru-RU"/>
        </w:rPr>
        <w:t xml:space="preserve">  // одно из 6 значений             │</w:t>
      </w:r>
      <w:r w:rsidRPr="00E739FA">
        <w:rPr>
          <w:rFonts w:ascii="Courier New" w:hAnsi="Courier New"/>
          <w:sz w:val="20"/>
          <w:lang w:val="ru-RU"/>
        </w:rPr>
        <w:br/>
        <w:t xml:space="preserve">│      </w:t>
      </w:r>
      <w:r>
        <w:rPr>
          <w:rFonts w:ascii="Courier New" w:hAnsi="Courier New"/>
          <w:sz w:val="20"/>
        </w:rPr>
        <w:t>date</w:t>
      </w:r>
      <w:r w:rsidRPr="00E739FA">
        <w:rPr>
          <w:rFonts w:ascii="Courier New" w:hAnsi="Courier New"/>
          <w:sz w:val="20"/>
          <w:lang w:val="ru-RU"/>
        </w:rPr>
        <w:t xml:space="preserve">:     </w:t>
      </w:r>
      <w:r>
        <w:rPr>
          <w:rFonts w:ascii="Courier New" w:hAnsi="Courier New"/>
          <w:sz w:val="20"/>
        </w:rPr>
        <w:t>string</w:t>
      </w:r>
      <w:r w:rsidRPr="00E739FA">
        <w:rPr>
          <w:rFonts w:ascii="Courier New" w:hAnsi="Courier New"/>
          <w:sz w:val="20"/>
          <w:lang w:val="ru-RU"/>
        </w:rPr>
        <w:t xml:space="preserve">  // </w:t>
      </w:r>
      <w:r>
        <w:rPr>
          <w:rFonts w:ascii="Courier New" w:hAnsi="Courier New"/>
          <w:sz w:val="20"/>
        </w:rPr>
        <w:t>ISO</w:t>
      </w:r>
      <w:r w:rsidRPr="00E739FA">
        <w:rPr>
          <w:rFonts w:ascii="Courier New" w:hAnsi="Courier New"/>
          <w:sz w:val="20"/>
          <w:lang w:val="ru-RU"/>
        </w:rPr>
        <w:t xml:space="preserve"> </w:t>
      </w:r>
      <w:r>
        <w:rPr>
          <w:rFonts w:ascii="Courier New" w:hAnsi="Courier New"/>
          <w:sz w:val="20"/>
        </w:rPr>
        <w:t>YYYY</w:t>
      </w:r>
      <w:r w:rsidRPr="00E739FA">
        <w:rPr>
          <w:rFonts w:ascii="Courier New" w:hAnsi="Courier New"/>
          <w:sz w:val="20"/>
          <w:lang w:val="ru-RU"/>
        </w:rPr>
        <w:t>-</w:t>
      </w:r>
      <w:r>
        <w:rPr>
          <w:rFonts w:ascii="Courier New" w:hAnsi="Courier New"/>
          <w:sz w:val="20"/>
        </w:rPr>
        <w:t>MM</w:t>
      </w:r>
      <w:r w:rsidRPr="00E739FA">
        <w:rPr>
          <w:rFonts w:ascii="Courier New" w:hAnsi="Courier New"/>
          <w:sz w:val="20"/>
          <w:lang w:val="ru-RU"/>
        </w:rPr>
        <w:t>-</w:t>
      </w:r>
      <w:r>
        <w:rPr>
          <w:rFonts w:ascii="Courier New" w:hAnsi="Courier New"/>
          <w:sz w:val="20"/>
        </w:rPr>
        <w:t>DD</w:t>
      </w:r>
      <w:r w:rsidRPr="00E739FA">
        <w:rPr>
          <w:rFonts w:ascii="Courier New" w:hAnsi="Courier New"/>
          <w:sz w:val="20"/>
          <w:lang w:val="ru-RU"/>
        </w:rPr>
        <w:t xml:space="preserve">                 │</w:t>
      </w:r>
      <w:r w:rsidRPr="00E739FA">
        <w:rPr>
          <w:rFonts w:ascii="Courier New" w:hAnsi="Courier New"/>
          <w:sz w:val="20"/>
          <w:lang w:val="ru-RU"/>
        </w:rPr>
        <w:br/>
        <w:t xml:space="preserve">│      </w:t>
      </w:r>
      <w:r>
        <w:rPr>
          <w:rFonts w:ascii="Courier New" w:hAnsi="Courier New"/>
          <w:sz w:val="20"/>
        </w:rPr>
        <w:t>comment</w:t>
      </w:r>
      <w:r w:rsidRPr="00E739FA">
        <w:rPr>
          <w:rFonts w:ascii="Courier New" w:hAnsi="Courier New"/>
          <w:sz w:val="20"/>
          <w:lang w:val="ru-RU"/>
        </w:rPr>
        <w:t xml:space="preserve">:  </w:t>
      </w:r>
      <w:r>
        <w:rPr>
          <w:rFonts w:ascii="Courier New" w:hAnsi="Courier New"/>
          <w:sz w:val="20"/>
        </w:rPr>
        <w:t>string</w:t>
      </w:r>
      <w:r w:rsidRPr="00E739FA">
        <w:rPr>
          <w:rFonts w:ascii="Courier New" w:hAnsi="Courier New"/>
          <w:sz w:val="20"/>
          <w:lang w:val="ru-RU"/>
        </w:rPr>
        <w:t xml:space="preserve">  // &lt;= 120 символов                │</w:t>
      </w:r>
      <w:r w:rsidRPr="00E739FA">
        <w:rPr>
          <w:rFonts w:ascii="Courier New" w:hAnsi="Courier New"/>
          <w:sz w:val="20"/>
          <w:lang w:val="ru-RU"/>
        </w:rPr>
        <w:br/>
        <w:t>│  }                                                       │</w:t>
      </w:r>
      <w:r w:rsidRPr="00E739FA">
        <w:rPr>
          <w:rFonts w:ascii="Courier New" w:hAnsi="Courier New"/>
          <w:sz w:val="20"/>
          <w:lang w:val="ru-RU"/>
        </w:rPr>
        <w:br/>
        <w:t>└──────────────────────────────────────────────────────────┘</w:t>
      </w:r>
    </w:p>
    <w:p w14:paraId="3AFC4B95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Приложение Б. Скриншоты пользовательского интерфейса</w:t>
      </w:r>
    </w:p>
    <w:p w14:paraId="7BEC66BF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 xml:space="preserve">В данном приложении приведены скриншоты основных экранов разработанного веб-приложения: главное окно с формой ввода и списком транзакций; панель фильтров в развёрнутом состоянии; блок сводной статистики с распределением по категориям и текстовым графиком; диалоговое уведомление о результате операции. Изображения включаются после печати документа в виде врезок формата </w:t>
      </w:r>
      <w:r>
        <w:t>A</w:t>
      </w:r>
      <w:r w:rsidRPr="00E739FA">
        <w:rPr>
          <w:lang w:val="ru-RU"/>
        </w:rPr>
        <w:t>5.</w:t>
      </w:r>
    </w:p>
    <w:p w14:paraId="372EA280" w14:textId="77777777" w:rsidR="008059B4" w:rsidRPr="00E739FA" w:rsidRDefault="00000000">
      <w:pPr>
        <w:spacing w:before="240" w:after="120"/>
        <w:rPr>
          <w:lang w:val="ru-RU"/>
        </w:rPr>
      </w:pPr>
      <w:r w:rsidRPr="00E739FA">
        <w:rPr>
          <w:b/>
          <w:lang w:val="ru-RU"/>
        </w:rPr>
        <w:t>Приложение В. Листинги ключевых функций</w:t>
      </w:r>
    </w:p>
    <w:p w14:paraId="131CDEBF" w14:textId="77777777" w:rsidR="008059B4" w:rsidRPr="00E739FA" w:rsidRDefault="00000000">
      <w:pPr>
        <w:spacing w:after="0"/>
        <w:ind w:firstLine="709"/>
        <w:jc w:val="both"/>
        <w:rPr>
          <w:lang w:val="ru-RU"/>
        </w:rPr>
      </w:pPr>
      <w:r w:rsidRPr="00E739FA">
        <w:rPr>
          <w:lang w:val="ru-RU"/>
        </w:rPr>
        <w:t>Ниже приведены наиболее значимые фрагменты исходного кода.</w:t>
      </w:r>
    </w:p>
    <w:p w14:paraId="5599FB7C" w14:textId="77777777" w:rsidR="008059B4" w:rsidRDefault="00000000">
      <w:pPr>
        <w:spacing w:before="120" w:after="40"/>
      </w:pPr>
      <w:proofErr w:type="spellStart"/>
      <w:r>
        <w:rPr>
          <w:b/>
        </w:rPr>
        <w:t>Листинг</w:t>
      </w:r>
      <w:proofErr w:type="spellEnd"/>
      <w:r>
        <w:rPr>
          <w:b/>
        </w:rPr>
        <w:t xml:space="preserve"> В.1 — </w:t>
      </w:r>
      <w:proofErr w:type="spellStart"/>
      <w:r>
        <w:rPr>
          <w:b/>
        </w:rPr>
        <w:t>Функция</w:t>
      </w:r>
      <w:proofErr w:type="spellEnd"/>
      <w:r>
        <w:rPr>
          <w:b/>
        </w:rPr>
        <w:t xml:space="preserve"> createTransaction (transactions.js)</w:t>
      </w:r>
    </w:p>
    <w:p w14:paraId="0F51A36F" w14:textId="77777777" w:rsidR="008059B4" w:rsidRDefault="00000000">
      <w:pPr>
        <w:spacing w:after="120" w:line="240" w:lineRule="auto"/>
        <w:ind w:left="283"/>
      </w:pPr>
      <w:r>
        <w:rPr>
          <w:rFonts w:ascii="Courier New" w:hAnsi="Courier New"/>
          <w:sz w:val="20"/>
        </w:rPr>
        <w:t>export function createTransaction(input) {</w:t>
      </w:r>
      <w:r>
        <w:rPr>
          <w:rFonts w:ascii="Courier New" w:hAnsi="Courier New"/>
          <w:sz w:val="20"/>
        </w:rPr>
        <w:br/>
        <w:t xml:space="preserve">    const errors = validateInput(input);</w:t>
      </w:r>
      <w:r>
        <w:rPr>
          <w:rFonts w:ascii="Courier New" w:hAnsi="Courier New"/>
          <w:sz w:val="20"/>
        </w:rPr>
        <w:br/>
        <w:t xml:space="preserve">    if (errors.length &gt; 0) {</w:t>
      </w:r>
      <w:r>
        <w:rPr>
          <w:rFonts w:ascii="Courier New" w:hAnsi="Courier New"/>
          <w:sz w:val="20"/>
        </w:rPr>
        <w:br/>
        <w:t xml:space="preserve">        const error = new Error(errors.join("; "));</w:t>
      </w:r>
      <w:r>
        <w:rPr>
          <w:rFonts w:ascii="Courier New" w:hAnsi="Courier New"/>
          <w:sz w:val="20"/>
        </w:rPr>
        <w:br/>
        <w:t xml:space="preserve">        error.validation = errors;</w:t>
      </w:r>
      <w:r>
        <w:rPr>
          <w:rFonts w:ascii="Courier New" w:hAnsi="Courier New"/>
          <w:sz w:val="20"/>
        </w:rPr>
        <w:br/>
        <w:t xml:space="preserve">        throw error;</w:t>
      </w:r>
      <w:r>
        <w:rPr>
          <w:rFonts w:ascii="Courier New" w:hAnsi="Courier New"/>
          <w:sz w:val="20"/>
        </w:rPr>
        <w:br/>
        <w:t xml:space="preserve">    }</w:t>
      </w:r>
      <w:r>
        <w:rPr>
          <w:rFonts w:ascii="Courier New" w:hAnsi="Courier New"/>
          <w:sz w:val="20"/>
        </w:rPr>
        <w:br/>
        <w:t xml:space="preserve">    return {</w:t>
      </w:r>
      <w:r>
        <w:rPr>
          <w:rFonts w:ascii="Courier New" w:hAnsi="Courier New"/>
          <w:sz w:val="20"/>
        </w:rPr>
        <w:br/>
        <w:t xml:space="preserve">        id: generateId(),</w:t>
      </w:r>
      <w:r>
        <w:rPr>
          <w:rFonts w:ascii="Courier New" w:hAnsi="Courier New"/>
          <w:sz w:val="20"/>
        </w:rPr>
        <w:br/>
        <w:t xml:space="preserve">        type: input.type,</w:t>
      </w:r>
      <w:r>
        <w:rPr>
          <w:rFonts w:ascii="Courier New" w:hAnsi="Courier New"/>
          <w:sz w:val="20"/>
        </w:rPr>
        <w:br/>
        <w:t xml:space="preserve">        amount: roundMoney(Number(input.amount)),</w:t>
      </w:r>
      <w:r>
        <w:rPr>
          <w:rFonts w:ascii="Courier New" w:hAnsi="Courier New"/>
          <w:sz w:val="20"/>
        </w:rPr>
        <w:br/>
        <w:t xml:space="preserve">        category: input.category,</w:t>
      </w:r>
      <w:r>
        <w:rPr>
          <w:rFonts w:ascii="Courier New" w:hAnsi="Courier New"/>
          <w:sz w:val="20"/>
        </w:rPr>
        <w:br/>
        <w:t xml:space="preserve">        date: normalizeDate(input.date),</w:t>
      </w:r>
      <w:r>
        <w:rPr>
          <w:rFonts w:ascii="Courier New" w:hAnsi="Courier New"/>
          <w:sz w:val="20"/>
        </w:rPr>
        <w:br/>
        <w:t xml:space="preserve">        comment: (input.comment || "").trim()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};</w:t>
      </w:r>
      <w:r>
        <w:rPr>
          <w:rFonts w:ascii="Courier New" w:hAnsi="Courier New"/>
          <w:sz w:val="20"/>
        </w:rPr>
        <w:br/>
        <w:t>}</w:t>
      </w:r>
    </w:p>
    <w:p w14:paraId="49F79591" w14:textId="77777777" w:rsidR="008059B4" w:rsidRDefault="00000000">
      <w:pPr>
        <w:spacing w:before="120" w:after="40"/>
      </w:pPr>
      <w:r>
        <w:rPr>
          <w:b/>
        </w:rPr>
        <w:t>Листинг В.2 — Функция calculateStats (stats.js)</w:t>
      </w:r>
    </w:p>
    <w:p w14:paraId="3A31B704" w14:textId="77777777" w:rsidR="008059B4" w:rsidRDefault="00000000">
      <w:pPr>
        <w:spacing w:after="120" w:line="240" w:lineRule="auto"/>
        <w:ind w:left="283"/>
      </w:pPr>
      <w:r>
        <w:rPr>
          <w:rFonts w:ascii="Courier New" w:hAnsi="Courier New"/>
          <w:sz w:val="20"/>
        </w:rPr>
        <w:t>export function calculateStats(transactions) {</w:t>
      </w:r>
      <w:r>
        <w:rPr>
          <w:rFonts w:ascii="Courier New" w:hAnsi="Courier New"/>
          <w:sz w:val="20"/>
        </w:rPr>
        <w:br/>
        <w:t xml:space="preserve">    const totalIncome  = sumByType(transactions, "income");</w:t>
      </w:r>
      <w:r>
        <w:rPr>
          <w:rFonts w:ascii="Courier New" w:hAnsi="Courier New"/>
          <w:sz w:val="20"/>
        </w:rPr>
        <w:br/>
        <w:t xml:space="preserve">    const totalExpense = sumByType(transactions, "expense");</w:t>
      </w:r>
      <w:r>
        <w:rPr>
          <w:rFonts w:ascii="Courier New" w:hAnsi="Courier New"/>
          <w:sz w:val="20"/>
        </w:rPr>
        <w:br/>
        <w:t xml:space="preserve">    const balance      = totalIncome - totalExpense;</w:t>
      </w:r>
      <w:r>
        <w:rPr>
          <w:rFonts w:ascii="Courier New" w:hAnsi="Courier New"/>
          <w:sz w:val="20"/>
        </w:rPr>
        <w:br/>
        <w:t xml:space="preserve">    const expenseByCategory = groupByCategory(transactions, "expense");</w:t>
      </w:r>
      <w:r>
        <w:rPr>
          <w:rFonts w:ascii="Courier New" w:hAnsi="Courier New"/>
          <w:sz w:val="20"/>
        </w:rPr>
        <w:br/>
        <w:t xml:space="preserve">    const incomeByCategory  = groupByCategory(transactions, "income");</w:t>
      </w:r>
      <w:r>
        <w:rPr>
          <w:rFonts w:ascii="Courier New" w:hAnsi="Courier New"/>
          <w:sz w:val="20"/>
        </w:rPr>
        <w:br/>
        <w:t xml:space="preserve">    return {</w:t>
      </w:r>
      <w:r>
        <w:rPr>
          <w:rFonts w:ascii="Courier New" w:hAnsi="Courier New"/>
          <w:sz w:val="20"/>
        </w:rPr>
        <w:br/>
        <w:t xml:space="preserve">        totalIncome, totalExpense, balance,</w:t>
      </w:r>
      <w:r>
        <w:rPr>
          <w:rFonts w:ascii="Courier New" w:hAnsi="Courier New"/>
          <w:sz w:val="20"/>
        </w:rPr>
        <w:br/>
        <w:t xml:space="preserve">        expenseByCategory: withPercents(expenseByCategory, totalExpense),</w:t>
      </w:r>
      <w:r>
        <w:rPr>
          <w:rFonts w:ascii="Courier New" w:hAnsi="Courier New"/>
          <w:sz w:val="20"/>
        </w:rPr>
        <w:br/>
        <w:t xml:space="preserve">        incomeByCategory:  withPercents(incomeByCategory,  totalIncome)</w:t>
      </w:r>
      <w:r>
        <w:rPr>
          <w:rFonts w:ascii="Courier New" w:hAnsi="Courier New"/>
          <w:sz w:val="20"/>
        </w:rPr>
        <w:br/>
        <w:t xml:space="preserve">    };</w:t>
      </w:r>
      <w:r>
        <w:rPr>
          <w:rFonts w:ascii="Courier New" w:hAnsi="Courier New"/>
          <w:sz w:val="20"/>
        </w:rPr>
        <w:br/>
        <w:t>}</w:t>
      </w:r>
    </w:p>
    <w:p w14:paraId="2046D80A" w14:textId="77777777" w:rsidR="008059B4" w:rsidRDefault="00000000">
      <w:pPr>
        <w:spacing w:before="120" w:after="40"/>
      </w:pPr>
      <w:r>
        <w:rPr>
          <w:b/>
        </w:rPr>
        <w:t>Листинг В.3 — Функция applyFilters (filters.js)</w:t>
      </w:r>
    </w:p>
    <w:p w14:paraId="58DACB54" w14:textId="77777777" w:rsidR="008059B4" w:rsidRDefault="00000000">
      <w:pPr>
        <w:spacing w:after="120" w:line="240" w:lineRule="auto"/>
        <w:ind w:left="283"/>
      </w:pPr>
      <w:r>
        <w:rPr>
          <w:rFonts w:ascii="Courier New" w:hAnsi="Courier New"/>
          <w:sz w:val="20"/>
        </w:rPr>
        <w:t>export function applyFilters(transactions, filters) {</w:t>
      </w:r>
      <w:r>
        <w:rPr>
          <w:rFonts w:ascii="Courier New" w:hAnsi="Courier New"/>
          <w:sz w:val="20"/>
        </w:rPr>
        <w:br/>
        <w:t xml:space="preserve">    const { period, dateFrom, dateTo, type, category, search } = filters;</w:t>
      </w:r>
      <w:r>
        <w:rPr>
          <w:rFonts w:ascii="Courier New" w:hAnsi="Courier New"/>
          <w:sz w:val="20"/>
        </w:rPr>
        <w:br/>
        <w:t xml:space="preserve">    const range  = resolvePeriod(period, dateFrom, dateTo);</w:t>
      </w:r>
      <w:r>
        <w:rPr>
          <w:rFonts w:ascii="Courier New" w:hAnsi="Courier New"/>
          <w:sz w:val="20"/>
        </w:rPr>
        <w:br/>
        <w:t xml:space="preserve">    const needle = (search || "").trim().toLowerCase();</w:t>
      </w:r>
      <w:r>
        <w:rPr>
          <w:rFonts w:ascii="Courier New" w:hAnsi="Courier New"/>
          <w:sz w:val="20"/>
        </w:rPr>
        <w:br/>
        <w:t xml:space="preserve">    return transactions.filter(t =&gt; {</w:t>
      </w:r>
      <w:r>
        <w:rPr>
          <w:rFonts w:ascii="Courier New" w:hAnsi="Courier New"/>
          <w:sz w:val="20"/>
        </w:rPr>
        <w:br/>
        <w:t xml:space="preserve">        if (range &amp;&amp; !inRange(t.date, range.from, range.to)) return false;</w:t>
      </w:r>
      <w:r>
        <w:rPr>
          <w:rFonts w:ascii="Courier New" w:hAnsi="Courier New"/>
          <w:sz w:val="20"/>
        </w:rPr>
        <w:br/>
        <w:t xml:space="preserve">        if (type     &amp;&amp; type     !== "all" &amp;&amp; t.type     !== type)     return false;</w:t>
      </w:r>
      <w:r>
        <w:rPr>
          <w:rFonts w:ascii="Courier New" w:hAnsi="Courier New"/>
          <w:sz w:val="20"/>
        </w:rPr>
        <w:br/>
        <w:t xml:space="preserve">        if (category &amp;&amp; category !== "all" &amp;&amp; t.category !== category) return false;</w:t>
      </w:r>
      <w:r>
        <w:rPr>
          <w:rFonts w:ascii="Courier New" w:hAnsi="Courier New"/>
          <w:sz w:val="20"/>
        </w:rPr>
        <w:br/>
        <w:t xml:space="preserve">        if (needle &amp;&amp; !t.comment.toLowerCase().includes(needle))       return false;</w:t>
      </w:r>
      <w:r>
        <w:rPr>
          <w:rFonts w:ascii="Courier New" w:hAnsi="Courier New"/>
          <w:sz w:val="20"/>
        </w:rPr>
        <w:br/>
        <w:t xml:space="preserve">        return true;</w:t>
      </w:r>
      <w:r>
        <w:rPr>
          <w:rFonts w:ascii="Courier New" w:hAnsi="Courier New"/>
          <w:sz w:val="20"/>
        </w:rPr>
        <w:br/>
        <w:t xml:space="preserve">    });</w:t>
      </w:r>
      <w:r>
        <w:rPr>
          <w:rFonts w:ascii="Courier New" w:hAnsi="Courier New"/>
          <w:sz w:val="20"/>
        </w:rPr>
        <w:br/>
        <w:t>}</w:t>
      </w:r>
    </w:p>
    <w:p w14:paraId="5CB72B3B" w14:textId="77777777" w:rsidR="008059B4" w:rsidRDefault="00000000">
      <w:pPr>
        <w:spacing w:before="240" w:after="120"/>
      </w:pPr>
      <w:r>
        <w:rPr>
          <w:b/>
        </w:rPr>
        <w:t>Приложение Г. Примеры тестовых сценариев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8059B4" w14:paraId="3A414FB2" w14:textId="77777777" w:rsidTr="00805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7A026ED7" w14:textId="77777777" w:rsidR="008059B4" w:rsidRDefault="00000000">
            <w:r>
              <w:rPr>
                <w:b w:val="0"/>
                <w:sz w:val="22"/>
              </w:rPr>
              <w:t>№</w:t>
            </w:r>
          </w:p>
        </w:tc>
        <w:tc>
          <w:tcPr>
            <w:tcW w:w="3230" w:type="dxa"/>
          </w:tcPr>
          <w:p w14:paraId="4A632A56" w14:textId="77777777" w:rsidR="008059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sz w:val="22"/>
              </w:rPr>
              <w:t>Сценарий</w:t>
            </w:r>
          </w:p>
        </w:tc>
        <w:tc>
          <w:tcPr>
            <w:tcW w:w="3230" w:type="dxa"/>
          </w:tcPr>
          <w:p w14:paraId="595C0539" w14:textId="77777777" w:rsidR="008059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sz w:val="22"/>
              </w:rPr>
              <w:t>Описание</w:t>
            </w:r>
          </w:p>
        </w:tc>
      </w:tr>
      <w:tr w:rsidR="008059B4" w14:paraId="0CE1F5C7" w14:textId="77777777" w:rsidTr="0080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769B4065" w14:textId="77777777" w:rsidR="008059B4" w:rsidRDefault="00000000">
            <w:r>
              <w:rPr>
                <w:b w:val="0"/>
                <w:sz w:val="22"/>
              </w:rPr>
              <w:t>С1</w:t>
            </w:r>
          </w:p>
        </w:tc>
        <w:tc>
          <w:tcPr>
            <w:tcW w:w="3230" w:type="dxa"/>
          </w:tcPr>
          <w:p w14:paraId="3D024FA3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Добавление дохода</w:t>
            </w:r>
          </w:p>
        </w:tc>
        <w:tc>
          <w:tcPr>
            <w:tcW w:w="3230" w:type="dxa"/>
          </w:tcPr>
          <w:p w14:paraId="1CB5FE1A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739FA">
              <w:rPr>
                <w:sz w:val="22"/>
                <w:lang w:val="ru-RU"/>
              </w:rPr>
              <w:t xml:space="preserve">Тип = «Доход», сумма = 50000, категория = «Другие», дата = текущий день, комментарий = «зарплата». </w:t>
            </w:r>
            <w:proofErr w:type="spellStart"/>
            <w:r>
              <w:rPr>
                <w:sz w:val="22"/>
              </w:rPr>
              <w:t>Ожидается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транзакция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появляется</w:t>
            </w:r>
            <w:proofErr w:type="spellEnd"/>
            <w:r>
              <w:rPr>
                <w:sz w:val="22"/>
              </w:rPr>
              <w:t xml:space="preserve"> в таблице, баланс увеличивается на 50 000 ₽.</w:t>
            </w:r>
          </w:p>
        </w:tc>
      </w:tr>
      <w:tr w:rsidR="008059B4" w:rsidRPr="00E739FA" w14:paraId="5E8CD8E9" w14:textId="77777777" w:rsidTr="008059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539E8DF6" w14:textId="77777777" w:rsidR="008059B4" w:rsidRDefault="00000000">
            <w:r>
              <w:rPr>
                <w:b w:val="0"/>
                <w:sz w:val="22"/>
              </w:rPr>
              <w:t>С2</w:t>
            </w:r>
          </w:p>
        </w:tc>
        <w:tc>
          <w:tcPr>
            <w:tcW w:w="3230" w:type="dxa"/>
          </w:tcPr>
          <w:p w14:paraId="04B8F8D4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Отказ при отрицательной сумме</w:t>
            </w:r>
          </w:p>
        </w:tc>
        <w:tc>
          <w:tcPr>
            <w:tcW w:w="3230" w:type="dxa"/>
          </w:tcPr>
          <w:p w14:paraId="472E840E" w14:textId="77777777" w:rsidR="008059B4" w:rsidRPr="00E739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739FA">
              <w:rPr>
                <w:sz w:val="22"/>
                <w:lang w:val="ru-RU"/>
              </w:rPr>
              <w:t>Тип = «Расход», сумма = −100. Ожидается: появляется уведомление об ошибке, транзакция не сохраняется.</w:t>
            </w:r>
          </w:p>
        </w:tc>
      </w:tr>
      <w:tr w:rsidR="008059B4" w:rsidRPr="00E739FA" w14:paraId="36E8DF42" w14:textId="77777777" w:rsidTr="0080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5C6A5BF4" w14:textId="77777777" w:rsidR="008059B4" w:rsidRDefault="00000000">
            <w:r>
              <w:rPr>
                <w:b w:val="0"/>
                <w:sz w:val="22"/>
              </w:rPr>
              <w:t>С3</w:t>
            </w:r>
          </w:p>
        </w:tc>
        <w:tc>
          <w:tcPr>
            <w:tcW w:w="3230" w:type="dxa"/>
          </w:tcPr>
          <w:p w14:paraId="77567C66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Фильтр по категории</w:t>
            </w:r>
          </w:p>
        </w:tc>
        <w:tc>
          <w:tcPr>
            <w:tcW w:w="3230" w:type="dxa"/>
          </w:tcPr>
          <w:p w14:paraId="4BEF5050" w14:textId="77777777" w:rsidR="008059B4" w:rsidRPr="00E739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E739FA">
              <w:rPr>
                <w:sz w:val="22"/>
                <w:lang w:val="ru-RU"/>
              </w:rPr>
              <w:t xml:space="preserve">Добавлены три расхода в </w:t>
            </w:r>
            <w:r w:rsidRPr="00E739FA">
              <w:rPr>
                <w:sz w:val="22"/>
                <w:lang w:val="ru-RU"/>
              </w:rPr>
              <w:lastRenderedPageBreak/>
              <w:t>разные категории. Установлен фильтр «Категория = Еда». Ожидается: в таблице остаются только записи указанной категории.</w:t>
            </w:r>
          </w:p>
        </w:tc>
      </w:tr>
      <w:tr w:rsidR="008059B4" w:rsidRPr="00E739FA" w14:paraId="7DA9F2A6" w14:textId="77777777" w:rsidTr="008059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1EC9CAC9" w14:textId="77777777" w:rsidR="008059B4" w:rsidRDefault="00000000">
            <w:r>
              <w:rPr>
                <w:b w:val="0"/>
                <w:sz w:val="22"/>
              </w:rPr>
              <w:lastRenderedPageBreak/>
              <w:t>С4</w:t>
            </w:r>
          </w:p>
        </w:tc>
        <w:tc>
          <w:tcPr>
            <w:tcW w:w="3230" w:type="dxa"/>
          </w:tcPr>
          <w:p w14:paraId="3E753266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Поиск по комментарию</w:t>
            </w:r>
          </w:p>
        </w:tc>
        <w:tc>
          <w:tcPr>
            <w:tcW w:w="3230" w:type="dxa"/>
          </w:tcPr>
          <w:p w14:paraId="311B416E" w14:textId="77777777" w:rsidR="008059B4" w:rsidRPr="00E739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739FA">
              <w:rPr>
                <w:sz w:val="22"/>
                <w:lang w:val="ru-RU"/>
              </w:rPr>
              <w:t>Добавлены пять транзакций; в комментарии трёх из них присутствует слово «обед». В строке поиска введено «обед». Ожидается: в таблице остаются три транзакции.</w:t>
            </w:r>
          </w:p>
        </w:tc>
      </w:tr>
      <w:tr w:rsidR="008059B4" w14:paraId="03A53433" w14:textId="77777777" w:rsidTr="0080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7BCEB466" w14:textId="77777777" w:rsidR="008059B4" w:rsidRDefault="00000000">
            <w:r>
              <w:rPr>
                <w:b w:val="0"/>
                <w:sz w:val="22"/>
              </w:rPr>
              <w:t>С5</w:t>
            </w:r>
          </w:p>
        </w:tc>
        <w:tc>
          <w:tcPr>
            <w:tcW w:w="3230" w:type="dxa"/>
          </w:tcPr>
          <w:p w14:paraId="43EBB50D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Перезагрузка страницы</w:t>
            </w:r>
          </w:p>
        </w:tc>
        <w:tc>
          <w:tcPr>
            <w:tcW w:w="3230" w:type="dxa"/>
          </w:tcPr>
          <w:p w14:paraId="448D8146" w14:textId="77777777" w:rsidR="008059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739FA">
              <w:rPr>
                <w:sz w:val="22"/>
                <w:lang w:val="ru-RU"/>
              </w:rPr>
              <w:t xml:space="preserve">После добавления нескольких транзакций страница полностью перезагружается через клавишу </w:t>
            </w:r>
            <w:r>
              <w:rPr>
                <w:sz w:val="22"/>
              </w:rPr>
              <w:t>F</w:t>
            </w:r>
            <w:r w:rsidRPr="00E739FA">
              <w:rPr>
                <w:sz w:val="22"/>
                <w:lang w:val="ru-RU"/>
              </w:rPr>
              <w:t xml:space="preserve">5. </w:t>
            </w:r>
            <w:r>
              <w:rPr>
                <w:sz w:val="22"/>
              </w:rPr>
              <w:t>Ожидается: данные восстанавливаются из localStorage без потерь.</w:t>
            </w:r>
          </w:p>
        </w:tc>
      </w:tr>
      <w:tr w:rsidR="008059B4" w:rsidRPr="00E739FA" w14:paraId="2EBAE6AA" w14:textId="77777777" w:rsidTr="008059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73D02CDD" w14:textId="77777777" w:rsidR="008059B4" w:rsidRDefault="00000000">
            <w:r>
              <w:rPr>
                <w:b w:val="0"/>
                <w:sz w:val="22"/>
              </w:rPr>
              <w:t>С6</w:t>
            </w:r>
          </w:p>
        </w:tc>
        <w:tc>
          <w:tcPr>
            <w:tcW w:w="3230" w:type="dxa"/>
          </w:tcPr>
          <w:p w14:paraId="14561E29" w14:textId="77777777" w:rsidR="008059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Экспорт CSV</w:t>
            </w:r>
          </w:p>
        </w:tc>
        <w:tc>
          <w:tcPr>
            <w:tcW w:w="3230" w:type="dxa"/>
          </w:tcPr>
          <w:p w14:paraId="46CFD8BF" w14:textId="77777777" w:rsidR="008059B4" w:rsidRPr="00E739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739FA">
              <w:rPr>
                <w:sz w:val="22"/>
                <w:lang w:val="ru-RU"/>
              </w:rPr>
              <w:t xml:space="preserve">Применён фильтр по текущему месяцу, нажата кнопка «Экспорт </w:t>
            </w:r>
            <w:r>
              <w:rPr>
                <w:sz w:val="22"/>
              </w:rPr>
              <w:t>CSV</w:t>
            </w:r>
            <w:r w:rsidRPr="00E739FA">
              <w:rPr>
                <w:sz w:val="22"/>
                <w:lang w:val="ru-RU"/>
              </w:rPr>
              <w:t xml:space="preserve">». Ожидается: загружается файл </w:t>
            </w:r>
            <w:r>
              <w:rPr>
                <w:sz w:val="22"/>
              </w:rPr>
              <w:t>transactions</w:t>
            </w:r>
            <w:r w:rsidRPr="00E739FA"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YYYY</w:t>
            </w:r>
            <w:r w:rsidRPr="00E739FA"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MM</w:t>
            </w:r>
            <w:r w:rsidRPr="00E739FA"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DD</w:t>
            </w:r>
            <w:r w:rsidRPr="00E739FA">
              <w:rPr>
                <w:sz w:val="22"/>
                <w:lang w:val="ru-RU"/>
              </w:rPr>
              <w:t>.</w:t>
            </w:r>
            <w:r>
              <w:rPr>
                <w:sz w:val="22"/>
              </w:rPr>
              <w:t>csv</w:t>
            </w:r>
            <w:r w:rsidRPr="00E739FA">
              <w:rPr>
                <w:sz w:val="22"/>
                <w:lang w:val="ru-RU"/>
              </w:rPr>
              <w:t xml:space="preserve"> с отфильтрованными транзакциями, корректно открывающийся в </w:t>
            </w:r>
            <w:r>
              <w:rPr>
                <w:sz w:val="22"/>
              </w:rPr>
              <w:t>Excel</w:t>
            </w:r>
            <w:r w:rsidRPr="00E739FA">
              <w:rPr>
                <w:sz w:val="22"/>
                <w:lang w:val="ru-RU"/>
              </w:rPr>
              <w:t>.</w:t>
            </w:r>
          </w:p>
        </w:tc>
      </w:tr>
    </w:tbl>
    <w:p w14:paraId="532FC1FA" w14:textId="77777777" w:rsidR="00B415FB" w:rsidRPr="00E739FA" w:rsidRDefault="00B415FB">
      <w:pPr>
        <w:rPr>
          <w:lang w:val="ru-RU"/>
        </w:rPr>
      </w:pPr>
    </w:p>
    <w:sectPr w:rsidR="00B415FB" w:rsidRPr="00E739FA" w:rsidSect="00034616">
      <w:headerReference w:type="default" r:id="rId8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AE312" w14:textId="77777777" w:rsidR="00B415FB" w:rsidRDefault="00B415FB">
      <w:pPr>
        <w:spacing w:after="0" w:line="240" w:lineRule="auto"/>
      </w:pPr>
      <w:r>
        <w:separator/>
      </w:r>
    </w:p>
  </w:endnote>
  <w:endnote w:type="continuationSeparator" w:id="0">
    <w:p w14:paraId="61A7E6FD" w14:textId="77777777" w:rsidR="00B415FB" w:rsidRDefault="00B415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C99AB" w14:textId="77777777" w:rsidR="00B415FB" w:rsidRDefault="00B415FB">
      <w:pPr>
        <w:spacing w:after="0" w:line="240" w:lineRule="auto"/>
      </w:pPr>
      <w:r>
        <w:separator/>
      </w:r>
    </w:p>
  </w:footnote>
  <w:footnote w:type="continuationSeparator" w:id="0">
    <w:p w14:paraId="03EC69F1" w14:textId="77777777" w:rsidR="00B415FB" w:rsidRDefault="00B415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5500" w14:textId="77777777" w:rsidR="008059B4" w:rsidRDefault="00000000">
    <w:pPr>
      <w:pStyle w:val="a5"/>
      <w:jc w:val="center"/>
    </w:pPr>
    <w:r>
      <w:rPr>
        <w:sz w:val="23"/>
      </w:rPr>
      <w:fldChar w:fldCharType="begin"/>
    </w:r>
    <w:r>
      <w:rPr>
        <w:sz w:val="23"/>
      </w:rPr>
      <w:instrText>PAGE \* MERGEFORMAT</w:instrText>
    </w:r>
    <w:r>
      <w:rPr>
        <w:sz w:val="23"/>
      </w:rPr>
      <w:fldChar w:fldCharType="separate"/>
    </w:r>
    <w:r>
      <w:rPr>
        <w:sz w:val="23"/>
      </w:rPr>
      <w:t>2</w:t>
    </w:r>
    <w:r>
      <w:rPr>
        <w:sz w:val="23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3957423">
    <w:abstractNumId w:val="8"/>
  </w:num>
  <w:num w:numId="2" w16cid:durableId="365107975">
    <w:abstractNumId w:val="6"/>
  </w:num>
  <w:num w:numId="3" w16cid:durableId="1327854712">
    <w:abstractNumId w:val="5"/>
  </w:num>
  <w:num w:numId="4" w16cid:durableId="1552378932">
    <w:abstractNumId w:val="4"/>
  </w:num>
  <w:num w:numId="5" w16cid:durableId="1492256408">
    <w:abstractNumId w:val="7"/>
  </w:num>
  <w:num w:numId="6" w16cid:durableId="1626304251">
    <w:abstractNumId w:val="3"/>
  </w:num>
  <w:num w:numId="7" w16cid:durableId="109319629">
    <w:abstractNumId w:val="2"/>
  </w:num>
  <w:num w:numId="8" w16cid:durableId="1129320387">
    <w:abstractNumId w:val="1"/>
  </w:num>
  <w:num w:numId="9" w16cid:durableId="4685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59B4"/>
    <w:rsid w:val="00A759E8"/>
    <w:rsid w:val="00AA1D8D"/>
    <w:rsid w:val="00B415FB"/>
    <w:rsid w:val="00B47730"/>
    <w:rsid w:val="00CB0664"/>
    <w:rsid w:val="00E739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8565EA"/>
  <w14:defaultImageDpi w14:val="300"/>
  <w15:docId w15:val="{D76E3BEC-C230-A044-B5D1-99C517549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4683</Words>
  <Characters>26695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Fo18</cp:lastModifiedBy>
  <cp:revision>2</cp:revision>
  <dcterms:created xsi:type="dcterms:W3CDTF">2013-12-23T23:15:00Z</dcterms:created>
  <dcterms:modified xsi:type="dcterms:W3CDTF">2026-05-08T06:57:00Z</dcterms:modified>
  <cp:category/>
</cp:coreProperties>
</file>