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87039" w14:textId="47D8B5DE" w:rsidR="007A1DBE" w:rsidRPr="009E6277" w:rsidRDefault="00694BD7" w:rsidP="0022713A">
      <w:pPr>
        <w:jc w:val="center"/>
        <w:rPr>
          <w:rFonts w:asciiTheme="minorHAnsi" w:hAnsiTheme="minorHAnsi" w:cstheme="minorHAnsi"/>
          <w:b/>
          <w:sz w:val="40"/>
          <w:szCs w:val="40"/>
          <w:u w:val="single"/>
          <w:lang w:eastAsia="en-US"/>
        </w:rPr>
      </w:pPr>
      <w:r w:rsidRPr="009E6277">
        <w:rPr>
          <w:rFonts w:asciiTheme="minorHAnsi" w:hAnsiTheme="minorHAnsi" w:cstheme="minorHAnsi"/>
          <w:b/>
          <w:sz w:val="40"/>
          <w:szCs w:val="40"/>
          <w:u w:val="single"/>
          <w:lang w:eastAsia="en-US"/>
        </w:rPr>
        <w:t>Stückliste</w:t>
      </w:r>
    </w:p>
    <w:p w14:paraId="0A16002B" w14:textId="5BD3082B" w:rsidR="0022713A" w:rsidRPr="009E6277" w:rsidRDefault="0022713A" w:rsidP="00FC0EC7">
      <w:pPr>
        <w:rPr>
          <w:rFonts w:asciiTheme="minorHAnsi" w:hAnsiTheme="minorHAnsi" w:cstheme="minorHAnsi"/>
          <w:sz w:val="20"/>
          <w:szCs w:val="20"/>
          <w:lang w:eastAsia="en-US"/>
        </w:rPr>
      </w:pPr>
    </w:p>
    <w:p w14:paraId="2F928DE8" w14:textId="6DB32D56" w:rsidR="0050089A" w:rsidRPr="00816D30" w:rsidRDefault="0050089A" w:rsidP="00FC0EC7">
      <w:pPr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816D30">
        <w:rPr>
          <w:rFonts w:asciiTheme="minorHAnsi" w:hAnsiTheme="minorHAnsi" w:cstheme="minorHAnsi"/>
          <w:sz w:val="24"/>
          <w:szCs w:val="24"/>
          <w:lang w:val="en-US" w:eastAsia="en-US"/>
        </w:rPr>
        <w:t>Angebot: ${solution.name}$-${solution.revision}$-${subsetNumber}$</w:t>
      </w:r>
    </w:p>
    <w:p w14:paraId="49ED4EE2" w14:textId="7ADDF1CF" w:rsidR="0050089A" w:rsidRPr="00AC6115" w:rsidRDefault="0050089A" w:rsidP="00FC0EC7">
      <w:pPr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AC6115">
        <w:rPr>
          <w:rFonts w:asciiTheme="minorHAnsi" w:hAnsiTheme="minorHAnsi" w:cstheme="minorHAnsi"/>
          <w:sz w:val="24"/>
          <w:szCs w:val="24"/>
          <w:lang w:val="en-US" w:eastAsia="en-US"/>
        </w:rPr>
        <w:t>Opportunity: ${solution.opportunity.opportunityId}$</w:t>
      </w:r>
    </w:p>
    <w:p w14:paraId="73F98888" w14:textId="165B0932" w:rsidR="003604A4" w:rsidRDefault="003604A4" w:rsidP="003604A4">
      <w:pPr>
        <w:jc w:val="both"/>
        <w:rPr>
          <w:rFonts w:asciiTheme="minorHAnsi" w:eastAsiaTheme="minorEastAsia" w:hAnsiTheme="minorHAnsi" w:cstheme="minorHAnsi"/>
          <w:lang w:val="en-US" w:eastAsia="en-US"/>
        </w:rPr>
      </w:pPr>
      <w:r w:rsidRPr="00EC0E6A">
        <w:rPr>
          <w:rFonts w:asciiTheme="minorHAnsi" w:eastAsiaTheme="minorEastAsia" w:hAnsiTheme="minorHAnsi" w:cstheme="minorHAnsi"/>
          <w:lang w:val="en-US" w:eastAsia="en-US"/>
        </w:rPr>
        <w:t>$for{#cp: #status in related(‘ConfiguredProduct’,</w:t>
      </w:r>
      <w:r w:rsidR="004F7CC6" w:rsidRPr="00EC0E6A">
        <w:rPr>
          <w:rFonts w:asciiTheme="minorHAnsi" w:eastAsiaTheme="minorEastAsia" w:hAnsiTheme="minorHAnsi" w:cstheme="minorHAnsi"/>
          <w:lang w:val="en-US" w:eastAsia="en-US"/>
        </w:rPr>
        <w:t>’</w:t>
      </w:r>
      <w:r w:rsidR="0050089A" w:rsidRPr="00EC0E6A">
        <w:rPr>
          <w:rFonts w:asciiTheme="minorHAnsi" w:eastAsiaTheme="minorEastAsia" w:hAnsiTheme="minorHAnsi" w:cstheme="minorHAnsi"/>
          <w:lang w:val="en-US" w:eastAsia="en-US"/>
        </w:rPr>
        <w:t>parentItem</w:t>
      </w:r>
      <w:r w:rsidR="004F7CC6" w:rsidRPr="00EC0E6A">
        <w:rPr>
          <w:rFonts w:asciiTheme="minorHAnsi" w:eastAsiaTheme="minorEastAsia" w:hAnsiTheme="minorHAnsi" w:cstheme="minorHAnsi"/>
          <w:lang w:val="en-US" w:eastAsia="en-US"/>
        </w:rPr>
        <w:t>’</w:t>
      </w:r>
      <w:r w:rsidRPr="00EC0E6A">
        <w:rPr>
          <w:rFonts w:asciiTheme="minorHAnsi" w:eastAsiaTheme="minorEastAsia" w:hAnsiTheme="minorHAnsi" w:cstheme="minorHAnsi"/>
          <w:lang w:val="en-US" w:eastAsia="en-US"/>
        </w:rPr>
        <w:t>)}$</w:t>
      </w:r>
    </w:p>
    <w:p w14:paraId="3D7C8148" w14:textId="77777777" w:rsidR="00693E4B" w:rsidRPr="002769F9" w:rsidRDefault="00693E4B" w:rsidP="003604A4">
      <w:pPr>
        <w:jc w:val="both"/>
        <w:rPr>
          <w:rFonts w:asciiTheme="minorHAnsi" w:eastAsiaTheme="minorEastAsia" w:hAnsiTheme="minorHAnsi" w:cstheme="minorHAnsi"/>
          <w:sz w:val="10"/>
          <w:szCs w:val="10"/>
          <w:lang w:val="en-US" w:eastAsia="en-US"/>
        </w:rPr>
      </w:pPr>
    </w:p>
    <w:p w14:paraId="2F061C29" w14:textId="0091B33D" w:rsidR="00095B4C" w:rsidRPr="0009300B" w:rsidRDefault="00240193" w:rsidP="0033655C">
      <w:pPr>
        <w:pStyle w:val="HTMLPreformatted"/>
        <w:rPr>
          <w:rFonts w:asciiTheme="minorHAnsi" w:eastAsiaTheme="minorEastAsia" w:hAnsiTheme="minorHAnsi" w:cstheme="minorHAnsi"/>
          <w:color w:val="C45911" w:themeColor="accent2" w:themeShade="BF"/>
          <w:sz w:val="28"/>
          <w:szCs w:val="28"/>
          <w:lang w:val="en-US" w:eastAsia="en-US"/>
        </w:rPr>
      </w:pPr>
      <w:r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${#b</w:t>
      </w:r>
      <w:r w:rsidR="00195846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omList</w:t>
      </w:r>
      <w:r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=#cp.bom.sort(</w:t>
      </w:r>
      <w:r w:rsidR="00EC1EF7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“name”</w:t>
      </w:r>
      <w:r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)}$</w:t>
      </w:r>
      <w:r w:rsidR="00095B4C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${#uniqueItems=’[]’.parseJSON()}$</w:t>
      </w:r>
      <w:r w:rsidR="0033655C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$delete$</w:t>
      </w:r>
      <w:r w:rsidR="00095B4C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${#uniqueNames=’[]’.parseJSON()}$$for{#item in #bomList}$ $if{#item.name not in #uniqueNames}$${#uniqueNames.add(#item.name)}$${#uniqueItems.add(#item)}$$endif$</w:t>
      </w:r>
      <w:r w:rsidR="00504F88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 xml:space="preserve"> </w:t>
      </w:r>
      <w:r w:rsidR="00095B4C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$endfor$</w:t>
      </w:r>
      <w:r w:rsidR="00C27F35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$</w:t>
      </w:r>
      <w:r w:rsidR="00D44623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!</w:t>
      </w:r>
      <w:r w:rsidR="00C27F35" w:rsidRPr="0009300B">
        <w:rPr>
          <w:rFonts w:asciiTheme="minorHAnsi" w:eastAsiaTheme="minorEastAsia" w:hAnsiTheme="minorHAnsi" w:cstheme="minorHAnsi"/>
          <w:color w:val="C45911" w:themeColor="accent2" w:themeShade="BF"/>
          <w:lang w:val="en-US" w:eastAsia="en-US"/>
        </w:rPr>
        <w:t>{delete}$</w:t>
      </w:r>
    </w:p>
    <w:p w14:paraId="3CFD976F" w14:textId="0E2BD39A" w:rsidR="00CF6FC3" w:rsidRPr="002769F9" w:rsidRDefault="00CF6FC3" w:rsidP="00B068A5">
      <w:pPr>
        <w:pStyle w:val="HTMLPreformatted"/>
        <w:rPr>
          <w:rFonts w:asciiTheme="minorHAnsi" w:eastAsiaTheme="minorEastAsia" w:hAnsiTheme="minorHAnsi" w:cstheme="minorHAnsi"/>
          <w:color w:val="C45911" w:themeColor="accent2" w:themeShade="BF"/>
          <w:sz w:val="16"/>
          <w:szCs w:val="16"/>
          <w:lang w:val="en-US" w:eastAsia="en-US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1134"/>
        <w:gridCol w:w="1560"/>
        <w:gridCol w:w="1559"/>
        <w:gridCol w:w="1276"/>
        <w:gridCol w:w="1275"/>
        <w:gridCol w:w="1276"/>
        <w:gridCol w:w="1418"/>
        <w:gridCol w:w="1417"/>
      </w:tblGrid>
      <w:tr w:rsidR="006C32E5" w:rsidRPr="00816D30" w14:paraId="6F6F55CE" w14:textId="75E615A0" w:rsidTr="006A78F1">
        <w:tc>
          <w:tcPr>
            <w:tcW w:w="15446" w:type="dxa"/>
            <w:gridSpan w:val="10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529354CA" w14:textId="26284DA6" w:rsidR="006C32E5" w:rsidRPr="00EC0E6A" w:rsidRDefault="006C32E5" w:rsidP="006C32E5">
            <w:pP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${#cp.qty}$</w:t>
            </w:r>
            <w:r w:rsidR="00F0073E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 Stück -</w:t>
            </w: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 ${#cp.</w:t>
            </w:r>
            <w:r w:rsidR="00185D9A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name</w:t>
            </w: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}$ - ${#cp.</w:t>
            </w:r>
            <w:r w:rsidR="00185D9A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id</w:t>
            </w: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}$</w:t>
            </w:r>
            <w:r w:rsidR="001D453F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$if{</w:t>
            </w:r>
            <w:r w:rsidR="0047437D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#cp.</w:t>
            </w:r>
            <w:r w:rsidR="001D453F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roomDescription==null}$ $else$</w:t>
            </w:r>
            <w:r w:rsidR="00B2544D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 - </w:t>
            </w:r>
            <w:r w:rsidR="001D453F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$</w:t>
            </w:r>
            <w:r w:rsidR="00B2544D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{</w:t>
            </w:r>
            <w:r w:rsidR="0047437D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#cp.</w:t>
            </w:r>
            <w:r w:rsidR="001D453F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roomDescription}$$endif$</w:t>
            </w:r>
          </w:p>
        </w:tc>
      </w:tr>
      <w:tr w:rsidR="006A78F1" w:rsidRPr="00EC0E6A" w14:paraId="0FBCBE25" w14:textId="79289B93" w:rsidTr="00221D90">
        <w:tc>
          <w:tcPr>
            <w:tcW w:w="15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1D3BB2F7" w14:textId="69212E06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Artikelnummer</w:t>
            </w:r>
          </w:p>
        </w:tc>
        <w:tc>
          <w:tcPr>
            <w:tcW w:w="29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164D77FD" w14:textId="77777777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3500D89D" w14:textId="20FE3D98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Stückzahl</w:t>
            </w: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7C82BF3F" w14:textId="4E288829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Materialkosten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3EEFC747" w14:textId="73CA5781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Materialkosten Optionen</w:t>
            </w: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25E56092" w14:textId="2AAE1841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Fertigungs</w:t>
            </w:r>
            <w:r w:rsidR="006A78F1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kosten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07401EEC" w14:textId="73E53AB2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Fertigungs</w:t>
            </w:r>
            <w:r w:rsidR="006A78F1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kosten Optionen</w:t>
            </w: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1252989F" w14:textId="6B218894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Fertigungs</w:t>
            </w:r>
            <w:r w:rsidR="006A78F1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zeit</w:t>
            </w:r>
            <w:r w:rsidR="00B25FEC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 [min]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6BB698C7" w14:textId="3C09AAA3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Werksabgabe</w:t>
            </w:r>
            <w:r w:rsidR="006A78F1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preis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3864" w:themeFill="accent5" w:themeFillShade="80"/>
          </w:tcPr>
          <w:p w14:paraId="570FFF08" w14:textId="59E3FF50" w:rsidR="00290A6D" w:rsidRPr="00EC0E6A" w:rsidRDefault="00290A6D" w:rsidP="00290A6D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Werksabgabe</w:t>
            </w:r>
            <w:r w:rsidR="006A78F1"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Pr="00EC0E6A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preis Optionen</w:t>
            </w:r>
          </w:p>
        </w:tc>
      </w:tr>
      <w:tr w:rsidR="00822B24" w:rsidRPr="00816D30" w14:paraId="1D172A72" w14:textId="1BB7AFBF" w:rsidTr="00221D90">
        <w:tc>
          <w:tcPr>
            <w:tcW w:w="1555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56D752A1" w14:textId="159FC10D" w:rsidR="00822B24" w:rsidRPr="003F3D34" w:rsidRDefault="00822B24" w:rsidP="00822B24">
            <w:pPr>
              <w:rPr>
                <w:rFonts w:asciiTheme="minorHAnsi" w:hAnsiTheme="minorHAnsi" w:cstheme="minorHAnsi"/>
                <w:sz w:val="20"/>
                <w:szCs w:val="20"/>
                <w:lang w:val="de-DE"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de-DE" w:eastAsia="en-US"/>
              </w:rPr>
              <w:t>$</w:t>
            </w:r>
            <w:r w:rsidRPr="0009300B">
              <w:rPr>
                <w:rFonts w:asciiTheme="minorHAnsi" w:hAnsiTheme="minorHAnsi" w:cstheme="minorHAnsi"/>
                <w:sz w:val="20"/>
                <w:szCs w:val="20"/>
                <w:lang w:val="de-DE" w:eastAsia="en-US"/>
              </w:rPr>
              <w:t>rowgroup{#</w:t>
            </w:r>
            <w:r w:rsidR="00095B4C" w:rsidRPr="0009300B">
              <w:rPr>
                <w:rFonts w:asciiTheme="minorHAnsi" w:hAnsiTheme="minorHAnsi" w:cstheme="minorHAnsi"/>
                <w:color w:val="C45911" w:themeColor="accent2" w:themeShade="BF"/>
                <w:sz w:val="20"/>
                <w:szCs w:val="20"/>
                <w:lang w:eastAsia="en-US"/>
              </w:rPr>
              <w:t>uniqueItems</w:t>
            </w:r>
            <w:r w:rsidRPr="0009300B">
              <w:rPr>
                <w:rFonts w:asciiTheme="minorHAnsi" w:hAnsiTheme="minorHAnsi" w:cstheme="minorHAnsi"/>
                <w:sz w:val="20"/>
                <w:szCs w:val="20"/>
                <w:lang w:val="de-DE" w:eastAsia="en-US"/>
              </w:rPr>
              <w:t>}$${</w:t>
            </w:r>
            <w:r w:rsidR="00B51345" w:rsidRPr="0009300B">
              <w:rPr>
                <w:rFonts w:asciiTheme="minorHAnsi" w:hAnsiTheme="minorHAnsi" w:cstheme="minorHAnsi"/>
                <w:sz w:val="20"/>
                <w:szCs w:val="20"/>
                <w:lang w:val="de-DE" w:eastAsia="en-US"/>
              </w:rPr>
              <w:t>#</w:t>
            </w:r>
            <w:r w:rsidR="00B51345">
              <w:rPr>
                <w:rFonts w:asciiTheme="minorHAnsi" w:hAnsiTheme="minorHAnsi" w:cstheme="minorHAnsi"/>
                <w:sz w:val="20"/>
                <w:szCs w:val="20"/>
                <w:lang w:val="de-DE" w:eastAsia="en-US"/>
              </w:rPr>
              <w:t>n=</w:t>
            </w:r>
            <w:r>
              <w:rPr>
                <w:rFonts w:asciiTheme="minorHAnsi" w:hAnsiTheme="minorHAnsi" w:cstheme="minorHAnsi"/>
                <w:sz w:val="20"/>
                <w:szCs w:val="20"/>
                <w:lang w:val="de-DE" w:eastAsia="en-US"/>
              </w:rPr>
              <w:t>name}$</w:t>
            </w:r>
          </w:p>
        </w:tc>
        <w:tc>
          <w:tcPr>
            <w:tcW w:w="2976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1D89C561" w14:textId="64D801CA" w:rsidR="00822B24" w:rsidRPr="00EC0E6A" w:rsidRDefault="00822B24" w:rsidP="00822B24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${description}$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4965DA60" w14:textId="48B9356B" w:rsidR="00822B24" w:rsidRPr="00EC0E6A" w:rsidRDefault="002B137B" w:rsidP="00822B24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2B137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 xml:space="preserve">${#cp.bom.{? </w:t>
            </w:r>
            <w:r w:rsidR="00496CD6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#</w:t>
            </w:r>
            <w:r w:rsidRPr="002B137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n</w:t>
            </w:r>
            <w:r w:rsidR="008964B2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=</w:t>
            </w:r>
            <w:r w:rsidRPr="002B137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=name}.{qtyXunitQty}.sum()</w:t>
            </w:r>
            <w:r w:rsidR="00F0073E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.round(</w:t>
            </w:r>
            <w:r w:rsidR="001141C4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-</w:t>
            </w:r>
            <w:r w:rsidR="00F0073E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2)</w:t>
            </w:r>
            <w:r w:rsidRPr="002B137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}$</w:t>
            </w:r>
          </w:p>
        </w:tc>
        <w:tc>
          <w:tcPr>
            <w:tcW w:w="1560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6377814B" w14:textId="4FCA6505" w:rsidR="00822B24" w:rsidRPr="00EC0E6A" w:rsidRDefault="00B10EFC" w:rsidP="00822B24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B10EFC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$if{materialCost==null}$-$else$${#cp.bom.{? #n==name}.{materialCost}.sum().price()}$$endif$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7AA81414" w14:textId="2AF3284F" w:rsidR="00822B24" w:rsidRPr="00EC0E6A" w:rsidRDefault="004D7E73" w:rsidP="00822B24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4D7E7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$if{materialCostOptions==null}$-$else$${#cp.bom.{? #n==name}.{materialCostOptions}.sum().price()}$$endif$</w:t>
            </w:r>
          </w:p>
        </w:tc>
        <w:tc>
          <w:tcPr>
            <w:tcW w:w="1276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70DE040E" w14:textId="50995A7E" w:rsidR="00822B24" w:rsidRPr="00EC0E6A" w:rsidRDefault="004D7E73" w:rsidP="00822B24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4D7E7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$if{labourCost==null}$-$else$${#cp.bom.{? #n==name}.{labourCost}.sum().price()}$$endif$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0A436520" w14:textId="76CDCB3D" w:rsidR="00822B24" w:rsidRPr="00EC0E6A" w:rsidRDefault="004D7E73" w:rsidP="00822B24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4D7E7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$if{labourCostOptions==null}$-$else$${#cp.bom.{? #n==name}.{labourCostOptions}.sum().price().price()}$$endif$</w:t>
            </w:r>
          </w:p>
        </w:tc>
        <w:tc>
          <w:tcPr>
            <w:tcW w:w="1276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280EDD7D" w14:textId="2DF6F421" w:rsidR="00822B24" w:rsidRPr="00EC0E6A" w:rsidRDefault="004D7E73" w:rsidP="00822B24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4D7E7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$if{labourTime==null}$-$else$${#cp.bom.{? #n==name}.{labourTime}.sum()}$$endif$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104E8CD8" w14:textId="76B6EEB4" w:rsidR="00822B24" w:rsidRPr="00EC0E6A" w:rsidRDefault="004D7E73" w:rsidP="00822B24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4D7E7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$if{purchasePrice==null}$-$else$${#cp.bom.{? #n==name}.{purchasePrice}.sum().price()}$$endif$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bottom w:val="single" w:sz="4" w:space="0" w:color="000000" w:themeColor="text1"/>
            </w:tcBorders>
          </w:tcPr>
          <w:p w14:paraId="307DE268" w14:textId="7A2D1558" w:rsidR="00822B24" w:rsidRPr="00EC0E6A" w:rsidRDefault="004D7E73" w:rsidP="00822B24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4D7E7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$if{purchasePriceOptions==null}$-$else$${#cp.bom.{? #n==name}.{purchasePriceOptions}.sum().price()}$$endif$</w:t>
            </w:r>
          </w:p>
        </w:tc>
      </w:tr>
      <w:tr w:rsidR="00822B24" w:rsidRPr="00816D30" w14:paraId="451643F5" w14:textId="77777777" w:rsidTr="00221D90">
        <w:tc>
          <w:tcPr>
            <w:tcW w:w="1555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015FFFF2" w14:textId="741E2158" w:rsidR="00822B24" w:rsidRPr="00EC0E6A" w:rsidRDefault="00822B24" w:rsidP="00822B24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</w:p>
        </w:tc>
        <w:tc>
          <w:tcPr>
            <w:tcW w:w="2976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5AEAA1CE" w14:textId="77777777" w:rsidR="00822B24" w:rsidRPr="00EC0E6A" w:rsidRDefault="00822B24" w:rsidP="00822B24">
            <w:pPr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764E5332" w14:textId="73712456" w:rsidR="00822B24" w:rsidRPr="00EC0E6A" w:rsidRDefault="00822B24" w:rsidP="00822B24">
            <w:pPr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EC0E6A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Summe</w:t>
            </w:r>
          </w:p>
        </w:tc>
        <w:tc>
          <w:tcPr>
            <w:tcW w:w="1560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35DA9808" w14:textId="70955B8D" w:rsidR="00822B24" w:rsidRPr="00EC0E6A" w:rsidRDefault="002B137B" w:rsidP="00822B24">
            <w:pPr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2B137B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$if{#cp.materialCost==null}$-$else$${#cp.materialCost.price()}$$endif$</w:t>
            </w:r>
          </w:p>
        </w:tc>
        <w:tc>
          <w:tcPr>
            <w:tcW w:w="1559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1E072FEB" w14:textId="159FEA77" w:rsidR="00822B24" w:rsidRPr="00EC0E6A" w:rsidRDefault="002B137B" w:rsidP="00822B24">
            <w:pPr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2B137B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$if{#cp.materialCostOptions==null}$-$else$${#cp.materialCostOptions.price()}$$endif$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14C60904" w14:textId="5CC301FD" w:rsidR="00822B24" w:rsidRPr="00EC0E6A" w:rsidRDefault="002B137B" w:rsidP="00822B24">
            <w:pPr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2B137B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$if{#cp.labourCost==null}$-$else$${#cp.labourCost.price()}$$endif$</w:t>
            </w:r>
          </w:p>
        </w:tc>
        <w:tc>
          <w:tcPr>
            <w:tcW w:w="1275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0C548C3D" w14:textId="4BFF5527" w:rsidR="00822B24" w:rsidRPr="00EC0E6A" w:rsidRDefault="002B137B" w:rsidP="00822B24">
            <w:pPr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2B137B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$if{#cp.labourCostOptions==null}$-$else$${#cp.labourCostOptions.price()}$$endif$</w:t>
            </w:r>
          </w:p>
        </w:tc>
        <w:tc>
          <w:tcPr>
            <w:tcW w:w="1276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2294B2F7" w14:textId="44533604" w:rsidR="00822B24" w:rsidRPr="00EC0E6A" w:rsidRDefault="002B137B" w:rsidP="00822B24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2B137B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$if{#cp.labourTime==null}$-$else$${#cp.labourTime}$$endif$</w:t>
            </w:r>
          </w:p>
        </w:tc>
        <w:tc>
          <w:tcPr>
            <w:tcW w:w="1418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3DA2670D" w14:textId="45A46158" w:rsidR="00822B24" w:rsidRPr="00EC0E6A" w:rsidRDefault="002B137B" w:rsidP="00822B24">
            <w:pPr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2B137B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$if{#cp.purchasePrice==null}$-$else$${#cp.purchasePrice.price()}$$endif$</w:t>
            </w:r>
          </w:p>
        </w:tc>
        <w:tc>
          <w:tcPr>
            <w:tcW w:w="1417" w:type="dxa"/>
            <w:tcBorders>
              <w:top w:val="single" w:sz="4" w:space="0" w:color="000000" w:themeColor="text1"/>
            </w:tcBorders>
            <w:shd w:val="clear" w:color="auto" w:fill="1F3864" w:themeFill="accent5" w:themeFillShade="80"/>
          </w:tcPr>
          <w:p w14:paraId="1A5835D7" w14:textId="549FEC8E" w:rsidR="00822B24" w:rsidRPr="00EC0E6A" w:rsidRDefault="002B137B" w:rsidP="00822B24">
            <w:pPr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</w:pPr>
            <w:r w:rsidRPr="002B137B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eastAsia="en-US"/>
              </w:rPr>
              <w:t>$if{#cp.purchasePriceOptions==null}$-$else$${#cp.purchasePriceOptions.price()}$$endif$</w:t>
            </w:r>
          </w:p>
        </w:tc>
      </w:tr>
    </w:tbl>
    <w:p w14:paraId="5027866E" w14:textId="77777777" w:rsidR="009D6CE5" w:rsidRDefault="009D6CE5" w:rsidP="009D6CE5">
      <w:pPr>
        <w:jc w:val="both"/>
        <w:rPr>
          <w:rFonts w:asciiTheme="minorHAnsi" w:eastAsiaTheme="minorEastAsia" w:hAnsiTheme="minorHAnsi" w:cstheme="minorHAnsi"/>
          <w:lang w:val="en-US" w:eastAsia="en-US"/>
        </w:rPr>
      </w:pPr>
      <w:r>
        <w:rPr>
          <w:rFonts w:asciiTheme="minorHAnsi" w:eastAsiaTheme="minorEastAsia" w:hAnsiTheme="minorHAnsi" w:cstheme="minorHAnsi"/>
          <w:lang w:val="en-US" w:eastAsia="en-US"/>
        </w:rPr>
        <w:t>$endfor$</w:t>
      </w:r>
    </w:p>
    <w:p w14:paraId="38D14A98" w14:textId="77777777" w:rsidR="009D6CE5" w:rsidRPr="00EC0E6A" w:rsidRDefault="009D6CE5" w:rsidP="00DA527C">
      <w:pPr>
        <w:jc w:val="both"/>
        <w:rPr>
          <w:rFonts w:asciiTheme="minorHAnsi" w:eastAsiaTheme="minorEastAsia" w:hAnsiTheme="minorHAnsi" w:cstheme="minorHAnsi"/>
          <w:lang w:val="en-US" w:eastAsia="en-US"/>
        </w:rPr>
      </w:pPr>
    </w:p>
    <w:sectPr w:rsidR="009D6CE5" w:rsidRPr="00EC0E6A" w:rsidSect="006A78F1">
      <w:pgSz w:w="16840" w:h="11900" w:orient="landscape"/>
      <w:pgMar w:top="720" w:right="720" w:bottom="720" w:left="720" w:header="442" w:footer="60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1A6"/>
    <w:rsid w:val="000011A6"/>
    <w:rsid w:val="00032DD8"/>
    <w:rsid w:val="00047C64"/>
    <w:rsid w:val="000517FE"/>
    <w:rsid w:val="00052484"/>
    <w:rsid w:val="00071AA1"/>
    <w:rsid w:val="000817A7"/>
    <w:rsid w:val="0009300B"/>
    <w:rsid w:val="00095B4C"/>
    <w:rsid w:val="000D32CE"/>
    <w:rsid w:val="000D411A"/>
    <w:rsid w:val="000D535B"/>
    <w:rsid w:val="000F66AC"/>
    <w:rsid w:val="001141C4"/>
    <w:rsid w:val="00131245"/>
    <w:rsid w:val="00151850"/>
    <w:rsid w:val="00170031"/>
    <w:rsid w:val="00175FB5"/>
    <w:rsid w:val="00185D9A"/>
    <w:rsid w:val="00195846"/>
    <w:rsid w:val="001A0943"/>
    <w:rsid w:val="001A43D6"/>
    <w:rsid w:val="001D453F"/>
    <w:rsid w:val="001E0D51"/>
    <w:rsid w:val="001F3F9A"/>
    <w:rsid w:val="001F61F3"/>
    <w:rsid w:val="00221D90"/>
    <w:rsid w:val="0022713A"/>
    <w:rsid w:val="002358DC"/>
    <w:rsid w:val="00240193"/>
    <w:rsid w:val="00250376"/>
    <w:rsid w:val="00255B6C"/>
    <w:rsid w:val="00257C7E"/>
    <w:rsid w:val="0027560C"/>
    <w:rsid w:val="002769F9"/>
    <w:rsid w:val="00283D6D"/>
    <w:rsid w:val="0028626D"/>
    <w:rsid w:val="00290A6D"/>
    <w:rsid w:val="00291045"/>
    <w:rsid w:val="002A0B92"/>
    <w:rsid w:val="002B137B"/>
    <w:rsid w:val="002E15FD"/>
    <w:rsid w:val="00316126"/>
    <w:rsid w:val="0033655C"/>
    <w:rsid w:val="003553DE"/>
    <w:rsid w:val="003604A4"/>
    <w:rsid w:val="00360CF4"/>
    <w:rsid w:val="00370540"/>
    <w:rsid w:val="00374689"/>
    <w:rsid w:val="00381791"/>
    <w:rsid w:val="00395548"/>
    <w:rsid w:val="003A1B26"/>
    <w:rsid w:val="003E0A98"/>
    <w:rsid w:val="003F3D34"/>
    <w:rsid w:val="003F5246"/>
    <w:rsid w:val="00463E14"/>
    <w:rsid w:val="0047437D"/>
    <w:rsid w:val="00475C8D"/>
    <w:rsid w:val="00481C29"/>
    <w:rsid w:val="0049352A"/>
    <w:rsid w:val="00496CD6"/>
    <w:rsid w:val="004B0843"/>
    <w:rsid w:val="004D7E73"/>
    <w:rsid w:val="004E01E5"/>
    <w:rsid w:val="004F3257"/>
    <w:rsid w:val="004F7CC6"/>
    <w:rsid w:val="0050089A"/>
    <w:rsid w:val="00504F88"/>
    <w:rsid w:val="00511AF1"/>
    <w:rsid w:val="0052304E"/>
    <w:rsid w:val="00530277"/>
    <w:rsid w:val="00554EDE"/>
    <w:rsid w:val="00574304"/>
    <w:rsid w:val="005B16B1"/>
    <w:rsid w:val="005C7649"/>
    <w:rsid w:val="005D6B48"/>
    <w:rsid w:val="00615603"/>
    <w:rsid w:val="006223B8"/>
    <w:rsid w:val="0062689B"/>
    <w:rsid w:val="006617FC"/>
    <w:rsid w:val="0067014B"/>
    <w:rsid w:val="0068322A"/>
    <w:rsid w:val="00685A19"/>
    <w:rsid w:val="00693E4B"/>
    <w:rsid w:val="00694BD7"/>
    <w:rsid w:val="006A3569"/>
    <w:rsid w:val="006A78F1"/>
    <w:rsid w:val="006B0914"/>
    <w:rsid w:val="006B1A42"/>
    <w:rsid w:val="006C09E8"/>
    <w:rsid w:val="006C32E5"/>
    <w:rsid w:val="006F2345"/>
    <w:rsid w:val="00735DA1"/>
    <w:rsid w:val="00742869"/>
    <w:rsid w:val="00754919"/>
    <w:rsid w:val="007839E0"/>
    <w:rsid w:val="00793ED7"/>
    <w:rsid w:val="007A1DBE"/>
    <w:rsid w:val="007B53BA"/>
    <w:rsid w:val="007C7E25"/>
    <w:rsid w:val="00816D30"/>
    <w:rsid w:val="00822B24"/>
    <w:rsid w:val="008439AA"/>
    <w:rsid w:val="00851060"/>
    <w:rsid w:val="00854469"/>
    <w:rsid w:val="008964B2"/>
    <w:rsid w:val="008F09A5"/>
    <w:rsid w:val="008F78AA"/>
    <w:rsid w:val="00940B36"/>
    <w:rsid w:val="0095368D"/>
    <w:rsid w:val="009644E2"/>
    <w:rsid w:val="0097469D"/>
    <w:rsid w:val="00997D5A"/>
    <w:rsid w:val="009A0C42"/>
    <w:rsid w:val="009B32FA"/>
    <w:rsid w:val="009D46CA"/>
    <w:rsid w:val="009D6CE5"/>
    <w:rsid w:val="009E53E2"/>
    <w:rsid w:val="009E6277"/>
    <w:rsid w:val="00A31827"/>
    <w:rsid w:val="00A3270A"/>
    <w:rsid w:val="00A70761"/>
    <w:rsid w:val="00A81CEC"/>
    <w:rsid w:val="00AA4C74"/>
    <w:rsid w:val="00AC6115"/>
    <w:rsid w:val="00AE3924"/>
    <w:rsid w:val="00B00762"/>
    <w:rsid w:val="00B068A5"/>
    <w:rsid w:val="00B10EFC"/>
    <w:rsid w:val="00B11F7A"/>
    <w:rsid w:val="00B2544D"/>
    <w:rsid w:val="00B25FEC"/>
    <w:rsid w:val="00B40D1B"/>
    <w:rsid w:val="00B51345"/>
    <w:rsid w:val="00B61F64"/>
    <w:rsid w:val="00BA11F4"/>
    <w:rsid w:val="00BD7FBC"/>
    <w:rsid w:val="00C27F35"/>
    <w:rsid w:val="00C31E7E"/>
    <w:rsid w:val="00C6196B"/>
    <w:rsid w:val="00C6307A"/>
    <w:rsid w:val="00C6706D"/>
    <w:rsid w:val="00C91280"/>
    <w:rsid w:val="00CC673D"/>
    <w:rsid w:val="00CF6FC3"/>
    <w:rsid w:val="00D27D95"/>
    <w:rsid w:val="00D27F85"/>
    <w:rsid w:val="00D35832"/>
    <w:rsid w:val="00D44623"/>
    <w:rsid w:val="00D57838"/>
    <w:rsid w:val="00DA527C"/>
    <w:rsid w:val="00DB14F6"/>
    <w:rsid w:val="00DC2400"/>
    <w:rsid w:val="00DC26AE"/>
    <w:rsid w:val="00DD121D"/>
    <w:rsid w:val="00DD44D7"/>
    <w:rsid w:val="00DE0973"/>
    <w:rsid w:val="00DF05D2"/>
    <w:rsid w:val="00E154C9"/>
    <w:rsid w:val="00E2369E"/>
    <w:rsid w:val="00E73885"/>
    <w:rsid w:val="00E75D3A"/>
    <w:rsid w:val="00E84532"/>
    <w:rsid w:val="00E86291"/>
    <w:rsid w:val="00E93348"/>
    <w:rsid w:val="00E94C8F"/>
    <w:rsid w:val="00E961EE"/>
    <w:rsid w:val="00EB41A6"/>
    <w:rsid w:val="00EC0E6A"/>
    <w:rsid w:val="00EC1EF7"/>
    <w:rsid w:val="00EC5273"/>
    <w:rsid w:val="00EE7485"/>
    <w:rsid w:val="00F0073E"/>
    <w:rsid w:val="00F06105"/>
    <w:rsid w:val="00F15F4D"/>
    <w:rsid w:val="00F22DD3"/>
    <w:rsid w:val="00F43A7E"/>
    <w:rsid w:val="00F8625F"/>
    <w:rsid w:val="00F933B3"/>
    <w:rsid w:val="00FA2637"/>
    <w:rsid w:val="00FA3949"/>
    <w:rsid w:val="00FB32BF"/>
    <w:rsid w:val="00FC0EC7"/>
    <w:rsid w:val="00FF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EAFEA1"/>
  <w15:chartTrackingRefBased/>
  <w15:docId w15:val="{76855F8A-DBB7-45B7-96FE-0F797FA0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7E"/>
    <w:pPr>
      <w:spacing w:after="0" w:line="240" w:lineRule="auto"/>
    </w:pPr>
    <w:rPr>
      <w:rFonts w:ascii="Calibri" w:hAnsi="Calibri" w:cs="Calibri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17FE"/>
    <w:pPr>
      <w:spacing w:after="0" w:line="240" w:lineRule="auto"/>
    </w:pPr>
    <w:rPr>
      <w:rFonts w:eastAsiaTheme="minorEastAsia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068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68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68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9cf7e09353aaae131d7c075176a0896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cac2f94824cbf0f8fb454bd9f155dfac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  <_Flow_SignoffStatus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146C1A89-1FE1-436B-92A1-7711394EFEB5}"/>
</file>

<file path=customXml/itemProps2.xml><?xml version="1.0" encoding="utf-8"?>
<ds:datastoreItem xmlns:ds="http://schemas.openxmlformats.org/officeDocument/2006/customXml" ds:itemID="{DB0D7204-B1E9-4A89-9584-611E5D217704}"/>
</file>

<file path=customXml/itemProps3.xml><?xml version="1.0" encoding="utf-8"?>
<ds:datastoreItem xmlns:ds="http://schemas.openxmlformats.org/officeDocument/2006/customXml" ds:itemID="{3D259AE2-A02C-42F1-80E1-4A6E0E1AAA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311</Words>
  <Characters>1776</Characters>
  <Application>Microsoft Office Word</Application>
  <DocSecurity>4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Wettstein</dc:creator>
  <cp:keywords/>
  <dc:description/>
  <cp:lastModifiedBy>Morten Kvist</cp:lastModifiedBy>
  <cp:revision>2</cp:revision>
  <dcterms:created xsi:type="dcterms:W3CDTF">2021-10-29T07:33:00Z</dcterms:created>
  <dcterms:modified xsi:type="dcterms:W3CDTF">2021-10-29T07:33:00Z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