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10E8B" w14:textId="77777777" w:rsidR="00FD0457" w:rsidRDefault="00FD0457">
      <w:r>
        <w:br w:type="page"/>
      </w:r>
    </w:p>
    <w:p w14:paraId="23F7AC0F" w14:textId="77777777" w:rsidR="00FD0457" w:rsidRDefault="00FD0457" w:rsidP="006626FD"/>
    <w:p w14:paraId="1A12F35D" w14:textId="77777777" w:rsidR="00186F54" w:rsidRDefault="00FD0457">
      <w:pPr>
        <w:pStyle w:val="Verzeichnis1"/>
        <w:tabs>
          <w:tab w:val="right" w:leader="dot" w:pos="9056"/>
        </w:tabs>
        <w:rPr>
          <w:noProof/>
          <w:lang w:val="de-DE" w:eastAsia="ja-JP"/>
        </w:rPr>
      </w:pPr>
      <w:r>
        <w:fldChar w:fldCharType="begin"/>
      </w:r>
      <w:r>
        <w:instrText xml:space="preserve"> TOC \o "1-4" </w:instrText>
      </w:r>
      <w:r>
        <w:fldChar w:fldCharType="separate"/>
      </w:r>
      <w:r w:rsidR="00186F54">
        <w:rPr>
          <w:noProof/>
        </w:rPr>
        <w:t>Abstract</w:t>
      </w:r>
      <w:r w:rsidR="00186F54">
        <w:rPr>
          <w:noProof/>
        </w:rPr>
        <w:tab/>
      </w:r>
      <w:r w:rsidR="00186F54">
        <w:rPr>
          <w:noProof/>
        </w:rPr>
        <w:fldChar w:fldCharType="begin"/>
      </w:r>
      <w:r w:rsidR="00186F54">
        <w:rPr>
          <w:noProof/>
        </w:rPr>
        <w:instrText xml:space="preserve"> PAGEREF _Toc281916451 \h </w:instrText>
      </w:r>
      <w:r w:rsidR="00186F54">
        <w:rPr>
          <w:noProof/>
        </w:rPr>
      </w:r>
      <w:r w:rsidR="00186F54">
        <w:rPr>
          <w:noProof/>
        </w:rPr>
        <w:fldChar w:fldCharType="separate"/>
      </w:r>
      <w:r w:rsidR="00186F54">
        <w:rPr>
          <w:noProof/>
        </w:rPr>
        <w:t>3</w:t>
      </w:r>
      <w:r w:rsidR="00186F54">
        <w:rPr>
          <w:noProof/>
        </w:rPr>
        <w:fldChar w:fldCharType="end"/>
      </w:r>
    </w:p>
    <w:p w14:paraId="640EE4B7" w14:textId="77777777" w:rsidR="00186F54" w:rsidRDefault="00186F54">
      <w:pPr>
        <w:pStyle w:val="Verzeichnis1"/>
        <w:tabs>
          <w:tab w:val="right" w:leader="dot" w:pos="9056"/>
        </w:tabs>
        <w:rPr>
          <w:noProof/>
          <w:lang w:val="de-DE" w:eastAsia="ja-JP"/>
        </w:rPr>
      </w:pPr>
      <w:r>
        <w:rPr>
          <w:noProof/>
        </w:rPr>
        <w:t>List of figures</w:t>
      </w:r>
      <w:r>
        <w:rPr>
          <w:noProof/>
        </w:rPr>
        <w:tab/>
      </w:r>
      <w:r>
        <w:rPr>
          <w:noProof/>
        </w:rPr>
        <w:fldChar w:fldCharType="begin"/>
      </w:r>
      <w:r>
        <w:rPr>
          <w:noProof/>
        </w:rPr>
        <w:instrText xml:space="preserve"> PAGEREF _Toc281916452 \h </w:instrText>
      </w:r>
      <w:r>
        <w:rPr>
          <w:noProof/>
        </w:rPr>
      </w:r>
      <w:r>
        <w:rPr>
          <w:noProof/>
        </w:rPr>
        <w:fldChar w:fldCharType="separate"/>
      </w:r>
      <w:r>
        <w:rPr>
          <w:noProof/>
        </w:rPr>
        <w:t>4</w:t>
      </w:r>
      <w:r>
        <w:rPr>
          <w:noProof/>
        </w:rPr>
        <w:fldChar w:fldCharType="end"/>
      </w:r>
    </w:p>
    <w:p w14:paraId="2A692795" w14:textId="77777777" w:rsidR="00186F54" w:rsidRDefault="00186F54">
      <w:pPr>
        <w:pStyle w:val="Verzeichnis1"/>
        <w:tabs>
          <w:tab w:val="right" w:leader="dot" w:pos="9056"/>
        </w:tabs>
        <w:rPr>
          <w:noProof/>
          <w:lang w:val="de-DE" w:eastAsia="ja-JP"/>
        </w:rPr>
      </w:pPr>
      <w:r>
        <w:rPr>
          <w:noProof/>
        </w:rPr>
        <w:t>List of tables</w:t>
      </w:r>
      <w:r>
        <w:rPr>
          <w:noProof/>
        </w:rPr>
        <w:tab/>
      </w:r>
      <w:r>
        <w:rPr>
          <w:noProof/>
        </w:rPr>
        <w:fldChar w:fldCharType="begin"/>
      </w:r>
      <w:r>
        <w:rPr>
          <w:noProof/>
        </w:rPr>
        <w:instrText xml:space="preserve"> PAGEREF _Toc281916453 \h </w:instrText>
      </w:r>
      <w:r>
        <w:rPr>
          <w:noProof/>
        </w:rPr>
      </w:r>
      <w:r>
        <w:rPr>
          <w:noProof/>
        </w:rPr>
        <w:fldChar w:fldCharType="separate"/>
      </w:r>
      <w:r>
        <w:rPr>
          <w:noProof/>
        </w:rPr>
        <w:t>5</w:t>
      </w:r>
      <w:r>
        <w:rPr>
          <w:noProof/>
        </w:rPr>
        <w:fldChar w:fldCharType="end"/>
      </w:r>
    </w:p>
    <w:p w14:paraId="1F205693" w14:textId="77777777" w:rsidR="00186F54" w:rsidRDefault="00186F54">
      <w:pPr>
        <w:pStyle w:val="Verzeichnis1"/>
        <w:tabs>
          <w:tab w:val="right" w:leader="dot" w:pos="9056"/>
        </w:tabs>
        <w:rPr>
          <w:noProof/>
          <w:lang w:val="de-DE" w:eastAsia="ja-JP"/>
        </w:rPr>
      </w:pPr>
      <w:r>
        <w:rPr>
          <w:noProof/>
        </w:rPr>
        <w:t>Acronyms</w:t>
      </w:r>
      <w:r>
        <w:rPr>
          <w:noProof/>
        </w:rPr>
        <w:tab/>
      </w:r>
      <w:r>
        <w:rPr>
          <w:noProof/>
        </w:rPr>
        <w:fldChar w:fldCharType="begin"/>
      </w:r>
      <w:r>
        <w:rPr>
          <w:noProof/>
        </w:rPr>
        <w:instrText xml:space="preserve"> PAGEREF _Toc281916454 \h </w:instrText>
      </w:r>
      <w:r>
        <w:rPr>
          <w:noProof/>
        </w:rPr>
      </w:r>
      <w:r>
        <w:rPr>
          <w:noProof/>
        </w:rPr>
        <w:fldChar w:fldCharType="separate"/>
      </w:r>
      <w:r>
        <w:rPr>
          <w:noProof/>
        </w:rPr>
        <w:t>6</w:t>
      </w:r>
      <w:r>
        <w:rPr>
          <w:noProof/>
        </w:rPr>
        <w:fldChar w:fldCharType="end"/>
      </w:r>
    </w:p>
    <w:p w14:paraId="36A5F7E8" w14:textId="77777777" w:rsidR="00186F54" w:rsidRDefault="00186F54">
      <w:pPr>
        <w:pStyle w:val="Verzeichnis1"/>
        <w:tabs>
          <w:tab w:val="right" w:leader="dot" w:pos="9056"/>
        </w:tabs>
        <w:rPr>
          <w:noProof/>
          <w:lang w:val="de-DE" w:eastAsia="ja-JP"/>
        </w:rPr>
      </w:pPr>
      <w:r>
        <w:rPr>
          <w:noProof/>
        </w:rPr>
        <w:t>1. Introduction</w:t>
      </w:r>
      <w:r>
        <w:rPr>
          <w:noProof/>
        </w:rPr>
        <w:tab/>
      </w:r>
      <w:r>
        <w:rPr>
          <w:noProof/>
        </w:rPr>
        <w:fldChar w:fldCharType="begin"/>
      </w:r>
      <w:r>
        <w:rPr>
          <w:noProof/>
        </w:rPr>
        <w:instrText xml:space="preserve"> PAGEREF _Toc281916455 \h </w:instrText>
      </w:r>
      <w:r>
        <w:rPr>
          <w:noProof/>
        </w:rPr>
      </w:r>
      <w:r>
        <w:rPr>
          <w:noProof/>
        </w:rPr>
        <w:fldChar w:fldCharType="separate"/>
      </w:r>
      <w:r>
        <w:rPr>
          <w:noProof/>
        </w:rPr>
        <w:t>7</w:t>
      </w:r>
      <w:r>
        <w:rPr>
          <w:noProof/>
        </w:rPr>
        <w:fldChar w:fldCharType="end"/>
      </w:r>
    </w:p>
    <w:p w14:paraId="18244318" w14:textId="77777777" w:rsidR="00186F54" w:rsidRDefault="00186F54">
      <w:pPr>
        <w:pStyle w:val="Verzeichnis1"/>
        <w:tabs>
          <w:tab w:val="right" w:leader="dot" w:pos="9056"/>
        </w:tabs>
        <w:rPr>
          <w:noProof/>
          <w:lang w:val="de-DE" w:eastAsia="ja-JP"/>
        </w:rPr>
      </w:pPr>
      <w:r>
        <w:rPr>
          <w:noProof/>
        </w:rPr>
        <w:t>Large Eddy Simulation</w:t>
      </w:r>
      <w:r>
        <w:rPr>
          <w:noProof/>
        </w:rPr>
        <w:tab/>
      </w:r>
      <w:r>
        <w:rPr>
          <w:noProof/>
        </w:rPr>
        <w:fldChar w:fldCharType="begin"/>
      </w:r>
      <w:r>
        <w:rPr>
          <w:noProof/>
        </w:rPr>
        <w:instrText xml:space="preserve"> PAGEREF _Toc281916456 \h </w:instrText>
      </w:r>
      <w:r>
        <w:rPr>
          <w:noProof/>
        </w:rPr>
      </w:r>
      <w:r>
        <w:rPr>
          <w:noProof/>
        </w:rPr>
        <w:fldChar w:fldCharType="separate"/>
      </w:r>
      <w:r>
        <w:rPr>
          <w:noProof/>
        </w:rPr>
        <w:t>8</w:t>
      </w:r>
      <w:r>
        <w:rPr>
          <w:noProof/>
        </w:rPr>
        <w:fldChar w:fldCharType="end"/>
      </w:r>
    </w:p>
    <w:p w14:paraId="422EB1F5" w14:textId="77777777" w:rsidR="00186F54" w:rsidRDefault="00186F54">
      <w:pPr>
        <w:pStyle w:val="Verzeichnis2"/>
        <w:tabs>
          <w:tab w:val="right" w:leader="dot" w:pos="9056"/>
        </w:tabs>
        <w:rPr>
          <w:noProof/>
          <w:lang w:val="de-DE" w:eastAsia="ja-JP"/>
        </w:rPr>
      </w:pPr>
      <w:r>
        <w:rPr>
          <w:noProof/>
        </w:rPr>
        <w:t>Grundidee</w:t>
      </w:r>
      <w:r>
        <w:rPr>
          <w:noProof/>
        </w:rPr>
        <w:tab/>
      </w:r>
      <w:r>
        <w:rPr>
          <w:noProof/>
        </w:rPr>
        <w:fldChar w:fldCharType="begin"/>
      </w:r>
      <w:r>
        <w:rPr>
          <w:noProof/>
        </w:rPr>
        <w:instrText xml:space="preserve"> PAGEREF _Toc281916457 \h </w:instrText>
      </w:r>
      <w:r>
        <w:rPr>
          <w:noProof/>
        </w:rPr>
      </w:r>
      <w:r>
        <w:rPr>
          <w:noProof/>
        </w:rPr>
        <w:fldChar w:fldCharType="separate"/>
      </w:r>
      <w:r>
        <w:rPr>
          <w:noProof/>
        </w:rPr>
        <w:t>8</w:t>
      </w:r>
      <w:r>
        <w:rPr>
          <w:noProof/>
        </w:rPr>
        <w:fldChar w:fldCharType="end"/>
      </w:r>
    </w:p>
    <w:p w14:paraId="146DCD5D" w14:textId="77777777" w:rsidR="00186F54" w:rsidRDefault="00186F54">
      <w:pPr>
        <w:pStyle w:val="Verzeichnis2"/>
        <w:tabs>
          <w:tab w:val="right" w:leader="dot" w:pos="9056"/>
        </w:tabs>
        <w:rPr>
          <w:noProof/>
          <w:lang w:val="de-DE" w:eastAsia="ja-JP"/>
        </w:rPr>
      </w:pPr>
      <w:r>
        <w:rPr>
          <w:noProof/>
        </w:rPr>
        <w:t>Heat Transfer</w:t>
      </w:r>
      <w:r>
        <w:rPr>
          <w:noProof/>
        </w:rPr>
        <w:tab/>
      </w:r>
      <w:r>
        <w:rPr>
          <w:noProof/>
        </w:rPr>
        <w:fldChar w:fldCharType="begin"/>
      </w:r>
      <w:r>
        <w:rPr>
          <w:noProof/>
        </w:rPr>
        <w:instrText xml:space="preserve"> PAGEREF _Toc281916458 \h </w:instrText>
      </w:r>
      <w:r>
        <w:rPr>
          <w:noProof/>
        </w:rPr>
      </w:r>
      <w:r>
        <w:rPr>
          <w:noProof/>
        </w:rPr>
        <w:fldChar w:fldCharType="separate"/>
      </w:r>
      <w:r>
        <w:rPr>
          <w:noProof/>
        </w:rPr>
        <w:t>8</w:t>
      </w:r>
      <w:r>
        <w:rPr>
          <w:noProof/>
        </w:rPr>
        <w:fldChar w:fldCharType="end"/>
      </w:r>
    </w:p>
    <w:p w14:paraId="536C1597" w14:textId="77777777" w:rsidR="00186F54" w:rsidRDefault="00186F54">
      <w:pPr>
        <w:pStyle w:val="Verzeichnis1"/>
        <w:tabs>
          <w:tab w:val="right" w:leader="dot" w:pos="9056"/>
        </w:tabs>
        <w:rPr>
          <w:noProof/>
          <w:lang w:val="de-DE" w:eastAsia="ja-JP"/>
        </w:rPr>
      </w:pPr>
      <w:r>
        <w:rPr>
          <w:noProof/>
        </w:rPr>
        <w:t>Methods</w:t>
      </w:r>
      <w:r>
        <w:rPr>
          <w:noProof/>
        </w:rPr>
        <w:tab/>
      </w:r>
      <w:r>
        <w:rPr>
          <w:noProof/>
        </w:rPr>
        <w:fldChar w:fldCharType="begin"/>
      </w:r>
      <w:r>
        <w:rPr>
          <w:noProof/>
        </w:rPr>
        <w:instrText xml:space="preserve"> PAGEREF _Toc281916459 \h </w:instrText>
      </w:r>
      <w:r>
        <w:rPr>
          <w:noProof/>
        </w:rPr>
      </w:r>
      <w:r>
        <w:rPr>
          <w:noProof/>
        </w:rPr>
        <w:fldChar w:fldCharType="separate"/>
      </w:r>
      <w:r>
        <w:rPr>
          <w:noProof/>
        </w:rPr>
        <w:t>9</w:t>
      </w:r>
      <w:r>
        <w:rPr>
          <w:noProof/>
        </w:rPr>
        <w:fldChar w:fldCharType="end"/>
      </w:r>
    </w:p>
    <w:p w14:paraId="74853385" w14:textId="77777777" w:rsidR="00186F54" w:rsidRDefault="00186F54">
      <w:pPr>
        <w:pStyle w:val="Verzeichnis2"/>
        <w:tabs>
          <w:tab w:val="right" w:leader="dot" w:pos="9056"/>
        </w:tabs>
        <w:rPr>
          <w:noProof/>
          <w:lang w:val="de-DE" w:eastAsia="ja-JP"/>
        </w:rPr>
      </w:pPr>
      <w:r>
        <w:rPr>
          <w:noProof/>
        </w:rPr>
        <w:t>Resources</w:t>
      </w:r>
      <w:r>
        <w:rPr>
          <w:noProof/>
        </w:rPr>
        <w:tab/>
      </w:r>
      <w:r>
        <w:rPr>
          <w:noProof/>
        </w:rPr>
        <w:fldChar w:fldCharType="begin"/>
      </w:r>
      <w:r>
        <w:rPr>
          <w:noProof/>
        </w:rPr>
        <w:instrText xml:space="preserve"> PAGEREF _Toc281916460 \h </w:instrText>
      </w:r>
      <w:r>
        <w:rPr>
          <w:noProof/>
        </w:rPr>
      </w:r>
      <w:r>
        <w:rPr>
          <w:noProof/>
        </w:rPr>
        <w:fldChar w:fldCharType="separate"/>
      </w:r>
      <w:r>
        <w:rPr>
          <w:noProof/>
        </w:rPr>
        <w:t>9</w:t>
      </w:r>
      <w:r>
        <w:rPr>
          <w:noProof/>
        </w:rPr>
        <w:fldChar w:fldCharType="end"/>
      </w:r>
    </w:p>
    <w:p w14:paraId="35166436" w14:textId="77777777" w:rsidR="00186F54" w:rsidRDefault="00186F54">
      <w:pPr>
        <w:pStyle w:val="Verzeichnis3"/>
        <w:tabs>
          <w:tab w:val="right" w:leader="dot" w:pos="9056"/>
        </w:tabs>
        <w:rPr>
          <w:noProof/>
          <w:lang w:val="de-DE" w:eastAsia="ja-JP"/>
        </w:rPr>
      </w:pPr>
      <w:r>
        <w:rPr>
          <w:noProof/>
        </w:rPr>
        <w:t>Used Software</w:t>
      </w:r>
      <w:r>
        <w:rPr>
          <w:noProof/>
        </w:rPr>
        <w:tab/>
      </w:r>
      <w:r>
        <w:rPr>
          <w:noProof/>
        </w:rPr>
        <w:fldChar w:fldCharType="begin"/>
      </w:r>
      <w:r>
        <w:rPr>
          <w:noProof/>
        </w:rPr>
        <w:instrText xml:space="preserve"> PAGEREF _Toc281916461 \h </w:instrText>
      </w:r>
      <w:r>
        <w:rPr>
          <w:noProof/>
        </w:rPr>
      </w:r>
      <w:r>
        <w:rPr>
          <w:noProof/>
        </w:rPr>
        <w:fldChar w:fldCharType="separate"/>
      </w:r>
      <w:r>
        <w:rPr>
          <w:noProof/>
        </w:rPr>
        <w:t>9</w:t>
      </w:r>
      <w:r>
        <w:rPr>
          <w:noProof/>
        </w:rPr>
        <w:fldChar w:fldCharType="end"/>
      </w:r>
    </w:p>
    <w:p w14:paraId="370F3EDD" w14:textId="77777777" w:rsidR="00186F54" w:rsidRDefault="00186F54">
      <w:pPr>
        <w:pStyle w:val="Verzeichnis3"/>
        <w:tabs>
          <w:tab w:val="right" w:leader="dot" w:pos="9056"/>
        </w:tabs>
        <w:rPr>
          <w:noProof/>
          <w:lang w:val="de-DE" w:eastAsia="ja-JP"/>
        </w:rPr>
      </w:pPr>
      <w:r>
        <w:rPr>
          <w:noProof/>
        </w:rPr>
        <w:t>Used Hardware</w:t>
      </w:r>
      <w:r>
        <w:rPr>
          <w:noProof/>
        </w:rPr>
        <w:tab/>
      </w:r>
      <w:r>
        <w:rPr>
          <w:noProof/>
        </w:rPr>
        <w:fldChar w:fldCharType="begin"/>
      </w:r>
      <w:r>
        <w:rPr>
          <w:noProof/>
        </w:rPr>
        <w:instrText xml:space="preserve"> PAGEREF _Toc281916462 \h </w:instrText>
      </w:r>
      <w:r>
        <w:rPr>
          <w:noProof/>
        </w:rPr>
      </w:r>
      <w:r>
        <w:rPr>
          <w:noProof/>
        </w:rPr>
        <w:fldChar w:fldCharType="separate"/>
      </w:r>
      <w:r>
        <w:rPr>
          <w:noProof/>
        </w:rPr>
        <w:t>9</w:t>
      </w:r>
      <w:r>
        <w:rPr>
          <w:noProof/>
        </w:rPr>
        <w:fldChar w:fldCharType="end"/>
      </w:r>
    </w:p>
    <w:p w14:paraId="5EEB768E" w14:textId="77777777" w:rsidR="00186F54" w:rsidRDefault="00186F54">
      <w:pPr>
        <w:pStyle w:val="Verzeichnis3"/>
        <w:tabs>
          <w:tab w:val="right" w:leader="dot" w:pos="9056"/>
        </w:tabs>
        <w:rPr>
          <w:noProof/>
          <w:lang w:val="de-DE" w:eastAsia="ja-JP"/>
        </w:rPr>
      </w:pPr>
      <w:r>
        <w:rPr>
          <w:noProof/>
        </w:rPr>
        <w:t>Geometry</w:t>
      </w:r>
      <w:r>
        <w:rPr>
          <w:noProof/>
        </w:rPr>
        <w:tab/>
      </w:r>
      <w:r>
        <w:rPr>
          <w:noProof/>
        </w:rPr>
        <w:fldChar w:fldCharType="begin"/>
      </w:r>
      <w:r>
        <w:rPr>
          <w:noProof/>
        </w:rPr>
        <w:instrText xml:space="preserve"> PAGEREF _Toc281916463 \h </w:instrText>
      </w:r>
      <w:r>
        <w:rPr>
          <w:noProof/>
        </w:rPr>
      </w:r>
      <w:r>
        <w:rPr>
          <w:noProof/>
        </w:rPr>
        <w:fldChar w:fldCharType="separate"/>
      </w:r>
      <w:r>
        <w:rPr>
          <w:noProof/>
        </w:rPr>
        <w:t>9</w:t>
      </w:r>
      <w:r>
        <w:rPr>
          <w:noProof/>
        </w:rPr>
        <w:fldChar w:fldCharType="end"/>
      </w:r>
    </w:p>
    <w:p w14:paraId="0A30105D" w14:textId="77777777" w:rsidR="00186F54" w:rsidRDefault="00186F54">
      <w:pPr>
        <w:pStyle w:val="Verzeichnis2"/>
        <w:tabs>
          <w:tab w:val="right" w:leader="dot" w:pos="9056"/>
        </w:tabs>
        <w:rPr>
          <w:noProof/>
          <w:lang w:val="de-DE" w:eastAsia="ja-JP"/>
        </w:rPr>
      </w:pPr>
      <w:r>
        <w:rPr>
          <w:noProof/>
        </w:rPr>
        <w:t>Mesh generation with Ansys ICEM 14</w:t>
      </w:r>
      <w:r>
        <w:rPr>
          <w:noProof/>
        </w:rPr>
        <w:tab/>
      </w:r>
      <w:r>
        <w:rPr>
          <w:noProof/>
        </w:rPr>
        <w:fldChar w:fldCharType="begin"/>
      </w:r>
      <w:r>
        <w:rPr>
          <w:noProof/>
        </w:rPr>
        <w:instrText xml:space="preserve"> PAGEREF _Toc281916464 \h </w:instrText>
      </w:r>
      <w:r>
        <w:rPr>
          <w:noProof/>
        </w:rPr>
      </w:r>
      <w:r>
        <w:rPr>
          <w:noProof/>
        </w:rPr>
        <w:fldChar w:fldCharType="separate"/>
      </w:r>
      <w:r>
        <w:rPr>
          <w:noProof/>
        </w:rPr>
        <w:t>9</w:t>
      </w:r>
      <w:r>
        <w:rPr>
          <w:noProof/>
        </w:rPr>
        <w:fldChar w:fldCharType="end"/>
      </w:r>
    </w:p>
    <w:p w14:paraId="70F06D0A" w14:textId="77777777" w:rsidR="00186F54" w:rsidRDefault="00186F54">
      <w:pPr>
        <w:pStyle w:val="Verzeichnis3"/>
        <w:tabs>
          <w:tab w:val="right" w:leader="dot" w:pos="9056"/>
        </w:tabs>
        <w:rPr>
          <w:noProof/>
          <w:lang w:val="de-DE" w:eastAsia="ja-JP"/>
        </w:rPr>
      </w:pPr>
      <w:r>
        <w:rPr>
          <w:noProof/>
        </w:rPr>
        <w:t>Y+</w:t>
      </w:r>
      <w:r>
        <w:rPr>
          <w:noProof/>
        </w:rPr>
        <w:tab/>
      </w:r>
      <w:r>
        <w:rPr>
          <w:noProof/>
        </w:rPr>
        <w:fldChar w:fldCharType="begin"/>
      </w:r>
      <w:r>
        <w:rPr>
          <w:noProof/>
        </w:rPr>
        <w:instrText xml:space="preserve"> PAGEREF _Toc281916465 \h </w:instrText>
      </w:r>
      <w:r>
        <w:rPr>
          <w:noProof/>
        </w:rPr>
      </w:r>
      <w:r>
        <w:rPr>
          <w:noProof/>
        </w:rPr>
        <w:fldChar w:fldCharType="separate"/>
      </w:r>
      <w:r>
        <w:rPr>
          <w:noProof/>
        </w:rPr>
        <w:t>10</w:t>
      </w:r>
      <w:r>
        <w:rPr>
          <w:noProof/>
        </w:rPr>
        <w:fldChar w:fldCharType="end"/>
      </w:r>
    </w:p>
    <w:p w14:paraId="52940DBF" w14:textId="77777777" w:rsidR="00186F54" w:rsidRDefault="00186F54">
      <w:pPr>
        <w:pStyle w:val="Verzeichnis3"/>
        <w:tabs>
          <w:tab w:val="right" w:leader="dot" w:pos="9056"/>
        </w:tabs>
        <w:rPr>
          <w:noProof/>
          <w:lang w:val="de-DE" w:eastAsia="ja-JP"/>
        </w:rPr>
      </w:pPr>
      <w:r>
        <w:rPr>
          <w:noProof/>
        </w:rPr>
        <w:t>xxx</w:t>
      </w:r>
      <w:r>
        <w:rPr>
          <w:noProof/>
        </w:rPr>
        <w:tab/>
      </w:r>
      <w:r>
        <w:rPr>
          <w:noProof/>
        </w:rPr>
        <w:fldChar w:fldCharType="begin"/>
      </w:r>
      <w:r>
        <w:rPr>
          <w:noProof/>
        </w:rPr>
        <w:instrText xml:space="preserve"> PAGEREF _Toc281916466 \h </w:instrText>
      </w:r>
      <w:r>
        <w:rPr>
          <w:noProof/>
        </w:rPr>
      </w:r>
      <w:r>
        <w:rPr>
          <w:noProof/>
        </w:rPr>
        <w:fldChar w:fldCharType="separate"/>
      </w:r>
      <w:r>
        <w:rPr>
          <w:noProof/>
        </w:rPr>
        <w:t>10</w:t>
      </w:r>
      <w:r>
        <w:rPr>
          <w:noProof/>
        </w:rPr>
        <w:fldChar w:fldCharType="end"/>
      </w:r>
    </w:p>
    <w:p w14:paraId="14E02EA2" w14:textId="77777777" w:rsidR="00186F54" w:rsidRDefault="00186F54">
      <w:pPr>
        <w:pStyle w:val="Verzeichnis2"/>
        <w:tabs>
          <w:tab w:val="right" w:leader="dot" w:pos="9056"/>
        </w:tabs>
        <w:rPr>
          <w:noProof/>
          <w:lang w:val="de-DE" w:eastAsia="ja-JP"/>
        </w:rPr>
      </w:pPr>
      <w:r>
        <w:rPr>
          <w:noProof/>
        </w:rPr>
        <w:t>Simulation Setup in Ansys CFX-Pre 15</w:t>
      </w:r>
      <w:r>
        <w:rPr>
          <w:noProof/>
        </w:rPr>
        <w:tab/>
      </w:r>
      <w:r>
        <w:rPr>
          <w:noProof/>
        </w:rPr>
        <w:fldChar w:fldCharType="begin"/>
      </w:r>
      <w:r>
        <w:rPr>
          <w:noProof/>
        </w:rPr>
        <w:instrText xml:space="preserve"> PAGEREF _Toc281916467 \h </w:instrText>
      </w:r>
      <w:r>
        <w:rPr>
          <w:noProof/>
        </w:rPr>
      </w:r>
      <w:r>
        <w:rPr>
          <w:noProof/>
        </w:rPr>
        <w:fldChar w:fldCharType="separate"/>
      </w:r>
      <w:r>
        <w:rPr>
          <w:noProof/>
        </w:rPr>
        <w:t>11</w:t>
      </w:r>
      <w:r>
        <w:rPr>
          <w:noProof/>
        </w:rPr>
        <w:fldChar w:fldCharType="end"/>
      </w:r>
    </w:p>
    <w:p w14:paraId="7769B2F2" w14:textId="77777777" w:rsidR="00186F54" w:rsidRDefault="00186F54">
      <w:pPr>
        <w:pStyle w:val="Verzeichnis3"/>
        <w:tabs>
          <w:tab w:val="right" w:leader="dot" w:pos="9056"/>
        </w:tabs>
        <w:rPr>
          <w:noProof/>
          <w:lang w:val="de-DE" w:eastAsia="ja-JP"/>
        </w:rPr>
      </w:pPr>
      <w:r>
        <w:rPr>
          <w:noProof/>
        </w:rPr>
        <w:t>Static Simulation</w:t>
      </w:r>
      <w:r>
        <w:rPr>
          <w:noProof/>
        </w:rPr>
        <w:tab/>
      </w:r>
      <w:r>
        <w:rPr>
          <w:noProof/>
        </w:rPr>
        <w:fldChar w:fldCharType="begin"/>
      </w:r>
      <w:r>
        <w:rPr>
          <w:noProof/>
        </w:rPr>
        <w:instrText xml:space="preserve"> PAGEREF _Toc281916468 \h </w:instrText>
      </w:r>
      <w:r>
        <w:rPr>
          <w:noProof/>
        </w:rPr>
      </w:r>
      <w:r>
        <w:rPr>
          <w:noProof/>
        </w:rPr>
        <w:fldChar w:fldCharType="separate"/>
      </w:r>
      <w:r>
        <w:rPr>
          <w:noProof/>
        </w:rPr>
        <w:t>11</w:t>
      </w:r>
      <w:r>
        <w:rPr>
          <w:noProof/>
        </w:rPr>
        <w:fldChar w:fldCharType="end"/>
      </w:r>
    </w:p>
    <w:p w14:paraId="2D02F3AA" w14:textId="77777777" w:rsidR="00186F54" w:rsidRDefault="00186F54">
      <w:pPr>
        <w:pStyle w:val="Verzeichnis4"/>
        <w:tabs>
          <w:tab w:val="right" w:leader="dot" w:pos="9056"/>
        </w:tabs>
        <w:rPr>
          <w:noProof/>
          <w:lang w:val="de-DE" w:eastAsia="ja-JP"/>
        </w:rPr>
      </w:pPr>
      <w:r>
        <w:rPr>
          <w:noProof/>
        </w:rPr>
        <w:t>Domain</w:t>
      </w:r>
      <w:r>
        <w:rPr>
          <w:noProof/>
        </w:rPr>
        <w:tab/>
      </w:r>
      <w:r>
        <w:rPr>
          <w:noProof/>
        </w:rPr>
        <w:fldChar w:fldCharType="begin"/>
      </w:r>
      <w:r>
        <w:rPr>
          <w:noProof/>
        </w:rPr>
        <w:instrText xml:space="preserve"> PAGEREF _Toc281916469 \h </w:instrText>
      </w:r>
      <w:r>
        <w:rPr>
          <w:noProof/>
        </w:rPr>
      </w:r>
      <w:r>
        <w:rPr>
          <w:noProof/>
        </w:rPr>
        <w:fldChar w:fldCharType="separate"/>
      </w:r>
      <w:r>
        <w:rPr>
          <w:noProof/>
        </w:rPr>
        <w:t>11</w:t>
      </w:r>
      <w:r>
        <w:rPr>
          <w:noProof/>
        </w:rPr>
        <w:fldChar w:fldCharType="end"/>
      </w:r>
    </w:p>
    <w:p w14:paraId="654A7D13" w14:textId="77777777" w:rsidR="00186F54" w:rsidRDefault="00186F54">
      <w:pPr>
        <w:pStyle w:val="Verzeichnis4"/>
        <w:tabs>
          <w:tab w:val="right" w:leader="dot" w:pos="9056"/>
        </w:tabs>
        <w:rPr>
          <w:noProof/>
          <w:lang w:val="de-DE" w:eastAsia="ja-JP"/>
        </w:rPr>
      </w:pPr>
      <w:r>
        <w:rPr>
          <w:noProof/>
        </w:rPr>
        <w:t>Boundary Conditions</w:t>
      </w:r>
      <w:r>
        <w:rPr>
          <w:noProof/>
        </w:rPr>
        <w:tab/>
      </w:r>
      <w:r>
        <w:rPr>
          <w:noProof/>
        </w:rPr>
        <w:fldChar w:fldCharType="begin"/>
      </w:r>
      <w:r>
        <w:rPr>
          <w:noProof/>
        </w:rPr>
        <w:instrText xml:space="preserve"> PAGEREF _Toc281916470 \h </w:instrText>
      </w:r>
      <w:r>
        <w:rPr>
          <w:noProof/>
        </w:rPr>
      </w:r>
      <w:r>
        <w:rPr>
          <w:noProof/>
        </w:rPr>
        <w:fldChar w:fldCharType="separate"/>
      </w:r>
      <w:r>
        <w:rPr>
          <w:noProof/>
        </w:rPr>
        <w:t>11</w:t>
      </w:r>
      <w:r>
        <w:rPr>
          <w:noProof/>
        </w:rPr>
        <w:fldChar w:fldCharType="end"/>
      </w:r>
    </w:p>
    <w:p w14:paraId="75AD2435" w14:textId="77777777" w:rsidR="00186F54" w:rsidRDefault="00186F54">
      <w:pPr>
        <w:pStyle w:val="Verzeichnis3"/>
        <w:tabs>
          <w:tab w:val="right" w:leader="dot" w:pos="9056"/>
        </w:tabs>
        <w:rPr>
          <w:noProof/>
          <w:lang w:val="de-DE" w:eastAsia="ja-JP"/>
        </w:rPr>
      </w:pPr>
      <w:r>
        <w:rPr>
          <w:noProof/>
        </w:rPr>
        <w:t>Transient Simulation</w:t>
      </w:r>
      <w:r>
        <w:rPr>
          <w:noProof/>
        </w:rPr>
        <w:tab/>
      </w:r>
      <w:r>
        <w:rPr>
          <w:noProof/>
        </w:rPr>
        <w:fldChar w:fldCharType="begin"/>
      </w:r>
      <w:r>
        <w:rPr>
          <w:noProof/>
        </w:rPr>
        <w:instrText xml:space="preserve"> PAGEREF _Toc281916471 \h </w:instrText>
      </w:r>
      <w:r>
        <w:rPr>
          <w:noProof/>
        </w:rPr>
      </w:r>
      <w:r>
        <w:rPr>
          <w:noProof/>
        </w:rPr>
        <w:fldChar w:fldCharType="separate"/>
      </w:r>
      <w:r>
        <w:rPr>
          <w:noProof/>
        </w:rPr>
        <w:t>11</w:t>
      </w:r>
      <w:r>
        <w:rPr>
          <w:noProof/>
        </w:rPr>
        <w:fldChar w:fldCharType="end"/>
      </w:r>
    </w:p>
    <w:p w14:paraId="0E52EB16" w14:textId="77777777" w:rsidR="00186F54" w:rsidRDefault="00186F54">
      <w:pPr>
        <w:pStyle w:val="Verzeichnis4"/>
        <w:tabs>
          <w:tab w:val="right" w:leader="dot" w:pos="9056"/>
        </w:tabs>
        <w:rPr>
          <w:noProof/>
          <w:lang w:val="de-DE" w:eastAsia="ja-JP"/>
        </w:rPr>
      </w:pPr>
      <w:r>
        <w:rPr>
          <w:noProof/>
        </w:rPr>
        <w:t>Domain</w:t>
      </w:r>
      <w:r>
        <w:rPr>
          <w:noProof/>
        </w:rPr>
        <w:tab/>
      </w:r>
      <w:r>
        <w:rPr>
          <w:noProof/>
        </w:rPr>
        <w:fldChar w:fldCharType="begin"/>
      </w:r>
      <w:r>
        <w:rPr>
          <w:noProof/>
        </w:rPr>
        <w:instrText xml:space="preserve"> PAGEREF _Toc281916472 \h </w:instrText>
      </w:r>
      <w:r>
        <w:rPr>
          <w:noProof/>
        </w:rPr>
      </w:r>
      <w:r>
        <w:rPr>
          <w:noProof/>
        </w:rPr>
        <w:fldChar w:fldCharType="separate"/>
      </w:r>
      <w:r>
        <w:rPr>
          <w:noProof/>
        </w:rPr>
        <w:t>11</w:t>
      </w:r>
      <w:r>
        <w:rPr>
          <w:noProof/>
        </w:rPr>
        <w:fldChar w:fldCharType="end"/>
      </w:r>
    </w:p>
    <w:p w14:paraId="1E1158C7" w14:textId="77777777" w:rsidR="00186F54" w:rsidRDefault="00186F54">
      <w:pPr>
        <w:pStyle w:val="Verzeichnis4"/>
        <w:tabs>
          <w:tab w:val="right" w:leader="dot" w:pos="9056"/>
        </w:tabs>
        <w:rPr>
          <w:noProof/>
          <w:lang w:val="de-DE" w:eastAsia="ja-JP"/>
        </w:rPr>
      </w:pPr>
      <w:r>
        <w:rPr>
          <w:noProof/>
        </w:rPr>
        <w:t>Boundary Conditions</w:t>
      </w:r>
      <w:r>
        <w:rPr>
          <w:noProof/>
        </w:rPr>
        <w:tab/>
      </w:r>
      <w:r>
        <w:rPr>
          <w:noProof/>
        </w:rPr>
        <w:fldChar w:fldCharType="begin"/>
      </w:r>
      <w:r>
        <w:rPr>
          <w:noProof/>
        </w:rPr>
        <w:instrText xml:space="preserve"> PAGEREF _Toc281916473 \h </w:instrText>
      </w:r>
      <w:r>
        <w:rPr>
          <w:noProof/>
        </w:rPr>
      </w:r>
      <w:r>
        <w:rPr>
          <w:noProof/>
        </w:rPr>
        <w:fldChar w:fldCharType="separate"/>
      </w:r>
      <w:r>
        <w:rPr>
          <w:noProof/>
        </w:rPr>
        <w:t>11</w:t>
      </w:r>
      <w:r>
        <w:rPr>
          <w:noProof/>
        </w:rPr>
        <w:fldChar w:fldCharType="end"/>
      </w:r>
    </w:p>
    <w:p w14:paraId="1A877D19" w14:textId="77777777" w:rsidR="00186F54" w:rsidRDefault="00186F54">
      <w:pPr>
        <w:pStyle w:val="Verzeichnis4"/>
        <w:tabs>
          <w:tab w:val="right" w:leader="dot" w:pos="9056"/>
        </w:tabs>
        <w:rPr>
          <w:noProof/>
          <w:lang w:val="de-DE" w:eastAsia="ja-JP"/>
        </w:rPr>
      </w:pPr>
      <w:r>
        <w:rPr>
          <w:noProof/>
        </w:rPr>
        <w:t>Initial Conditions</w:t>
      </w:r>
      <w:r>
        <w:rPr>
          <w:noProof/>
        </w:rPr>
        <w:tab/>
      </w:r>
      <w:r>
        <w:rPr>
          <w:noProof/>
        </w:rPr>
        <w:fldChar w:fldCharType="begin"/>
      </w:r>
      <w:r>
        <w:rPr>
          <w:noProof/>
        </w:rPr>
        <w:instrText xml:space="preserve"> PAGEREF _Toc281916474 \h </w:instrText>
      </w:r>
      <w:r>
        <w:rPr>
          <w:noProof/>
        </w:rPr>
      </w:r>
      <w:r>
        <w:rPr>
          <w:noProof/>
        </w:rPr>
        <w:fldChar w:fldCharType="separate"/>
      </w:r>
      <w:r>
        <w:rPr>
          <w:noProof/>
        </w:rPr>
        <w:t>11</w:t>
      </w:r>
      <w:r>
        <w:rPr>
          <w:noProof/>
        </w:rPr>
        <w:fldChar w:fldCharType="end"/>
      </w:r>
    </w:p>
    <w:p w14:paraId="5AD6E167" w14:textId="77777777" w:rsidR="00186F54" w:rsidRDefault="00186F54">
      <w:pPr>
        <w:pStyle w:val="Verzeichnis2"/>
        <w:tabs>
          <w:tab w:val="right" w:leader="dot" w:pos="9056"/>
        </w:tabs>
        <w:rPr>
          <w:noProof/>
          <w:lang w:val="de-DE" w:eastAsia="ja-JP"/>
        </w:rPr>
      </w:pPr>
      <w:r>
        <w:rPr>
          <w:noProof/>
        </w:rPr>
        <w:t>Solution with Ansys CFX-Solver-Manager 15.0</w:t>
      </w:r>
      <w:r>
        <w:rPr>
          <w:noProof/>
        </w:rPr>
        <w:tab/>
      </w:r>
      <w:r>
        <w:rPr>
          <w:noProof/>
        </w:rPr>
        <w:fldChar w:fldCharType="begin"/>
      </w:r>
      <w:r>
        <w:rPr>
          <w:noProof/>
        </w:rPr>
        <w:instrText xml:space="preserve"> PAGEREF _Toc281916475 \h </w:instrText>
      </w:r>
      <w:r>
        <w:rPr>
          <w:noProof/>
        </w:rPr>
      </w:r>
      <w:r>
        <w:rPr>
          <w:noProof/>
        </w:rPr>
        <w:fldChar w:fldCharType="separate"/>
      </w:r>
      <w:r>
        <w:rPr>
          <w:noProof/>
        </w:rPr>
        <w:t>11</w:t>
      </w:r>
      <w:r>
        <w:rPr>
          <w:noProof/>
        </w:rPr>
        <w:fldChar w:fldCharType="end"/>
      </w:r>
    </w:p>
    <w:p w14:paraId="0092048A" w14:textId="77777777" w:rsidR="00186F54" w:rsidRDefault="00186F54">
      <w:pPr>
        <w:pStyle w:val="Verzeichnis1"/>
        <w:tabs>
          <w:tab w:val="right" w:leader="dot" w:pos="9056"/>
        </w:tabs>
        <w:rPr>
          <w:noProof/>
          <w:lang w:val="de-DE" w:eastAsia="ja-JP"/>
        </w:rPr>
      </w:pPr>
      <w:r>
        <w:rPr>
          <w:noProof/>
        </w:rPr>
        <w:t>Results</w:t>
      </w:r>
      <w:r>
        <w:rPr>
          <w:noProof/>
        </w:rPr>
        <w:tab/>
      </w:r>
      <w:r>
        <w:rPr>
          <w:noProof/>
        </w:rPr>
        <w:fldChar w:fldCharType="begin"/>
      </w:r>
      <w:r>
        <w:rPr>
          <w:noProof/>
        </w:rPr>
        <w:instrText xml:space="preserve"> PAGEREF _Toc281916476 \h </w:instrText>
      </w:r>
      <w:r>
        <w:rPr>
          <w:noProof/>
        </w:rPr>
      </w:r>
      <w:r>
        <w:rPr>
          <w:noProof/>
        </w:rPr>
        <w:fldChar w:fldCharType="separate"/>
      </w:r>
      <w:r>
        <w:rPr>
          <w:noProof/>
        </w:rPr>
        <w:t>12</w:t>
      </w:r>
      <w:r>
        <w:rPr>
          <w:noProof/>
        </w:rPr>
        <w:fldChar w:fldCharType="end"/>
      </w:r>
    </w:p>
    <w:p w14:paraId="3A678BA6" w14:textId="77777777" w:rsidR="00FD0457" w:rsidRDefault="00FD0457" w:rsidP="00FD0457">
      <w:r>
        <w:fldChar w:fldCharType="end"/>
      </w:r>
    </w:p>
    <w:p w14:paraId="31652C1B" w14:textId="77777777" w:rsidR="00FD0457" w:rsidRDefault="00FD0457" w:rsidP="00FD0457"/>
    <w:p w14:paraId="1159E89E" w14:textId="77777777" w:rsidR="00FD0457" w:rsidRDefault="00FD0457" w:rsidP="006626FD">
      <w:r>
        <w:br w:type="page"/>
      </w:r>
    </w:p>
    <w:p w14:paraId="413DC2F3" w14:textId="77777777" w:rsidR="006626FD" w:rsidRDefault="006626FD" w:rsidP="006626FD">
      <w:pPr>
        <w:pStyle w:val="berschrift1"/>
      </w:pPr>
      <w:bookmarkStart w:id="0" w:name="_Toc281916451"/>
      <w:r>
        <w:t>Abstract</w:t>
      </w:r>
      <w:bookmarkEnd w:id="0"/>
    </w:p>
    <w:p w14:paraId="2E8A5962" w14:textId="77777777" w:rsidR="00744F10" w:rsidRDefault="00744F10" w:rsidP="00744F10"/>
    <w:p w14:paraId="54E125B7" w14:textId="77777777" w:rsidR="00744F10" w:rsidRPr="00744F10" w:rsidRDefault="00744F10" w:rsidP="00744F10">
      <w:r w:rsidRPr="00744F10">
        <w:t xml:space="preserve">Turbulence is a phenomenon that occurs more or less in almost every natural flow. </w:t>
      </w:r>
    </w:p>
    <w:p w14:paraId="5C70BB11" w14:textId="77777777" w:rsidR="00744F10" w:rsidRPr="00744F10" w:rsidRDefault="00744F10" w:rsidP="00744F10">
      <w:r w:rsidRPr="00744F10">
        <w:t>This leads to great ambitions in terms of calculating turbulent flows in order to predict their behavior.</w:t>
      </w:r>
    </w:p>
    <w:p w14:paraId="6BC54FFE" w14:textId="77777777" w:rsidR="00744F10" w:rsidRPr="00744F10" w:rsidRDefault="00744F10" w:rsidP="00744F10">
      <w:r w:rsidRPr="00744F10">
        <w:t>The objective of this work is the investigation of the heat transfer on a NACA 0012 airfoil by means of the Large Eddy Simulation.</w:t>
      </w:r>
    </w:p>
    <w:p w14:paraId="0B9AB4CB" w14:textId="77777777" w:rsidR="00744F10" w:rsidRPr="00744F10" w:rsidRDefault="00744F10" w:rsidP="00744F10">
      <w:r w:rsidRPr="00744F10">
        <w:t xml:space="preserve">The LES Simulation has not yet become standard for industrial application, due to its high demand on resources. </w:t>
      </w:r>
    </w:p>
    <w:p w14:paraId="49168A6A" w14:textId="77777777" w:rsidR="00744F10" w:rsidRPr="00744F10" w:rsidRDefault="00744F10" w:rsidP="00744F10"/>
    <w:p w14:paraId="00C8E6F8" w14:textId="77777777" w:rsidR="00744F10" w:rsidRPr="00744F10" w:rsidRDefault="00744F10" w:rsidP="00744F10">
      <w:pPr>
        <w:rPr>
          <w:lang w:val="de-DE"/>
        </w:rPr>
      </w:pPr>
      <w:r w:rsidRPr="00744F10">
        <w:rPr>
          <w:lang w:val="de-DE"/>
        </w:rPr>
        <w:t xml:space="preserve">Large Eddy Simulation, a </w:t>
      </w:r>
      <w:proofErr w:type="spellStart"/>
      <w:r w:rsidRPr="00744F10">
        <w:rPr>
          <w:lang w:val="de-DE"/>
        </w:rPr>
        <w:t>subdomain</w:t>
      </w:r>
      <w:proofErr w:type="spellEnd"/>
      <w:r w:rsidRPr="00744F10">
        <w:rPr>
          <w:lang w:val="de-DE"/>
        </w:rPr>
        <w:t xml:space="preserve"> </w:t>
      </w:r>
      <w:proofErr w:type="spellStart"/>
      <w:r w:rsidRPr="00744F10">
        <w:rPr>
          <w:lang w:val="de-DE"/>
        </w:rPr>
        <w:t>of</w:t>
      </w:r>
      <w:proofErr w:type="spellEnd"/>
      <w:r w:rsidRPr="00744F10">
        <w:rPr>
          <w:lang w:val="de-DE"/>
        </w:rPr>
        <w:t xml:space="preserve"> </w:t>
      </w:r>
      <w:proofErr w:type="spellStart"/>
      <w:r w:rsidRPr="00744F10">
        <w:rPr>
          <w:lang w:val="de-DE"/>
        </w:rPr>
        <w:t>Computational</w:t>
      </w:r>
      <w:proofErr w:type="spellEnd"/>
      <w:r w:rsidRPr="00744F10">
        <w:rPr>
          <w:lang w:val="de-DE"/>
        </w:rPr>
        <w:t xml:space="preserve"> Fluid Dynamics, </w:t>
      </w:r>
      <w:proofErr w:type="spellStart"/>
      <w:r w:rsidRPr="00744F10">
        <w:rPr>
          <w:lang w:val="de-DE"/>
        </w:rPr>
        <w:t>is</w:t>
      </w:r>
      <w:proofErr w:type="spellEnd"/>
      <w:r w:rsidRPr="00744F10">
        <w:rPr>
          <w:lang w:val="de-DE"/>
        </w:rPr>
        <w:t xml:space="preserve"> </w:t>
      </w:r>
      <w:proofErr w:type="spellStart"/>
      <w:r w:rsidRPr="00744F10">
        <w:rPr>
          <w:lang w:val="de-DE"/>
        </w:rPr>
        <w:t>recently</w:t>
      </w:r>
      <w:proofErr w:type="spellEnd"/>
      <w:r w:rsidRPr="00744F10">
        <w:rPr>
          <w:lang w:val="de-DE"/>
        </w:rPr>
        <w:t xml:space="preserve"> </w:t>
      </w:r>
      <w:proofErr w:type="spellStart"/>
      <w:r w:rsidRPr="00744F10">
        <w:rPr>
          <w:lang w:val="de-DE"/>
        </w:rPr>
        <w:t>experiencing</w:t>
      </w:r>
      <w:proofErr w:type="spellEnd"/>
      <w:r w:rsidRPr="00744F10">
        <w:rPr>
          <w:lang w:val="de-DE"/>
        </w:rPr>
        <w:t xml:space="preserve"> an </w:t>
      </w:r>
      <w:proofErr w:type="spellStart"/>
      <w:r w:rsidRPr="00744F10">
        <w:rPr>
          <w:lang w:val="de-DE"/>
        </w:rPr>
        <w:t>increased</w:t>
      </w:r>
      <w:proofErr w:type="spellEnd"/>
      <w:r w:rsidRPr="00744F10">
        <w:rPr>
          <w:lang w:val="de-DE"/>
        </w:rPr>
        <w:t xml:space="preserve"> </w:t>
      </w:r>
      <w:proofErr w:type="spellStart"/>
      <w:r w:rsidRPr="00744F10">
        <w:rPr>
          <w:lang w:val="de-DE"/>
        </w:rPr>
        <w:t>attention</w:t>
      </w:r>
      <w:proofErr w:type="spellEnd"/>
      <w:r w:rsidRPr="00744F10">
        <w:rPr>
          <w:lang w:val="de-DE"/>
        </w:rPr>
        <w:t xml:space="preserve">, due </w:t>
      </w:r>
      <w:proofErr w:type="spellStart"/>
      <w:r w:rsidRPr="00744F10">
        <w:rPr>
          <w:lang w:val="de-DE"/>
        </w:rPr>
        <w:t>to</w:t>
      </w:r>
      <w:proofErr w:type="spellEnd"/>
      <w:r w:rsidRPr="00744F10">
        <w:rPr>
          <w:lang w:val="de-DE"/>
        </w:rPr>
        <w:t xml:space="preserve"> </w:t>
      </w:r>
      <w:proofErr w:type="spellStart"/>
      <w:r w:rsidRPr="00744F10">
        <w:rPr>
          <w:lang w:val="de-DE"/>
        </w:rPr>
        <w:t>increasing</w:t>
      </w:r>
      <w:proofErr w:type="spellEnd"/>
      <w:r w:rsidRPr="00744F10">
        <w:rPr>
          <w:lang w:val="de-DE"/>
        </w:rPr>
        <w:t xml:space="preserve"> </w:t>
      </w:r>
      <w:proofErr w:type="spellStart"/>
      <w:r w:rsidRPr="00744F10">
        <w:rPr>
          <w:lang w:val="de-DE"/>
        </w:rPr>
        <w:t>capabilities</w:t>
      </w:r>
      <w:proofErr w:type="spellEnd"/>
      <w:r w:rsidRPr="00744F10">
        <w:rPr>
          <w:lang w:val="de-DE"/>
        </w:rPr>
        <w:t xml:space="preserve"> </w:t>
      </w:r>
      <w:proofErr w:type="spellStart"/>
      <w:r w:rsidRPr="00744F10">
        <w:rPr>
          <w:lang w:val="de-DE"/>
        </w:rPr>
        <w:t>of</w:t>
      </w:r>
      <w:proofErr w:type="spellEnd"/>
      <w:r w:rsidRPr="00744F10">
        <w:rPr>
          <w:lang w:val="de-DE"/>
        </w:rPr>
        <w:t xml:space="preserve"> </w:t>
      </w:r>
      <w:proofErr w:type="spellStart"/>
      <w:r w:rsidRPr="00744F10">
        <w:rPr>
          <w:lang w:val="de-DE"/>
        </w:rPr>
        <w:t>the</w:t>
      </w:r>
      <w:proofErr w:type="spellEnd"/>
      <w:r w:rsidRPr="00744F10">
        <w:rPr>
          <w:lang w:val="de-DE"/>
        </w:rPr>
        <w:t xml:space="preserve"> </w:t>
      </w:r>
      <w:proofErr w:type="spellStart"/>
      <w:r w:rsidRPr="00744F10">
        <w:rPr>
          <w:lang w:val="de-DE"/>
        </w:rPr>
        <w:t>necessary</w:t>
      </w:r>
      <w:proofErr w:type="spellEnd"/>
      <w:r w:rsidRPr="00744F10">
        <w:rPr>
          <w:lang w:val="de-DE"/>
        </w:rPr>
        <w:t xml:space="preserve"> </w:t>
      </w:r>
      <w:proofErr w:type="spellStart"/>
      <w:r w:rsidRPr="00744F10">
        <w:rPr>
          <w:lang w:val="de-DE"/>
        </w:rPr>
        <w:t>hardware</w:t>
      </w:r>
      <w:proofErr w:type="spellEnd"/>
      <w:r w:rsidRPr="00744F10">
        <w:rPr>
          <w:lang w:val="de-DE"/>
        </w:rPr>
        <w:t xml:space="preserve">, in </w:t>
      </w:r>
      <w:proofErr w:type="spellStart"/>
      <w:r w:rsidRPr="00744F10">
        <w:rPr>
          <w:lang w:val="de-DE"/>
        </w:rPr>
        <w:t>detail</w:t>
      </w:r>
      <w:proofErr w:type="spellEnd"/>
      <w:r w:rsidRPr="00744F10">
        <w:rPr>
          <w:lang w:val="de-DE"/>
        </w:rPr>
        <w:t xml:space="preserve"> CPU </w:t>
      </w:r>
      <w:proofErr w:type="spellStart"/>
      <w:r w:rsidRPr="00744F10">
        <w:rPr>
          <w:lang w:val="de-DE"/>
        </w:rPr>
        <w:t>and</w:t>
      </w:r>
      <w:proofErr w:type="spellEnd"/>
      <w:r w:rsidRPr="00744F10">
        <w:rPr>
          <w:lang w:val="de-DE"/>
        </w:rPr>
        <w:t xml:space="preserve"> </w:t>
      </w:r>
      <w:proofErr w:type="spellStart"/>
      <w:r w:rsidRPr="00744F10">
        <w:rPr>
          <w:lang w:val="de-DE"/>
        </w:rPr>
        <w:t>memory</w:t>
      </w:r>
      <w:proofErr w:type="spellEnd"/>
      <w:r w:rsidRPr="00744F10">
        <w:rPr>
          <w:lang w:val="de-DE"/>
        </w:rPr>
        <w:t xml:space="preserve">. In </w:t>
      </w:r>
      <w:proofErr w:type="spellStart"/>
      <w:r w:rsidRPr="00744F10">
        <w:rPr>
          <w:lang w:val="de-DE"/>
        </w:rPr>
        <w:t>most</w:t>
      </w:r>
      <w:proofErr w:type="spellEnd"/>
      <w:r w:rsidRPr="00744F10">
        <w:rPr>
          <w:lang w:val="de-DE"/>
        </w:rPr>
        <w:t xml:space="preserve"> </w:t>
      </w:r>
      <w:proofErr w:type="spellStart"/>
      <w:r w:rsidRPr="00744F10">
        <w:rPr>
          <w:lang w:val="de-DE"/>
        </w:rPr>
        <w:t>sectors</w:t>
      </w:r>
      <w:proofErr w:type="spellEnd"/>
      <w:r w:rsidRPr="00744F10">
        <w:rPr>
          <w:lang w:val="de-DE"/>
        </w:rPr>
        <w:t xml:space="preserve"> </w:t>
      </w:r>
      <w:proofErr w:type="spellStart"/>
      <w:r w:rsidRPr="00744F10">
        <w:rPr>
          <w:lang w:val="de-DE"/>
        </w:rPr>
        <w:t>it</w:t>
      </w:r>
      <w:proofErr w:type="spellEnd"/>
      <w:r w:rsidRPr="00744F10">
        <w:rPr>
          <w:lang w:val="de-DE"/>
        </w:rPr>
        <w:t xml:space="preserve"> </w:t>
      </w:r>
      <w:proofErr w:type="spellStart"/>
      <w:r w:rsidRPr="00744F10">
        <w:rPr>
          <w:lang w:val="de-DE"/>
        </w:rPr>
        <w:t>is</w:t>
      </w:r>
      <w:proofErr w:type="spellEnd"/>
      <w:r w:rsidRPr="00744F10">
        <w:rPr>
          <w:lang w:val="de-DE"/>
        </w:rPr>
        <w:t xml:space="preserve"> not </w:t>
      </w:r>
      <w:proofErr w:type="spellStart"/>
      <w:r w:rsidRPr="00744F10">
        <w:rPr>
          <w:lang w:val="de-DE"/>
        </w:rPr>
        <w:t>yet</w:t>
      </w:r>
      <w:proofErr w:type="spellEnd"/>
      <w:r w:rsidRPr="00744F10">
        <w:rPr>
          <w:lang w:val="de-DE"/>
        </w:rPr>
        <w:t xml:space="preserve"> </w:t>
      </w:r>
      <w:proofErr w:type="spellStart"/>
      <w:r w:rsidRPr="00744F10">
        <w:rPr>
          <w:lang w:val="de-DE"/>
        </w:rPr>
        <w:t>industrial</w:t>
      </w:r>
      <w:proofErr w:type="spellEnd"/>
      <w:r w:rsidRPr="00744F10">
        <w:rPr>
          <w:lang w:val="de-DE"/>
        </w:rPr>
        <w:t xml:space="preserve"> </w:t>
      </w:r>
      <w:proofErr w:type="spellStart"/>
      <w:r w:rsidRPr="00744F10">
        <w:rPr>
          <w:lang w:val="de-DE"/>
        </w:rPr>
        <w:t>standard</w:t>
      </w:r>
      <w:proofErr w:type="spellEnd"/>
      <w:r w:rsidRPr="00744F10">
        <w:rPr>
          <w:lang w:val="de-DE"/>
        </w:rPr>
        <w:t xml:space="preserve">, </w:t>
      </w:r>
      <w:proofErr w:type="spellStart"/>
      <w:r w:rsidRPr="00744F10">
        <w:rPr>
          <w:lang w:val="de-DE"/>
        </w:rPr>
        <w:t>because</w:t>
      </w:r>
      <w:proofErr w:type="spellEnd"/>
      <w:r w:rsidRPr="00744F10">
        <w:rPr>
          <w:lang w:val="de-DE"/>
        </w:rPr>
        <w:t xml:space="preserve"> </w:t>
      </w:r>
      <w:proofErr w:type="spellStart"/>
      <w:r w:rsidRPr="00744F10">
        <w:rPr>
          <w:lang w:val="de-DE"/>
        </w:rPr>
        <w:t>of</w:t>
      </w:r>
      <w:proofErr w:type="spellEnd"/>
      <w:r w:rsidRPr="00744F10">
        <w:rPr>
          <w:lang w:val="de-DE"/>
        </w:rPr>
        <w:t xml:space="preserve"> </w:t>
      </w:r>
      <w:proofErr w:type="spellStart"/>
      <w:r w:rsidRPr="00744F10">
        <w:rPr>
          <w:lang w:val="de-DE"/>
        </w:rPr>
        <w:t>its</w:t>
      </w:r>
      <w:proofErr w:type="spellEnd"/>
      <w:r w:rsidRPr="00744F10">
        <w:rPr>
          <w:lang w:val="de-DE"/>
        </w:rPr>
        <w:t xml:space="preserve"> high </w:t>
      </w:r>
      <w:proofErr w:type="spellStart"/>
      <w:r w:rsidRPr="00744F10">
        <w:rPr>
          <w:lang w:val="de-DE"/>
        </w:rPr>
        <w:t>demand</w:t>
      </w:r>
      <w:proofErr w:type="spellEnd"/>
      <w:r w:rsidRPr="00744F10">
        <w:rPr>
          <w:lang w:val="de-DE"/>
        </w:rPr>
        <w:t xml:space="preserve"> in </w:t>
      </w:r>
      <w:proofErr w:type="spellStart"/>
      <w:r w:rsidRPr="00744F10">
        <w:rPr>
          <w:lang w:val="de-DE"/>
        </w:rPr>
        <w:t>terms</w:t>
      </w:r>
      <w:proofErr w:type="spellEnd"/>
      <w:r w:rsidRPr="00744F10">
        <w:rPr>
          <w:lang w:val="de-DE"/>
        </w:rPr>
        <w:t xml:space="preserve"> </w:t>
      </w:r>
      <w:proofErr w:type="spellStart"/>
      <w:r w:rsidRPr="00744F10">
        <w:rPr>
          <w:lang w:val="de-DE"/>
        </w:rPr>
        <w:t>of</w:t>
      </w:r>
      <w:proofErr w:type="spellEnd"/>
      <w:r w:rsidRPr="00744F10">
        <w:rPr>
          <w:lang w:val="de-DE"/>
        </w:rPr>
        <w:t xml:space="preserve"> </w:t>
      </w:r>
      <w:proofErr w:type="spellStart"/>
      <w:r w:rsidRPr="00744F10">
        <w:rPr>
          <w:lang w:val="de-DE"/>
        </w:rPr>
        <w:t>resources</w:t>
      </w:r>
      <w:proofErr w:type="spellEnd"/>
      <w:r w:rsidRPr="00744F10">
        <w:rPr>
          <w:lang w:val="de-DE"/>
        </w:rPr>
        <w:t xml:space="preserve">, but </w:t>
      </w:r>
      <w:proofErr w:type="spellStart"/>
      <w:r w:rsidRPr="00744F10">
        <w:rPr>
          <w:lang w:val="de-DE"/>
        </w:rPr>
        <w:t>it</w:t>
      </w:r>
      <w:proofErr w:type="spellEnd"/>
      <w:r w:rsidRPr="00744F10">
        <w:rPr>
          <w:lang w:val="de-DE"/>
        </w:rPr>
        <w:t xml:space="preserve"> will </w:t>
      </w:r>
      <w:proofErr w:type="spellStart"/>
      <w:r w:rsidRPr="00744F10">
        <w:rPr>
          <w:lang w:val="de-DE"/>
        </w:rPr>
        <w:t>become</w:t>
      </w:r>
      <w:proofErr w:type="spellEnd"/>
      <w:r w:rsidRPr="00744F10">
        <w:rPr>
          <w:lang w:val="de-DE"/>
        </w:rPr>
        <w:t xml:space="preserve"> an </w:t>
      </w:r>
      <w:proofErr w:type="spellStart"/>
      <w:r w:rsidRPr="00744F10">
        <w:rPr>
          <w:lang w:val="de-DE"/>
        </w:rPr>
        <w:t>important</w:t>
      </w:r>
      <w:proofErr w:type="spellEnd"/>
      <w:r w:rsidRPr="00744F10">
        <w:rPr>
          <w:lang w:val="de-DE"/>
        </w:rPr>
        <w:t xml:space="preserve"> </w:t>
      </w:r>
      <w:proofErr w:type="spellStart"/>
      <w:r w:rsidRPr="00744F10">
        <w:rPr>
          <w:lang w:val="de-DE"/>
        </w:rPr>
        <w:t>tool</w:t>
      </w:r>
      <w:proofErr w:type="spellEnd"/>
      <w:r w:rsidRPr="00744F10">
        <w:rPr>
          <w:lang w:val="de-DE"/>
        </w:rPr>
        <w:t xml:space="preserve"> </w:t>
      </w:r>
      <w:proofErr w:type="spellStart"/>
      <w:r w:rsidRPr="00744F10">
        <w:rPr>
          <w:lang w:val="de-DE"/>
        </w:rPr>
        <w:t>for</w:t>
      </w:r>
      <w:proofErr w:type="spellEnd"/>
      <w:r w:rsidRPr="00744F10">
        <w:rPr>
          <w:lang w:val="de-DE"/>
        </w:rPr>
        <w:t xml:space="preserve"> </w:t>
      </w:r>
      <w:proofErr w:type="spellStart"/>
      <w:r w:rsidRPr="00744F10">
        <w:rPr>
          <w:lang w:val="de-DE"/>
        </w:rPr>
        <w:t>investigation</w:t>
      </w:r>
      <w:proofErr w:type="spellEnd"/>
      <w:r w:rsidRPr="00744F10">
        <w:rPr>
          <w:lang w:val="de-DE"/>
        </w:rPr>
        <w:t xml:space="preserve"> </w:t>
      </w:r>
      <w:proofErr w:type="spellStart"/>
      <w:r w:rsidRPr="00744F10">
        <w:rPr>
          <w:lang w:val="de-DE"/>
        </w:rPr>
        <w:t>of</w:t>
      </w:r>
      <w:proofErr w:type="spellEnd"/>
      <w:r w:rsidRPr="00744F10">
        <w:rPr>
          <w:lang w:val="de-DE"/>
        </w:rPr>
        <w:t xml:space="preserve"> </w:t>
      </w:r>
      <w:proofErr w:type="spellStart"/>
      <w:r w:rsidRPr="00744F10">
        <w:rPr>
          <w:lang w:val="de-DE"/>
        </w:rPr>
        <w:t>complex</w:t>
      </w:r>
      <w:proofErr w:type="spellEnd"/>
      <w:r w:rsidRPr="00744F10">
        <w:rPr>
          <w:lang w:val="de-DE"/>
        </w:rPr>
        <w:t xml:space="preserve"> </w:t>
      </w:r>
      <w:proofErr w:type="spellStart"/>
      <w:r w:rsidRPr="00744F10">
        <w:rPr>
          <w:lang w:val="de-DE"/>
        </w:rPr>
        <w:t>flow</w:t>
      </w:r>
      <w:proofErr w:type="spellEnd"/>
      <w:r w:rsidRPr="00744F10">
        <w:rPr>
          <w:lang w:val="de-DE"/>
        </w:rPr>
        <w:t xml:space="preserve"> prob- </w:t>
      </w:r>
      <w:proofErr w:type="spellStart"/>
      <w:r w:rsidRPr="00744F10">
        <w:rPr>
          <w:lang w:val="de-DE"/>
        </w:rPr>
        <w:t>lems</w:t>
      </w:r>
      <w:proofErr w:type="spellEnd"/>
      <w:r w:rsidRPr="00744F10">
        <w:rPr>
          <w:lang w:val="de-DE"/>
        </w:rPr>
        <w:t xml:space="preserve"> in </w:t>
      </w:r>
      <w:proofErr w:type="spellStart"/>
      <w:r w:rsidRPr="00744F10">
        <w:rPr>
          <w:lang w:val="de-DE"/>
        </w:rPr>
        <w:t>near</w:t>
      </w:r>
      <w:proofErr w:type="spellEnd"/>
      <w:r w:rsidRPr="00744F10">
        <w:rPr>
          <w:lang w:val="de-DE"/>
        </w:rPr>
        <w:t xml:space="preserve"> </w:t>
      </w:r>
      <w:proofErr w:type="spellStart"/>
      <w:r w:rsidRPr="00744F10">
        <w:rPr>
          <w:lang w:val="de-DE"/>
        </w:rPr>
        <w:t>future</w:t>
      </w:r>
      <w:proofErr w:type="spellEnd"/>
      <w:r w:rsidRPr="00744F10">
        <w:rPr>
          <w:lang w:val="de-DE"/>
        </w:rPr>
        <w:t>.</w:t>
      </w:r>
    </w:p>
    <w:p w14:paraId="36515F22" w14:textId="77777777" w:rsidR="00744F10" w:rsidRPr="00744F10" w:rsidRDefault="00744F10" w:rsidP="00744F10">
      <w:pPr>
        <w:rPr>
          <w:lang w:val="de-DE"/>
        </w:rPr>
      </w:pPr>
      <w:proofErr w:type="spellStart"/>
      <w:r w:rsidRPr="00744F10">
        <w:rPr>
          <w:lang w:val="de-DE"/>
        </w:rPr>
        <w:t>Therefore</w:t>
      </w:r>
      <w:proofErr w:type="spellEnd"/>
      <w:r w:rsidRPr="00744F10">
        <w:rPr>
          <w:lang w:val="de-DE"/>
        </w:rPr>
        <w:t xml:space="preserve"> </w:t>
      </w:r>
      <w:proofErr w:type="spellStart"/>
      <w:r w:rsidRPr="00744F10">
        <w:rPr>
          <w:lang w:val="de-DE"/>
        </w:rPr>
        <w:t>the</w:t>
      </w:r>
      <w:proofErr w:type="spellEnd"/>
      <w:r w:rsidRPr="00744F10">
        <w:rPr>
          <w:lang w:val="de-DE"/>
        </w:rPr>
        <w:t xml:space="preserve"> </w:t>
      </w:r>
      <w:proofErr w:type="spellStart"/>
      <w:r w:rsidRPr="00744F10">
        <w:rPr>
          <w:lang w:val="de-DE"/>
        </w:rPr>
        <w:t>aim</w:t>
      </w:r>
      <w:proofErr w:type="spellEnd"/>
      <w:r w:rsidRPr="00744F10">
        <w:rPr>
          <w:lang w:val="de-DE"/>
        </w:rPr>
        <w:t xml:space="preserve"> </w:t>
      </w:r>
      <w:proofErr w:type="spellStart"/>
      <w:r w:rsidRPr="00744F10">
        <w:rPr>
          <w:lang w:val="de-DE"/>
        </w:rPr>
        <w:t>of</w:t>
      </w:r>
      <w:proofErr w:type="spellEnd"/>
      <w:r w:rsidRPr="00744F10">
        <w:rPr>
          <w:lang w:val="de-DE"/>
        </w:rPr>
        <w:t xml:space="preserve"> </w:t>
      </w:r>
      <w:proofErr w:type="spellStart"/>
      <w:r w:rsidRPr="00744F10">
        <w:rPr>
          <w:lang w:val="de-DE"/>
        </w:rPr>
        <w:t>the</w:t>
      </w:r>
      <w:proofErr w:type="spellEnd"/>
      <w:r w:rsidRPr="00744F10">
        <w:rPr>
          <w:lang w:val="de-DE"/>
        </w:rPr>
        <w:t xml:space="preserve"> Bachelor </w:t>
      </w:r>
      <w:proofErr w:type="spellStart"/>
      <w:r w:rsidRPr="00744F10">
        <w:rPr>
          <w:lang w:val="de-DE"/>
        </w:rPr>
        <w:t>project</w:t>
      </w:r>
      <w:proofErr w:type="spellEnd"/>
      <w:r w:rsidRPr="00744F10">
        <w:rPr>
          <w:lang w:val="de-DE"/>
        </w:rPr>
        <w:t xml:space="preserve"> </w:t>
      </w:r>
      <w:proofErr w:type="spellStart"/>
      <w:r w:rsidRPr="00744F10">
        <w:rPr>
          <w:lang w:val="de-DE"/>
        </w:rPr>
        <w:t>is</w:t>
      </w:r>
      <w:proofErr w:type="spellEnd"/>
      <w:r w:rsidRPr="00744F10">
        <w:rPr>
          <w:lang w:val="de-DE"/>
        </w:rPr>
        <w:t xml:space="preserve"> </w:t>
      </w:r>
      <w:proofErr w:type="spellStart"/>
      <w:r w:rsidRPr="00744F10">
        <w:rPr>
          <w:lang w:val="de-DE"/>
        </w:rPr>
        <w:t>the</w:t>
      </w:r>
      <w:proofErr w:type="spellEnd"/>
      <w:r w:rsidRPr="00744F10">
        <w:rPr>
          <w:lang w:val="de-DE"/>
        </w:rPr>
        <w:t xml:space="preserve"> </w:t>
      </w:r>
      <w:proofErr w:type="spellStart"/>
      <w:r w:rsidRPr="00744F10">
        <w:rPr>
          <w:lang w:val="de-DE"/>
        </w:rPr>
        <w:t>execution</w:t>
      </w:r>
      <w:proofErr w:type="spellEnd"/>
      <w:r w:rsidRPr="00744F10">
        <w:rPr>
          <w:lang w:val="de-DE"/>
        </w:rPr>
        <w:t xml:space="preserve"> </w:t>
      </w:r>
      <w:proofErr w:type="spellStart"/>
      <w:r w:rsidRPr="00744F10">
        <w:rPr>
          <w:lang w:val="de-DE"/>
        </w:rPr>
        <w:t>of</w:t>
      </w:r>
      <w:proofErr w:type="spellEnd"/>
      <w:r w:rsidRPr="00744F10">
        <w:rPr>
          <w:lang w:val="de-DE"/>
        </w:rPr>
        <w:t xml:space="preserve"> a high-resolution </w:t>
      </w:r>
      <w:proofErr w:type="spellStart"/>
      <w:r w:rsidRPr="00744F10">
        <w:rPr>
          <w:lang w:val="de-DE"/>
        </w:rPr>
        <w:t>simula</w:t>
      </w:r>
      <w:proofErr w:type="spellEnd"/>
      <w:r w:rsidRPr="00744F10">
        <w:rPr>
          <w:lang w:val="de-DE"/>
        </w:rPr>
        <w:t xml:space="preserve">- </w:t>
      </w:r>
      <w:proofErr w:type="spellStart"/>
      <w:r w:rsidRPr="00744F10">
        <w:rPr>
          <w:lang w:val="de-DE"/>
        </w:rPr>
        <w:t>tion</w:t>
      </w:r>
      <w:proofErr w:type="spellEnd"/>
      <w:r w:rsidRPr="00744F10">
        <w:rPr>
          <w:lang w:val="de-DE"/>
        </w:rPr>
        <w:t xml:space="preserve"> </w:t>
      </w:r>
      <w:proofErr w:type="spellStart"/>
      <w:r w:rsidRPr="00744F10">
        <w:rPr>
          <w:lang w:val="de-DE"/>
        </w:rPr>
        <w:t>of</w:t>
      </w:r>
      <w:proofErr w:type="spellEnd"/>
      <w:r w:rsidRPr="00744F10">
        <w:rPr>
          <w:lang w:val="de-DE"/>
        </w:rPr>
        <w:t xml:space="preserve"> </w:t>
      </w:r>
      <w:proofErr w:type="spellStart"/>
      <w:r w:rsidRPr="00744F10">
        <w:rPr>
          <w:lang w:val="de-DE"/>
        </w:rPr>
        <w:t>the</w:t>
      </w:r>
      <w:proofErr w:type="spellEnd"/>
      <w:r w:rsidRPr="00744F10">
        <w:rPr>
          <w:lang w:val="de-DE"/>
        </w:rPr>
        <w:t xml:space="preserve"> </w:t>
      </w:r>
      <w:proofErr w:type="spellStart"/>
      <w:r w:rsidRPr="00744F10">
        <w:rPr>
          <w:lang w:val="de-DE"/>
        </w:rPr>
        <w:t>heat</w:t>
      </w:r>
      <w:proofErr w:type="spellEnd"/>
      <w:r w:rsidRPr="00744F10">
        <w:rPr>
          <w:lang w:val="de-DE"/>
        </w:rPr>
        <w:t xml:space="preserve"> </w:t>
      </w:r>
      <w:proofErr w:type="spellStart"/>
      <w:r w:rsidRPr="00744F10">
        <w:rPr>
          <w:lang w:val="de-DE"/>
        </w:rPr>
        <w:t>transfer</w:t>
      </w:r>
      <w:proofErr w:type="spellEnd"/>
      <w:r w:rsidRPr="00744F10">
        <w:rPr>
          <w:lang w:val="de-DE"/>
        </w:rPr>
        <w:t xml:space="preserve"> on a </w:t>
      </w:r>
      <w:proofErr w:type="spellStart"/>
      <w:r w:rsidRPr="00744F10">
        <w:rPr>
          <w:lang w:val="de-DE"/>
        </w:rPr>
        <w:t>wing</w:t>
      </w:r>
      <w:proofErr w:type="spellEnd"/>
      <w:r w:rsidRPr="00744F10">
        <w:rPr>
          <w:lang w:val="de-DE"/>
        </w:rPr>
        <w:t xml:space="preserve"> </w:t>
      </w:r>
      <w:proofErr w:type="spellStart"/>
      <w:r w:rsidRPr="00744F10">
        <w:rPr>
          <w:lang w:val="de-DE"/>
        </w:rPr>
        <w:t>surface</w:t>
      </w:r>
      <w:proofErr w:type="spellEnd"/>
      <w:r w:rsidRPr="00744F10">
        <w:rPr>
          <w:lang w:val="de-DE"/>
        </w:rPr>
        <w:t xml:space="preserve"> in </w:t>
      </w:r>
      <w:proofErr w:type="spellStart"/>
      <w:r w:rsidRPr="00744F10">
        <w:rPr>
          <w:lang w:val="de-DE"/>
        </w:rPr>
        <w:t>three</w:t>
      </w:r>
      <w:proofErr w:type="spellEnd"/>
      <w:r w:rsidRPr="00744F10">
        <w:rPr>
          <w:lang w:val="de-DE"/>
        </w:rPr>
        <w:t xml:space="preserve"> </w:t>
      </w:r>
      <w:proofErr w:type="spellStart"/>
      <w:r w:rsidRPr="00744F10">
        <w:rPr>
          <w:lang w:val="de-DE"/>
        </w:rPr>
        <w:t>dimensions</w:t>
      </w:r>
      <w:proofErr w:type="spellEnd"/>
      <w:r w:rsidRPr="00744F10">
        <w:rPr>
          <w:lang w:val="de-DE"/>
        </w:rPr>
        <w:t xml:space="preserve">. The </w:t>
      </w:r>
      <w:proofErr w:type="spellStart"/>
      <w:r w:rsidRPr="00744F10">
        <w:rPr>
          <w:lang w:val="de-DE"/>
        </w:rPr>
        <w:t>given</w:t>
      </w:r>
      <w:proofErr w:type="spellEnd"/>
      <w:r w:rsidRPr="00744F10">
        <w:rPr>
          <w:lang w:val="de-DE"/>
        </w:rPr>
        <w:t xml:space="preserve"> </w:t>
      </w:r>
      <w:proofErr w:type="spellStart"/>
      <w:r w:rsidRPr="00744F10">
        <w:rPr>
          <w:lang w:val="de-DE"/>
        </w:rPr>
        <w:t>geometry</w:t>
      </w:r>
      <w:proofErr w:type="spellEnd"/>
      <w:r w:rsidRPr="00744F10">
        <w:rPr>
          <w:lang w:val="de-DE"/>
        </w:rPr>
        <w:t xml:space="preserve"> </w:t>
      </w:r>
      <w:proofErr w:type="spellStart"/>
      <w:r w:rsidRPr="00744F10">
        <w:rPr>
          <w:lang w:val="de-DE"/>
        </w:rPr>
        <w:t>for</w:t>
      </w:r>
      <w:proofErr w:type="spellEnd"/>
      <w:r w:rsidRPr="00744F10">
        <w:rPr>
          <w:lang w:val="de-DE"/>
        </w:rPr>
        <w:t xml:space="preserve"> </w:t>
      </w:r>
      <w:proofErr w:type="spellStart"/>
      <w:r w:rsidRPr="00744F10">
        <w:rPr>
          <w:lang w:val="de-DE"/>
        </w:rPr>
        <w:t>this</w:t>
      </w:r>
      <w:proofErr w:type="spellEnd"/>
      <w:r w:rsidRPr="00744F10">
        <w:rPr>
          <w:lang w:val="de-DE"/>
        </w:rPr>
        <w:t xml:space="preserve"> </w:t>
      </w:r>
      <w:proofErr w:type="spellStart"/>
      <w:r w:rsidRPr="00744F10">
        <w:rPr>
          <w:lang w:val="de-DE"/>
        </w:rPr>
        <w:t>task</w:t>
      </w:r>
      <w:proofErr w:type="spellEnd"/>
      <w:r w:rsidRPr="00744F10">
        <w:rPr>
          <w:lang w:val="de-DE"/>
        </w:rPr>
        <w:t xml:space="preserve"> </w:t>
      </w:r>
      <w:proofErr w:type="spellStart"/>
      <w:r w:rsidRPr="00744F10">
        <w:rPr>
          <w:lang w:val="de-DE"/>
        </w:rPr>
        <w:t>is</w:t>
      </w:r>
      <w:proofErr w:type="spellEnd"/>
      <w:r w:rsidRPr="00744F10">
        <w:rPr>
          <w:lang w:val="de-DE"/>
        </w:rPr>
        <w:t xml:space="preserve"> a NACA 0012 </w:t>
      </w:r>
      <w:proofErr w:type="spellStart"/>
      <w:r w:rsidRPr="00744F10">
        <w:rPr>
          <w:lang w:val="de-DE"/>
        </w:rPr>
        <w:t>airfoil</w:t>
      </w:r>
      <w:proofErr w:type="spellEnd"/>
      <w:r w:rsidRPr="00744F10">
        <w:rPr>
          <w:lang w:val="de-DE"/>
        </w:rPr>
        <w:t xml:space="preserve"> </w:t>
      </w:r>
      <w:proofErr w:type="spellStart"/>
      <w:r w:rsidRPr="00744F10">
        <w:rPr>
          <w:lang w:val="de-DE"/>
        </w:rPr>
        <w:t>and</w:t>
      </w:r>
      <w:proofErr w:type="spellEnd"/>
      <w:r w:rsidRPr="00744F10">
        <w:rPr>
          <w:lang w:val="de-DE"/>
        </w:rPr>
        <w:t xml:space="preserve"> </w:t>
      </w:r>
      <w:proofErr w:type="spellStart"/>
      <w:r w:rsidRPr="00744F10">
        <w:rPr>
          <w:lang w:val="de-DE"/>
        </w:rPr>
        <w:t>the</w:t>
      </w:r>
      <w:proofErr w:type="spellEnd"/>
      <w:r w:rsidRPr="00744F10">
        <w:rPr>
          <w:lang w:val="de-DE"/>
        </w:rPr>
        <w:t xml:space="preserve"> </w:t>
      </w:r>
      <w:proofErr w:type="spellStart"/>
      <w:r w:rsidRPr="00744F10">
        <w:rPr>
          <w:lang w:val="de-DE"/>
        </w:rPr>
        <w:t>software</w:t>
      </w:r>
      <w:proofErr w:type="spellEnd"/>
      <w:r w:rsidRPr="00744F10">
        <w:rPr>
          <w:lang w:val="de-DE"/>
        </w:rPr>
        <w:t xml:space="preserve"> </w:t>
      </w:r>
      <w:proofErr w:type="spellStart"/>
      <w:r w:rsidRPr="00744F10">
        <w:rPr>
          <w:lang w:val="de-DE"/>
        </w:rPr>
        <w:t>used</w:t>
      </w:r>
      <w:proofErr w:type="spellEnd"/>
      <w:r w:rsidRPr="00744F10">
        <w:rPr>
          <w:lang w:val="de-DE"/>
        </w:rPr>
        <w:t xml:space="preserve"> will </w:t>
      </w:r>
      <w:proofErr w:type="spellStart"/>
      <w:r w:rsidRPr="00744F10">
        <w:rPr>
          <w:lang w:val="de-DE"/>
        </w:rPr>
        <w:t>be</w:t>
      </w:r>
      <w:proofErr w:type="spellEnd"/>
      <w:r w:rsidRPr="00744F10">
        <w:rPr>
          <w:lang w:val="de-DE"/>
        </w:rPr>
        <w:t xml:space="preserve"> Ansys ICEM </w:t>
      </w:r>
      <w:proofErr w:type="spellStart"/>
      <w:r w:rsidRPr="00744F10">
        <w:rPr>
          <w:lang w:val="de-DE"/>
        </w:rPr>
        <w:t>and</w:t>
      </w:r>
      <w:proofErr w:type="spellEnd"/>
      <w:r w:rsidRPr="00744F10">
        <w:rPr>
          <w:lang w:val="de-DE"/>
        </w:rPr>
        <w:t xml:space="preserve"> Ansys CFX. Subsequent </w:t>
      </w:r>
      <w:proofErr w:type="spellStart"/>
      <w:r w:rsidRPr="00744F10">
        <w:rPr>
          <w:lang w:val="de-DE"/>
        </w:rPr>
        <w:t>the</w:t>
      </w:r>
      <w:proofErr w:type="spellEnd"/>
      <w:r w:rsidRPr="00744F10">
        <w:rPr>
          <w:lang w:val="de-DE"/>
        </w:rPr>
        <w:t xml:space="preserve"> </w:t>
      </w:r>
      <w:proofErr w:type="spellStart"/>
      <w:r w:rsidRPr="00744F10">
        <w:rPr>
          <w:lang w:val="de-DE"/>
        </w:rPr>
        <w:t>achieved</w:t>
      </w:r>
      <w:proofErr w:type="spellEnd"/>
      <w:r w:rsidRPr="00744F10">
        <w:rPr>
          <w:lang w:val="de-DE"/>
        </w:rPr>
        <w:t xml:space="preserve"> </w:t>
      </w:r>
      <w:proofErr w:type="spellStart"/>
      <w:r w:rsidRPr="00744F10">
        <w:rPr>
          <w:lang w:val="de-DE"/>
        </w:rPr>
        <w:t>results</w:t>
      </w:r>
      <w:proofErr w:type="spellEnd"/>
      <w:r w:rsidRPr="00744F10">
        <w:rPr>
          <w:lang w:val="de-DE"/>
        </w:rPr>
        <w:t xml:space="preserve"> </w:t>
      </w:r>
      <w:proofErr w:type="spellStart"/>
      <w:r w:rsidRPr="00744F10">
        <w:rPr>
          <w:lang w:val="de-DE"/>
        </w:rPr>
        <w:t>shall</w:t>
      </w:r>
      <w:proofErr w:type="spellEnd"/>
      <w:r w:rsidRPr="00744F10">
        <w:rPr>
          <w:lang w:val="de-DE"/>
        </w:rPr>
        <w:t xml:space="preserve"> </w:t>
      </w:r>
      <w:proofErr w:type="spellStart"/>
      <w:r w:rsidRPr="00744F10">
        <w:rPr>
          <w:lang w:val="de-DE"/>
        </w:rPr>
        <w:t>be</w:t>
      </w:r>
      <w:proofErr w:type="spellEnd"/>
      <w:r w:rsidRPr="00744F10">
        <w:rPr>
          <w:lang w:val="de-DE"/>
        </w:rPr>
        <w:t xml:space="preserve"> </w:t>
      </w:r>
      <w:proofErr w:type="spellStart"/>
      <w:r w:rsidRPr="00744F10">
        <w:rPr>
          <w:lang w:val="de-DE"/>
        </w:rPr>
        <w:t>compared</w:t>
      </w:r>
      <w:proofErr w:type="spellEnd"/>
      <w:r w:rsidRPr="00744F10">
        <w:rPr>
          <w:lang w:val="de-DE"/>
        </w:rPr>
        <w:t xml:space="preserve"> </w:t>
      </w:r>
      <w:proofErr w:type="spellStart"/>
      <w:r w:rsidRPr="00744F10">
        <w:rPr>
          <w:lang w:val="de-DE"/>
        </w:rPr>
        <w:t>to</w:t>
      </w:r>
      <w:proofErr w:type="spellEnd"/>
      <w:r w:rsidRPr="00744F10">
        <w:rPr>
          <w:lang w:val="de-DE"/>
        </w:rPr>
        <w:t xml:space="preserve"> </w:t>
      </w:r>
      <w:proofErr w:type="spellStart"/>
      <w:r w:rsidRPr="00744F10">
        <w:rPr>
          <w:lang w:val="de-DE"/>
        </w:rPr>
        <w:t>results</w:t>
      </w:r>
      <w:proofErr w:type="spellEnd"/>
      <w:r w:rsidRPr="00744F10">
        <w:rPr>
          <w:lang w:val="de-DE"/>
        </w:rPr>
        <w:t xml:space="preserve"> </w:t>
      </w:r>
      <w:proofErr w:type="spellStart"/>
      <w:r w:rsidRPr="00744F10">
        <w:rPr>
          <w:lang w:val="de-DE"/>
        </w:rPr>
        <w:t>obtained</w:t>
      </w:r>
      <w:proofErr w:type="spellEnd"/>
      <w:r w:rsidRPr="00744F10">
        <w:rPr>
          <w:lang w:val="de-DE"/>
        </w:rPr>
        <w:t xml:space="preserve"> </w:t>
      </w:r>
      <w:proofErr w:type="spellStart"/>
      <w:r w:rsidRPr="00744F10">
        <w:rPr>
          <w:lang w:val="de-DE"/>
        </w:rPr>
        <w:t>from</w:t>
      </w:r>
      <w:proofErr w:type="spellEnd"/>
      <w:r w:rsidRPr="00744F10">
        <w:rPr>
          <w:lang w:val="de-DE"/>
        </w:rPr>
        <w:t xml:space="preserve"> RANS- </w:t>
      </w:r>
      <w:proofErr w:type="spellStart"/>
      <w:r w:rsidRPr="00744F10">
        <w:rPr>
          <w:lang w:val="de-DE"/>
        </w:rPr>
        <w:t>simulations</w:t>
      </w:r>
      <w:proofErr w:type="spellEnd"/>
      <w:r w:rsidRPr="00744F10">
        <w:rPr>
          <w:lang w:val="de-DE"/>
        </w:rPr>
        <w:t xml:space="preserve">, </w:t>
      </w:r>
      <w:proofErr w:type="spellStart"/>
      <w:r w:rsidRPr="00744F10">
        <w:rPr>
          <w:lang w:val="de-DE"/>
        </w:rPr>
        <w:t>which</w:t>
      </w:r>
      <w:proofErr w:type="spellEnd"/>
      <w:r w:rsidRPr="00744F10">
        <w:rPr>
          <w:lang w:val="de-DE"/>
        </w:rPr>
        <w:t xml:space="preserve"> </w:t>
      </w:r>
      <w:proofErr w:type="spellStart"/>
      <w:r w:rsidRPr="00744F10">
        <w:rPr>
          <w:lang w:val="de-DE"/>
        </w:rPr>
        <w:t>are</w:t>
      </w:r>
      <w:proofErr w:type="spellEnd"/>
      <w:r w:rsidRPr="00744F10">
        <w:rPr>
          <w:lang w:val="de-DE"/>
        </w:rPr>
        <w:t xml:space="preserve"> </w:t>
      </w:r>
      <w:proofErr w:type="spellStart"/>
      <w:r w:rsidRPr="00744F10">
        <w:rPr>
          <w:lang w:val="de-DE"/>
        </w:rPr>
        <w:t>nowadays</w:t>
      </w:r>
      <w:proofErr w:type="spellEnd"/>
      <w:r w:rsidRPr="00744F10">
        <w:rPr>
          <w:lang w:val="de-DE"/>
        </w:rPr>
        <w:t xml:space="preserve"> </w:t>
      </w:r>
      <w:proofErr w:type="spellStart"/>
      <w:r w:rsidRPr="00744F10">
        <w:rPr>
          <w:lang w:val="de-DE"/>
        </w:rPr>
        <w:t>standard</w:t>
      </w:r>
      <w:proofErr w:type="spellEnd"/>
      <w:r w:rsidRPr="00744F10">
        <w:rPr>
          <w:lang w:val="de-DE"/>
        </w:rPr>
        <w:t xml:space="preserve"> </w:t>
      </w:r>
      <w:proofErr w:type="spellStart"/>
      <w:r w:rsidRPr="00744F10">
        <w:rPr>
          <w:lang w:val="de-DE"/>
        </w:rPr>
        <w:t>for</w:t>
      </w:r>
      <w:proofErr w:type="spellEnd"/>
      <w:r w:rsidRPr="00744F10">
        <w:rPr>
          <w:lang w:val="de-DE"/>
        </w:rPr>
        <w:t xml:space="preserve"> </w:t>
      </w:r>
      <w:proofErr w:type="spellStart"/>
      <w:r w:rsidRPr="00744F10">
        <w:rPr>
          <w:lang w:val="de-DE"/>
        </w:rPr>
        <w:t>industrial</w:t>
      </w:r>
      <w:proofErr w:type="spellEnd"/>
      <w:r w:rsidRPr="00744F10">
        <w:rPr>
          <w:lang w:val="de-DE"/>
        </w:rPr>
        <w:t xml:space="preserve"> </w:t>
      </w:r>
      <w:proofErr w:type="spellStart"/>
      <w:r w:rsidRPr="00744F10">
        <w:rPr>
          <w:lang w:val="de-DE"/>
        </w:rPr>
        <w:t>application</w:t>
      </w:r>
      <w:proofErr w:type="spellEnd"/>
      <w:r w:rsidRPr="00744F10">
        <w:rPr>
          <w:lang w:val="de-DE"/>
        </w:rPr>
        <w:t>.</w:t>
      </w:r>
    </w:p>
    <w:p w14:paraId="6ABB672E" w14:textId="77777777" w:rsidR="00744F10" w:rsidRPr="00744F10" w:rsidRDefault="00744F10" w:rsidP="00744F10">
      <w:pPr>
        <w:rPr>
          <w:lang w:val="de-DE"/>
        </w:rPr>
      </w:pPr>
      <w:r w:rsidRPr="00744F10">
        <w:rPr>
          <w:lang w:val="de-DE"/>
        </w:rPr>
        <w:t xml:space="preserve">Due </w:t>
      </w:r>
      <w:proofErr w:type="spellStart"/>
      <w:r w:rsidRPr="00744F10">
        <w:rPr>
          <w:lang w:val="de-DE"/>
        </w:rPr>
        <w:t>to</w:t>
      </w:r>
      <w:proofErr w:type="spellEnd"/>
      <w:r w:rsidRPr="00744F10">
        <w:rPr>
          <w:lang w:val="de-DE"/>
        </w:rPr>
        <w:t xml:space="preserve"> </w:t>
      </w:r>
      <w:proofErr w:type="spellStart"/>
      <w:r w:rsidRPr="00744F10">
        <w:rPr>
          <w:lang w:val="de-DE"/>
        </w:rPr>
        <w:t>the</w:t>
      </w:r>
      <w:proofErr w:type="spellEnd"/>
      <w:r w:rsidRPr="00744F10">
        <w:rPr>
          <w:lang w:val="de-DE"/>
        </w:rPr>
        <w:t xml:space="preserve"> </w:t>
      </w:r>
      <w:proofErr w:type="spellStart"/>
      <w:r w:rsidRPr="00744F10">
        <w:rPr>
          <w:lang w:val="de-DE"/>
        </w:rPr>
        <w:t>complexity</w:t>
      </w:r>
      <w:proofErr w:type="spellEnd"/>
      <w:r w:rsidRPr="00744F10">
        <w:rPr>
          <w:lang w:val="de-DE"/>
        </w:rPr>
        <w:t xml:space="preserve"> </w:t>
      </w:r>
      <w:proofErr w:type="spellStart"/>
      <w:r w:rsidRPr="00744F10">
        <w:rPr>
          <w:lang w:val="de-DE"/>
        </w:rPr>
        <w:t>of</w:t>
      </w:r>
      <w:proofErr w:type="spellEnd"/>
      <w:r w:rsidRPr="00744F10">
        <w:rPr>
          <w:lang w:val="de-DE"/>
        </w:rPr>
        <w:t xml:space="preserve"> </w:t>
      </w:r>
      <w:proofErr w:type="spellStart"/>
      <w:r w:rsidRPr="00744F10">
        <w:rPr>
          <w:lang w:val="de-DE"/>
        </w:rPr>
        <w:t>the</w:t>
      </w:r>
      <w:proofErr w:type="spellEnd"/>
      <w:r w:rsidRPr="00744F10">
        <w:rPr>
          <w:lang w:val="de-DE"/>
        </w:rPr>
        <w:t xml:space="preserve"> Large Eddy Simulation a </w:t>
      </w:r>
      <w:proofErr w:type="spellStart"/>
      <w:r w:rsidRPr="00744F10">
        <w:rPr>
          <w:lang w:val="de-DE"/>
        </w:rPr>
        <w:t>majority</w:t>
      </w:r>
      <w:proofErr w:type="spellEnd"/>
      <w:r w:rsidRPr="00744F10">
        <w:rPr>
          <w:lang w:val="de-DE"/>
        </w:rPr>
        <w:t xml:space="preserve"> </w:t>
      </w:r>
      <w:proofErr w:type="spellStart"/>
      <w:r w:rsidRPr="00744F10">
        <w:rPr>
          <w:lang w:val="de-DE"/>
        </w:rPr>
        <w:t>of</w:t>
      </w:r>
      <w:proofErr w:type="spellEnd"/>
      <w:r w:rsidRPr="00744F10">
        <w:rPr>
          <w:lang w:val="de-DE"/>
        </w:rPr>
        <w:t xml:space="preserve"> </w:t>
      </w:r>
      <w:proofErr w:type="spellStart"/>
      <w:r w:rsidRPr="00744F10">
        <w:rPr>
          <w:lang w:val="de-DE"/>
        </w:rPr>
        <w:t>the</w:t>
      </w:r>
      <w:proofErr w:type="spellEnd"/>
      <w:r w:rsidRPr="00744F10">
        <w:rPr>
          <w:lang w:val="de-DE"/>
        </w:rPr>
        <w:t xml:space="preserve"> </w:t>
      </w:r>
      <w:proofErr w:type="spellStart"/>
      <w:r w:rsidRPr="00744F10">
        <w:rPr>
          <w:lang w:val="de-DE"/>
        </w:rPr>
        <w:t>work</w:t>
      </w:r>
      <w:proofErr w:type="spellEnd"/>
      <w:r w:rsidRPr="00744F10">
        <w:rPr>
          <w:lang w:val="de-DE"/>
        </w:rPr>
        <w:t xml:space="preserve"> will </w:t>
      </w:r>
      <w:proofErr w:type="spellStart"/>
      <w:r w:rsidRPr="00744F10">
        <w:rPr>
          <w:lang w:val="de-DE"/>
        </w:rPr>
        <w:t>be</w:t>
      </w:r>
      <w:proofErr w:type="spellEnd"/>
      <w:r w:rsidRPr="00744F10">
        <w:rPr>
          <w:lang w:val="de-DE"/>
        </w:rPr>
        <w:t xml:space="preserve"> </w:t>
      </w:r>
      <w:proofErr w:type="spellStart"/>
      <w:r w:rsidRPr="00744F10">
        <w:rPr>
          <w:lang w:val="de-DE"/>
        </w:rPr>
        <w:t>studying</w:t>
      </w:r>
      <w:proofErr w:type="spellEnd"/>
      <w:r w:rsidRPr="00744F10">
        <w:rPr>
          <w:lang w:val="de-DE"/>
        </w:rPr>
        <w:t xml:space="preserve"> </w:t>
      </w:r>
      <w:proofErr w:type="spellStart"/>
      <w:r w:rsidRPr="00744F10">
        <w:rPr>
          <w:lang w:val="de-DE"/>
        </w:rPr>
        <w:t>the</w:t>
      </w:r>
      <w:proofErr w:type="spellEnd"/>
      <w:r w:rsidRPr="00744F10">
        <w:rPr>
          <w:lang w:val="de-DE"/>
        </w:rPr>
        <w:t xml:space="preserve"> </w:t>
      </w:r>
      <w:proofErr w:type="spellStart"/>
      <w:r w:rsidRPr="00744F10">
        <w:rPr>
          <w:lang w:val="de-DE"/>
        </w:rPr>
        <w:t>theoretical</w:t>
      </w:r>
      <w:proofErr w:type="spellEnd"/>
      <w:r w:rsidRPr="00744F10">
        <w:rPr>
          <w:lang w:val="de-DE"/>
        </w:rPr>
        <w:t xml:space="preserve"> </w:t>
      </w:r>
      <w:proofErr w:type="spellStart"/>
      <w:r w:rsidRPr="00744F10">
        <w:rPr>
          <w:lang w:val="de-DE"/>
        </w:rPr>
        <w:t>basics</w:t>
      </w:r>
      <w:proofErr w:type="spellEnd"/>
      <w:r w:rsidRPr="00744F10">
        <w:rPr>
          <w:lang w:val="de-DE"/>
        </w:rPr>
        <w:t xml:space="preserve"> </w:t>
      </w:r>
      <w:proofErr w:type="spellStart"/>
      <w:r w:rsidRPr="00744F10">
        <w:rPr>
          <w:lang w:val="de-DE"/>
        </w:rPr>
        <w:t>as</w:t>
      </w:r>
      <w:proofErr w:type="spellEnd"/>
      <w:r w:rsidRPr="00744F10">
        <w:rPr>
          <w:lang w:val="de-DE"/>
        </w:rPr>
        <w:t xml:space="preserve"> </w:t>
      </w:r>
      <w:proofErr w:type="spellStart"/>
      <w:r w:rsidRPr="00744F10">
        <w:rPr>
          <w:lang w:val="de-DE"/>
        </w:rPr>
        <w:t>well</w:t>
      </w:r>
      <w:proofErr w:type="spellEnd"/>
      <w:r w:rsidRPr="00744F10">
        <w:rPr>
          <w:lang w:val="de-DE"/>
        </w:rPr>
        <w:t xml:space="preserve"> </w:t>
      </w:r>
      <w:proofErr w:type="spellStart"/>
      <w:r w:rsidRPr="00744F10">
        <w:rPr>
          <w:lang w:val="de-DE"/>
        </w:rPr>
        <w:t>as</w:t>
      </w:r>
      <w:proofErr w:type="spellEnd"/>
      <w:r w:rsidRPr="00744F10">
        <w:rPr>
          <w:lang w:val="de-DE"/>
        </w:rPr>
        <w:t xml:space="preserve"> </w:t>
      </w:r>
      <w:proofErr w:type="spellStart"/>
      <w:r w:rsidRPr="00744F10">
        <w:rPr>
          <w:lang w:val="de-DE"/>
        </w:rPr>
        <w:t>performing</w:t>
      </w:r>
      <w:proofErr w:type="spellEnd"/>
      <w:r w:rsidRPr="00744F10">
        <w:rPr>
          <w:lang w:val="de-DE"/>
        </w:rPr>
        <w:t xml:space="preserve"> LES in </w:t>
      </w:r>
      <w:proofErr w:type="spellStart"/>
      <w:r w:rsidRPr="00744F10">
        <w:rPr>
          <w:lang w:val="de-DE"/>
        </w:rPr>
        <w:t>practice</w:t>
      </w:r>
      <w:proofErr w:type="spellEnd"/>
      <w:r w:rsidRPr="00744F10">
        <w:rPr>
          <w:lang w:val="de-DE"/>
        </w:rPr>
        <w:t xml:space="preserve"> in </w:t>
      </w:r>
      <w:proofErr w:type="spellStart"/>
      <w:r w:rsidRPr="00744F10">
        <w:rPr>
          <w:lang w:val="de-DE"/>
        </w:rPr>
        <w:t>order</w:t>
      </w:r>
      <w:proofErr w:type="spellEnd"/>
      <w:r w:rsidRPr="00744F10">
        <w:rPr>
          <w:lang w:val="de-DE"/>
        </w:rPr>
        <w:t xml:space="preserve"> </w:t>
      </w:r>
      <w:proofErr w:type="spellStart"/>
      <w:r w:rsidRPr="00744F10">
        <w:rPr>
          <w:lang w:val="de-DE"/>
        </w:rPr>
        <w:t>to</w:t>
      </w:r>
      <w:proofErr w:type="spellEnd"/>
      <w:r w:rsidRPr="00744F10">
        <w:rPr>
          <w:lang w:val="de-DE"/>
        </w:rPr>
        <w:t xml:space="preserve"> </w:t>
      </w:r>
      <w:proofErr w:type="spellStart"/>
      <w:r w:rsidRPr="00744F10">
        <w:rPr>
          <w:lang w:val="de-DE"/>
        </w:rPr>
        <w:t>achieve</w:t>
      </w:r>
      <w:proofErr w:type="spellEnd"/>
      <w:r w:rsidRPr="00744F10">
        <w:rPr>
          <w:lang w:val="de-DE"/>
        </w:rPr>
        <w:t xml:space="preserve"> </w:t>
      </w:r>
      <w:proofErr w:type="spellStart"/>
      <w:r w:rsidRPr="00744F10">
        <w:rPr>
          <w:lang w:val="de-DE"/>
        </w:rPr>
        <w:t>the</w:t>
      </w:r>
      <w:proofErr w:type="spellEnd"/>
      <w:r w:rsidRPr="00744F10">
        <w:rPr>
          <w:lang w:val="de-DE"/>
        </w:rPr>
        <w:t xml:space="preserve"> </w:t>
      </w:r>
      <w:proofErr w:type="spellStart"/>
      <w:r w:rsidRPr="00744F10">
        <w:rPr>
          <w:lang w:val="de-DE"/>
        </w:rPr>
        <w:t>necessary</w:t>
      </w:r>
      <w:proofErr w:type="spellEnd"/>
      <w:r w:rsidRPr="00744F10">
        <w:rPr>
          <w:lang w:val="de-DE"/>
        </w:rPr>
        <w:t xml:space="preserve"> </w:t>
      </w:r>
      <w:proofErr w:type="spellStart"/>
      <w:r w:rsidRPr="00744F10">
        <w:rPr>
          <w:lang w:val="de-DE"/>
        </w:rPr>
        <w:t>skills</w:t>
      </w:r>
      <w:proofErr w:type="spellEnd"/>
      <w:r w:rsidRPr="00744F10">
        <w:rPr>
          <w:lang w:val="de-DE"/>
        </w:rPr>
        <w:t>.</w:t>
      </w:r>
    </w:p>
    <w:p w14:paraId="0C93E0C4" w14:textId="77777777" w:rsidR="00744F10" w:rsidRPr="00744F10" w:rsidRDefault="00744F10" w:rsidP="00744F10"/>
    <w:p w14:paraId="796CBE0A" w14:textId="77777777" w:rsidR="00FD0457" w:rsidRPr="00FD0457" w:rsidRDefault="00FD0457" w:rsidP="00FD0457">
      <w:r>
        <w:br w:type="page"/>
      </w:r>
    </w:p>
    <w:p w14:paraId="5BC376B3" w14:textId="77777777" w:rsidR="00FD0457" w:rsidRDefault="006626FD" w:rsidP="006626FD">
      <w:pPr>
        <w:pStyle w:val="berschrift1"/>
      </w:pPr>
      <w:bookmarkStart w:id="1" w:name="_Toc281916452"/>
      <w:r>
        <w:t>List of figures</w:t>
      </w:r>
      <w:bookmarkEnd w:id="1"/>
    </w:p>
    <w:p w14:paraId="74AD8E9C" w14:textId="77777777" w:rsidR="00FD0457" w:rsidRDefault="00FD0457">
      <w:pPr>
        <w:rPr>
          <w:rFonts w:asciiTheme="majorHAnsi" w:eastAsiaTheme="majorEastAsia" w:hAnsiTheme="majorHAnsi" w:cstheme="majorBidi"/>
          <w:b/>
          <w:bCs/>
          <w:color w:val="345A8A" w:themeColor="accent1" w:themeShade="B5"/>
          <w:sz w:val="32"/>
          <w:szCs w:val="32"/>
        </w:rPr>
      </w:pPr>
      <w:r>
        <w:br w:type="page"/>
      </w:r>
    </w:p>
    <w:p w14:paraId="4144F1DB" w14:textId="77777777" w:rsidR="00FD0457" w:rsidRDefault="006626FD" w:rsidP="006626FD">
      <w:pPr>
        <w:pStyle w:val="berschrift1"/>
      </w:pPr>
      <w:bookmarkStart w:id="2" w:name="_Toc281916453"/>
      <w:r>
        <w:t>List of tables</w:t>
      </w:r>
      <w:bookmarkEnd w:id="2"/>
    </w:p>
    <w:p w14:paraId="0CFF29B7" w14:textId="77777777" w:rsidR="00FD0457" w:rsidRDefault="00FD0457">
      <w:pPr>
        <w:rPr>
          <w:rFonts w:asciiTheme="majorHAnsi" w:eastAsiaTheme="majorEastAsia" w:hAnsiTheme="majorHAnsi" w:cstheme="majorBidi"/>
          <w:b/>
          <w:bCs/>
          <w:color w:val="345A8A" w:themeColor="accent1" w:themeShade="B5"/>
          <w:sz w:val="32"/>
          <w:szCs w:val="32"/>
        </w:rPr>
      </w:pPr>
      <w:r>
        <w:br w:type="page"/>
      </w:r>
    </w:p>
    <w:p w14:paraId="33F00C13" w14:textId="77777777" w:rsidR="00FD0457" w:rsidRDefault="006626FD" w:rsidP="006626FD">
      <w:pPr>
        <w:pStyle w:val="berschrift1"/>
      </w:pPr>
      <w:bookmarkStart w:id="3" w:name="_Toc281916454"/>
      <w:r>
        <w:t>Acronyms</w:t>
      </w:r>
      <w:bookmarkEnd w:id="3"/>
    </w:p>
    <w:p w14:paraId="709E2216" w14:textId="77777777" w:rsidR="00744F10" w:rsidRPr="00744F10" w:rsidRDefault="00744F10" w:rsidP="00744F10"/>
    <w:tbl>
      <w:tblPr>
        <w:tblStyle w:val="Tabellenraster"/>
        <w:tblW w:w="0" w:type="auto"/>
        <w:tblInd w:w="360" w:type="dxa"/>
        <w:tblLook w:val="04A0" w:firstRow="1" w:lastRow="0" w:firstColumn="1" w:lastColumn="0" w:noHBand="0" w:noVBand="1"/>
      </w:tblPr>
      <w:tblGrid>
        <w:gridCol w:w="2583"/>
        <w:gridCol w:w="6339"/>
      </w:tblGrid>
      <w:tr w:rsidR="00744F10" w:rsidRPr="00744F10" w14:paraId="79E846D5" w14:textId="77777777" w:rsidTr="00F67B1E">
        <w:tc>
          <w:tcPr>
            <w:tcW w:w="2583" w:type="dxa"/>
          </w:tcPr>
          <w:p w14:paraId="4D9D19B5" w14:textId="77777777" w:rsidR="00744F10" w:rsidRPr="00744F10" w:rsidRDefault="00744F10" w:rsidP="00744F10">
            <w:r w:rsidRPr="00744F10">
              <w:t>DNS</w:t>
            </w:r>
          </w:p>
        </w:tc>
        <w:tc>
          <w:tcPr>
            <w:tcW w:w="6339" w:type="dxa"/>
          </w:tcPr>
          <w:p w14:paraId="1EF00B25" w14:textId="77777777" w:rsidR="00744F10" w:rsidRPr="00744F10" w:rsidRDefault="00744F10" w:rsidP="00744F10">
            <w:r w:rsidRPr="00744F10">
              <w:t xml:space="preserve">Direct </w:t>
            </w:r>
            <w:proofErr w:type="spellStart"/>
            <w:r w:rsidRPr="00744F10">
              <w:t>Nummerical</w:t>
            </w:r>
            <w:proofErr w:type="spellEnd"/>
            <w:r w:rsidRPr="00744F10">
              <w:t xml:space="preserve"> Simulation</w:t>
            </w:r>
          </w:p>
        </w:tc>
      </w:tr>
      <w:tr w:rsidR="00744F10" w:rsidRPr="00744F10" w14:paraId="3D433131" w14:textId="77777777" w:rsidTr="00F67B1E">
        <w:tc>
          <w:tcPr>
            <w:tcW w:w="2583" w:type="dxa"/>
          </w:tcPr>
          <w:p w14:paraId="5EF242A7" w14:textId="77777777" w:rsidR="00744F10" w:rsidRPr="00744F10" w:rsidRDefault="00744F10" w:rsidP="00744F10">
            <w:r w:rsidRPr="00744F10">
              <w:t>LES</w:t>
            </w:r>
          </w:p>
        </w:tc>
        <w:tc>
          <w:tcPr>
            <w:tcW w:w="6339" w:type="dxa"/>
          </w:tcPr>
          <w:p w14:paraId="0EF3E274" w14:textId="77777777" w:rsidR="00744F10" w:rsidRPr="00744F10" w:rsidRDefault="00744F10" w:rsidP="00744F10">
            <w:r w:rsidRPr="00744F10">
              <w:t>Large Eddy Simulation</w:t>
            </w:r>
          </w:p>
        </w:tc>
      </w:tr>
      <w:tr w:rsidR="00744F10" w:rsidRPr="00744F10" w14:paraId="722D2DF1" w14:textId="77777777" w:rsidTr="00F67B1E">
        <w:tc>
          <w:tcPr>
            <w:tcW w:w="2583" w:type="dxa"/>
          </w:tcPr>
          <w:p w14:paraId="55C2EF5A" w14:textId="77777777" w:rsidR="00744F10" w:rsidRPr="00744F10" w:rsidRDefault="00744F10" w:rsidP="00744F10">
            <w:r w:rsidRPr="00744F10">
              <w:t>VLES</w:t>
            </w:r>
          </w:p>
        </w:tc>
        <w:tc>
          <w:tcPr>
            <w:tcW w:w="6339" w:type="dxa"/>
          </w:tcPr>
          <w:p w14:paraId="326545A2" w14:textId="77777777" w:rsidR="00744F10" w:rsidRPr="00744F10" w:rsidRDefault="00744F10" w:rsidP="00744F10">
            <w:r w:rsidRPr="00744F10">
              <w:t>Very Large Eddy Simulation</w:t>
            </w:r>
          </w:p>
        </w:tc>
      </w:tr>
      <w:tr w:rsidR="00744F10" w:rsidRPr="00744F10" w14:paraId="7BDCD1EA" w14:textId="77777777" w:rsidTr="00F67B1E">
        <w:tc>
          <w:tcPr>
            <w:tcW w:w="2583" w:type="dxa"/>
          </w:tcPr>
          <w:p w14:paraId="4A486B70" w14:textId="77777777" w:rsidR="00744F10" w:rsidRPr="00744F10" w:rsidRDefault="00744F10" w:rsidP="00744F10">
            <w:r w:rsidRPr="00744F10">
              <w:t>CFD</w:t>
            </w:r>
          </w:p>
        </w:tc>
        <w:tc>
          <w:tcPr>
            <w:tcW w:w="6339" w:type="dxa"/>
          </w:tcPr>
          <w:p w14:paraId="574E8F50" w14:textId="77777777" w:rsidR="00744F10" w:rsidRPr="00744F10" w:rsidRDefault="00744F10" w:rsidP="00744F10">
            <w:proofErr w:type="spellStart"/>
            <w:r w:rsidRPr="00744F10">
              <w:t>Computional</w:t>
            </w:r>
            <w:proofErr w:type="spellEnd"/>
            <w:r w:rsidRPr="00744F10">
              <w:t xml:space="preserve"> Fluid Dynamics</w:t>
            </w:r>
          </w:p>
        </w:tc>
      </w:tr>
      <w:tr w:rsidR="00744F10" w:rsidRPr="00744F10" w14:paraId="5D870AAD" w14:textId="77777777" w:rsidTr="00F67B1E">
        <w:tc>
          <w:tcPr>
            <w:tcW w:w="2583" w:type="dxa"/>
          </w:tcPr>
          <w:p w14:paraId="616E06C0" w14:textId="77777777" w:rsidR="00744F10" w:rsidRPr="00744F10" w:rsidRDefault="00744F10" w:rsidP="00744F10">
            <w:r w:rsidRPr="00744F10">
              <w:t>CAD</w:t>
            </w:r>
          </w:p>
        </w:tc>
        <w:tc>
          <w:tcPr>
            <w:tcW w:w="6339" w:type="dxa"/>
          </w:tcPr>
          <w:p w14:paraId="5505E09F" w14:textId="77777777" w:rsidR="00744F10" w:rsidRPr="00744F10" w:rsidRDefault="00744F10" w:rsidP="00744F10">
            <w:r w:rsidRPr="00744F10">
              <w:t>Computer Aided Design</w:t>
            </w:r>
          </w:p>
        </w:tc>
      </w:tr>
      <w:tr w:rsidR="00744F10" w:rsidRPr="00744F10" w14:paraId="19BE97B4" w14:textId="77777777" w:rsidTr="00F67B1E">
        <w:tc>
          <w:tcPr>
            <w:tcW w:w="2583" w:type="dxa"/>
          </w:tcPr>
          <w:p w14:paraId="20B183AA" w14:textId="77777777" w:rsidR="00744F10" w:rsidRPr="00744F10" w:rsidRDefault="00744F10" w:rsidP="00744F10">
            <w:r w:rsidRPr="00744F10">
              <w:t>NS</w:t>
            </w:r>
          </w:p>
        </w:tc>
        <w:tc>
          <w:tcPr>
            <w:tcW w:w="6339" w:type="dxa"/>
          </w:tcPr>
          <w:p w14:paraId="5514CB0D" w14:textId="77777777" w:rsidR="00744F10" w:rsidRPr="00744F10" w:rsidRDefault="00744F10" w:rsidP="00744F10">
            <w:proofErr w:type="spellStart"/>
            <w:r w:rsidRPr="00744F10">
              <w:t>Navier</w:t>
            </w:r>
            <w:proofErr w:type="spellEnd"/>
            <w:r w:rsidRPr="00744F10">
              <w:t>-Stokes</w:t>
            </w:r>
          </w:p>
        </w:tc>
      </w:tr>
      <w:tr w:rsidR="00744F10" w:rsidRPr="00744F10" w14:paraId="11E93644" w14:textId="77777777" w:rsidTr="00F67B1E">
        <w:tc>
          <w:tcPr>
            <w:tcW w:w="2583" w:type="dxa"/>
          </w:tcPr>
          <w:p w14:paraId="3FCE9009" w14:textId="77777777" w:rsidR="00744F10" w:rsidRPr="00744F10" w:rsidRDefault="00744F10" w:rsidP="00744F10">
            <w:r w:rsidRPr="00744F10">
              <w:t>RANS</w:t>
            </w:r>
          </w:p>
        </w:tc>
        <w:tc>
          <w:tcPr>
            <w:tcW w:w="6339" w:type="dxa"/>
          </w:tcPr>
          <w:p w14:paraId="72787339" w14:textId="77777777" w:rsidR="00744F10" w:rsidRPr="00744F10" w:rsidRDefault="00744F10" w:rsidP="00744F10">
            <w:proofErr w:type="spellStart"/>
            <w:r w:rsidRPr="00744F10">
              <w:t>Raynoldsgemittelte</w:t>
            </w:r>
            <w:proofErr w:type="spellEnd"/>
            <w:r w:rsidRPr="00744F10">
              <w:t xml:space="preserve"> </w:t>
            </w:r>
            <w:proofErr w:type="spellStart"/>
            <w:r w:rsidRPr="00744F10">
              <w:t>Navier</w:t>
            </w:r>
            <w:proofErr w:type="spellEnd"/>
            <w:r w:rsidRPr="00744F10">
              <w:t xml:space="preserve">-Stokes </w:t>
            </w:r>
            <w:proofErr w:type="spellStart"/>
            <w:r w:rsidRPr="00744F10">
              <w:t>Gleichungen</w:t>
            </w:r>
            <w:proofErr w:type="spellEnd"/>
          </w:p>
        </w:tc>
      </w:tr>
      <w:tr w:rsidR="00744F10" w:rsidRPr="00744F10" w14:paraId="0252161E" w14:textId="77777777" w:rsidTr="00F67B1E">
        <w:tc>
          <w:tcPr>
            <w:tcW w:w="2583" w:type="dxa"/>
          </w:tcPr>
          <w:p w14:paraId="3AD37930" w14:textId="77777777" w:rsidR="00744F10" w:rsidRPr="00744F10" w:rsidRDefault="00744F10" w:rsidP="00744F10">
            <w:r w:rsidRPr="00744F10">
              <w:t>URANS</w:t>
            </w:r>
          </w:p>
        </w:tc>
        <w:tc>
          <w:tcPr>
            <w:tcW w:w="6339" w:type="dxa"/>
          </w:tcPr>
          <w:p w14:paraId="5DDCFFE6" w14:textId="77777777" w:rsidR="00744F10" w:rsidRPr="00744F10" w:rsidRDefault="00744F10" w:rsidP="00744F10">
            <w:proofErr w:type="spellStart"/>
            <w:proofErr w:type="gramStart"/>
            <w:r w:rsidRPr="00744F10">
              <w:t>instationäre</w:t>
            </w:r>
            <w:proofErr w:type="spellEnd"/>
            <w:proofErr w:type="gramEnd"/>
            <w:r w:rsidRPr="00744F10">
              <w:t xml:space="preserve"> RANS</w:t>
            </w:r>
          </w:p>
        </w:tc>
      </w:tr>
      <w:tr w:rsidR="00744F10" w:rsidRPr="00744F10" w14:paraId="6019FBD2" w14:textId="77777777" w:rsidTr="00F67B1E">
        <w:tc>
          <w:tcPr>
            <w:tcW w:w="2583" w:type="dxa"/>
          </w:tcPr>
          <w:p w14:paraId="22271E2B" w14:textId="77777777" w:rsidR="00744F10" w:rsidRPr="00744F10" w:rsidRDefault="00744F10" w:rsidP="00744F10">
            <w:r w:rsidRPr="00744F10">
              <w:t>GS</w:t>
            </w:r>
          </w:p>
        </w:tc>
        <w:tc>
          <w:tcPr>
            <w:tcW w:w="6339" w:type="dxa"/>
          </w:tcPr>
          <w:p w14:paraId="51BD23FA" w14:textId="77777777" w:rsidR="00744F10" w:rsidRPr="00744F10" w:rsidRDefault="00744F10" w:rsidP="00744F10">
            <w:proofErr w:type="spellStart"/>
            <w:r w:rsidRPr="00744F10">
              <w:t>Grobstruktur</w:t>
            </w:r>
            <w:proofErr w:type="spellEnd"/>
          </w:p>
        </w:tc>
      </w:tr>
      <w:tr w:rsidR="00744F10" w:rsidRPr="00744F10" w14:paraId="3FDCE9DD" w14:textId="77777777" w:rsidTr="00F67B1E">
        <w:tc>
          <w:tcPr>
            <w:tcW w:w="2583" w:type="dxa"/>
          </w:tcPr>
          <w:p w14:paraId="5FDE8480" w14:textId="77777777" w:rsidR="00744F10" w:rsidRPr="00744F10" w:rsidRDefault="00744F10" w:rsidP="00744F10">
            <w:r w:rsidRPr="00744F10">
              <w:t>FS</w:t>
            </w:r>
          </w:p>
        </w:tc>
        <w:tc>
          <w:tcPr>
            <w:tcW w:w="6339" w:type="dxa"/>
          </w:tcPr>
          <w:p w14:paraId="768DFAD6" w14:textId="77777777" w:rsidR="00744F10" w:rsidRPr="00744F10" w:rsidRDefault="00744F10" w:rsidP="00744F10">
            <w:proofErr w:type="spellStart"/>
            <w:r w:rsidRPr="00744F10">
              <w:t>Feinstruktur</w:t>
            </w:r>
            <w:proofErr w:type="spellEnd"/>
          </w:p>
        </w:tc>
      </w:tr>
      <w:tr w:rsidR="00744F10" w:rsidRPr="00744F10" w14:paraId="41225320" w14:textId="77777777" w:rsidTr="00F67B1E">
        <w:tc>
          <w:tcPr>
            <w:tcW w:w="2583" w:type="dxa"/>
          </w:tcPr>
          <w:p w14:paraId="1904A286" w14:textId="77777777" w:rsidR="00744F10" w:rsidRPr="00744F10" w:rsidRDefault="00744F10" w:rsidP="00744F10">
            <w:r w:rsidRPr="00744F10">
              <w:t>WR-LES</w:t>
            </w:r>
          </w:p>
        </w:tc>
        <w:tc>
          <w:tcPr>
            <w:tcW w:w="6339" w:type="dxa"/>
          </w:tcPr>
          <w:p w14:paraId="61DB9CFC" w14:textId="460B5C2F" w:rsidR="00744F10" w:rsidRPr="00744F10" w:rsidRDefault="00744F10" w:rsidP="00744F10">
            <w:r>
              <w:t>W</w:t>
            </w:r>
            <w:r w:rsidRPr="00744F10">
              <w:t>all-</w:t>
            </w:r>
            <w:proofErr w:type="spellStart"/>
            <w:r w:rsidRPr="00744F10">
              <w:t>resoving</w:t>
            </w:r>
            <w:proofErr w:type="spellEnd"/>
            <w:r w:rsidRPr="00744F10">
              <w:t xml:space="preserve"> LES</w:t>
            </w:r>
          </w:p>
        </w:tc>
      </w:tr>
      <w:tr w:rsidR="00744F10" w:rsidRPr="00744F10" w14:paraId="3287BCE5" w14:textId="77777777" w:rsidTr="00F67B1E">
        <w:tc>
          <w:tcPr>
            <w:tcW w:w="2583" w:type="dxa"/>
          </w:tcPr>
          <w:p w14:paraId="5CDBDBD3" w14:textId="77777777" w:rsidR="00744F10" w:rsidRPr="00744F10" w:rsidRDefault="00744F10" w:rsidP="00744F10">
            <w:r w:rsidRPr="00744F10">
              <w:t>DES</w:t>
            </w:r>
          </w:p>
        </w:tc>
        <w:tc>
          <w:tcPr>
            <w:tcW w:w="6339" w:type="dxa"/>
          </w:tcPr>
          <w:p w14:paraId="798D0863" w14:textId="77777777" w:rsidR="00744F10" w:rsidRPr="00744F10" w:rsidRDefault="00744F10" w:rsidP="00744F10">
            <w:r w:rsidRPr="00744F10">
              <w:t>Detached Eddy Simulation</w:t>
            </w:r>
          </w:p>
        </w:tc>
      </w:tr>
      <w:tr w:rsidR="00343B79" w:rsidRPr="00744F10" w14:paraId="59000779" w14:textId="77777777" w:rsidTr="00F67B1E">
        <w:tc>
          <w:tcPr>
            <w:tcW w:w="2583" w:type="dxa"/>
          </w:tcPr>
          <w:p w14:paraId="02637235" w14:textId="712B8991" w:rsidR="00343B79" w:rsidRPr="00744F10" w:rsidRDefault="00343B79" w:rsidP="00744F10">
            <w:r>
              <w:t>SGS</w:t>
            </w:r>
          </w:p>
        </w:tc>
        <w:tc>
          <w:tcPr>
            <w:tcW w:w="6339" w:type="dxa"/>
          </w:tcPr>
          <w:p w14:paraId="3C20FFBF" w14:textId="2E496CFF" w:rsidR="00343B79" w:rsidRPr="00744F10" w:rsidRDefault="00343B79" w:rsidP="00744F10">
            <w:proofErr w:type="spellStart"/>
            <w:proofErr w:type="gramStart"/>
            <w:r>
              <w:t>subgrid</w:t>
            </w:r>
            <w:proofErr w:type="spellEnd"/>
            <w:proofErr w:type="gramEnd"/>
            <w:r>
              <w:t>-scale viscosity</w:t>
            </w:r>
          </w:p>
        </w:tc>
      </w:tr>
    </w:tbl>
    <w:p w14:paraId="53E3009A" w14:textId="77777777" w:rsidR="00744F10" w:rsidRDefault="00744F10" w:rsidP="00744F10"/>
    <w:p w14:paraId="469B0636" w14:textId="77777777" w:rsidR="00744F10" w:rsidRPr="00744F10" w:rsidRDefault="00744F10" w:rsidP="00744F10"/>
    <w:p w14:paraId="1B0C1064" w14:textId="77777777" w:rsidR="00FD0457" w:rsidRDefault="00FD0457">
      <w:pPr>
        <w:rPr>
          <w:rFonts w:asciiTheme="majorHAnsi" w:eastAsiaTheme="majorEastAsia" w:hAnsiTheme="majorHAnsi" w:cstheme="majorBidi"/>
          <w:b/>
          <w:bCs/>
          <w:color w:val="345A8A" w:themeColor="accent1" w:themeShade="B5"/>
          <w:sz w:val="32"/>
          <w:szCs w:val="32"/>
        </w:rPr>
      </w:pPr>
      <w:r>
        <w:br w:type="page"/>
      </w:r>
    </w:p>
    <w:p w14:paraId="38DD9DDA" w14:textId="77777777" w:rsidR="00FD0457" w:rsidRDefault="006626FD" w:rsidP="006626FD">
      <w:pPr>
        <w:pStyle w:val="berschrift1"/>
      </w:pPr>
      <w:bookmarkStart w:id="4" w:name="_Toc281916455"/>
      <w:r>
        <w:t xml:space="preserve">1. </w:t>
      </w:r>
      <w:r w:rsidR="0094667B">
        <w:t>Introduction</w:t>
      </w:r>
      <w:bookmarkEnd w:id="4"/>
    </w:p>
    <w:p w14:paraId="28FD7FA6" w14:textId="77777777" w:rsidR="00FD0457" w:rsidRDefault="00FD0457">
      <w:pPr>
        <w:rPr>
          <w:rFonts w:asciiTheme="majorHAnsi" w:eastAsiaTheme="majorEastAsia" w:hAnsiTheme="majorHAnsi" w:cstheme="majorBidi"/>
          <w:b/>
          <w:bCs/>
          <w:color w:val="345A8A" w:themeColor="accent1" w:themeShade="B5"/>
          <w:sz w:val="32"/>
          <w:szCs w:val="32"/>
        </w:rPr>
      </w:pPr>
      <w:r>
        <w:br w:type="page"/>
      </w:r>
    </w:p>
    <w:p w14:paraId="2016D9C6" w14:textId="77777777" w:rsidR="00FD0457" w:rsidRDefault="0094667B" w:rsidP="006626FD">
      <w:pPr>
        <w:pStyle w:val="berschrift1"/>
      </w:pPr>
      <w:bookmarkStart w:id="5" w:name="_Toc281916456"/>
      <w:r>
        <w:t>Large Eddy Simulation</w:t>
      </w:r>
      <w:bookmarkEnd w:id="5"/>
    </w:p>
    <w:p w14:paraId="51801810" w14:textId="2D62702A" w:rsidR="00744F10" w:rsidRDefault="00744F10" w:rsidP="00744F10">
      <w:pPr>
        <w:pStyle w:val="berschrift2"/>
      </w:pPr>
      <w:bookmarkStart w:id="6" w:name="_Toc281916457"/>
      <w:proofErr w:type="spellStart"/>
      <w:r>
        <w:t>Grundidee</w:t>
      </w:r>
      <w:bookmarkEnd w:id="6"/>
      <w:proofErr w:type="spellEnd"/>
    </w:p>
    <w:p w14:paraId="3A280C08" w14:textId="77777777" w:rsidR="00744F10" w:rsidRDefault="00744F10" w:rsidP="00744F10"/>
    <w:p w14:paraId="3475CC42" w14:textId="2F2EC353" w:rsidR="00744F10" w:rsidRDefault="00744F10" w:rsidP="00744F10">
      <w:r>
        <w:t>Turbulences appear in a great range of shapes and sizes. The basic idea behind the Large Eddy Simulation is to resolve the large eddies numerically, while smaller ones are modeled with dedicated functions.</w:t>
      </w:r>
    </w:p>
    <w:p w14:paraId="635365BE" w14:textId="77777777" w:rsidR="00186F54" w:rsidRDefault="00186F54" w:rsidP="00744F10"/>
    <w:p w14:paraId="11730511" w14:textId="049604E4" w:rsidR="00186F54" w:rsidRPr="00744F10" w:rsidRDefault="00186F54" w:rsidP="00186F54">
      <w:pPr>
        <w:pStyle w:val="berschrift2"/>
      </w:pPr>
      <w:bookmarkStart w:id="7" w:name="_Toc281916458"/>
      <w:r>
        <w:t>Heat Transfer</w:t>
      </w:r>
      <w:bookmarkEnd w:id="7"/>
    </w:p>
    <w:p w14:paraId="27AD4BEF" w14:textId="77777777" w:rsidR="00FD0457" w:rsidRDefault="00FD0457">
      <w:pPr>
        <w:rPr>
          <w:rFonts w:asciiTheme="majorHAnsi" w:eastAsiaTheme="majorEastAsia" w:hAnsiTheme="majorHAnsi" w:cstheme="majorBidi"/>
          <w:b/>
          <w:bCs/>
          <w:color w:val="345A8A" w:themeColor="accent1" w:themeShade="B5"/>
          <w:sz w:val="32"/>
          <w:szCs w:val="32"/>
        </w:rPr>
      </w:pPr>
      <w:r>
        <w:br w:type="page"/>
      </w:r>
    </w:p>
    <w:p w14:paraId="3E46E2D8" w14:textId="77777777" w:rsidR="0094667B" w:rsidRDefault="0094667B" w:rsidP="006626FD">
      <w:pPr>
        <w:pStyle w:val="berschrift1"/>
      </w:pPr>
      <w:bookmarkStart w:id="8" w:name="_Toc281916459"/>
      <w:r>
        <w:t>Methods</w:t>
      </w:r>
      <w:bookmarkEnd w:id="8"/>
    </w:p>
    <w:p w14:paraId="40795C33" w14:textId="77777777" w:rsidR="0094667B" w:rsidRDefault="0094667B" w:rsidP="006626FD">
      <w:pPr>
        <w:pStyle w:val="berschrift2"/>
      </w:pPr>
      <w:bookmarkStart w:id="9" w:name="_Toc281916460"/>
      <w:r>
        <w:t>Resources</w:t>
      </w:r>
      <w:bookmarkEnd w:id="9"/>
    </w:p>
    <w:p w14:paraId="0AD2E14E" w14:textId="77777777" w:rsidR="006626FD" w:rsidRDefault="006626FD" w:rsidP="006626FD">
      <w:pPr>
        <w:pStyle w:val="berschrift3"/>
      </w:pPr>
      <w:bookmarkStart w:id="10" w:name="_Toc281916461"/>
      <w:r>
        <w:t>Used Software</w:t>
      </w:r>
      <w:bookmarkEnd w:id="10"/>
    </w:p>
    <w:p w14:paraId="571A1978" w14:textId="77777777" w:rsidR="006626FD" w:rsidRDefault="006626FD" w:rsidP="006626FD">
      <w:pPr>
        <w:pStyle w:val="berschrift3"/>
      </w:pPr>
      <w:bookmarkStart w:id="11" w:name="_Toc281916462"/>
      <w:r>
        <w:t>Used Hardware</w:t>
      </w:r>
      <w:bookmarkEnd w:id="11"/>
    </w:p>
    <w:p w14:paraId="1F4FE9E9" w14:textId="77777777" w:rsidR="006626FD" w:rsidRDefault="006626FD" w:rsidP="006626FD">
      <w:pPr>
        <w:pStyle w:val="berschrift3"/>
      </w:pPr>
      <w:bookmarkStart w:id="12" w:name="_Toc281916463"/>
      <w:r>
        <w:t>Geometry</w:t>
      </w:r>
      <w:bookmarkEnd w:id="12"/>
    </w:p>
    <w:p w14:paraId="57CD56E6" w14:textId="77777777" w:rsidR="0094667B" w:rsidRDefault="0094667B" w:rsidP="006626FD">
      <w:pPr>
        <w:pStyle w:val="berschrift2"/>
      </w:pPr>
      <w:bookmarkStart w:id="13" w:name="_Toc281916464"/>
      <w:r>
        <w:t>Mesh generation with Ansys ICEM 14</w:t>
      </w:r>
      <w:bookmarkEnd w:id="13"/>
    </w:p>
    <w:p w14:paraId="1289D8BC" w14:textId="77777777" w:rsidR="00186F54" w:rsidRPr="00186F54" w:rsidRDefault="00186F54" w:rsidP="00186F54">
      <w:proofErr w:type="gramStart"/>
      <w:r w:rsidRPr="00186F54">
        <w:t xml:space="preserve">The meshed NACA 0012 airfoil was provided as 2D mesh by Dr. Wolfgang </w:t>
      </w:r>
      <w:proofErr w:type="spellStart"/>
      <w:r w:rsidRPr="00186F54">
        <w:t>Hassler</w:t>
      </w:r>
      <w:proofErr w:type="spellEnd"/>
      <w:proofErr w:type="gramEnd"/>
      <w:r w:rsidRPr="00186F54">
        <w:t xml:space="preserve"> with a total of 219.000 elements. It is meshed with hexahedral elements and features a total of 219.000 elements. The domain shows physical </w:t>
      </w:r>
      <w:proofErr w:type="spellStart"/>
      <w:r w:rsidRPr="00186F54">
        <w:t>meassurements</w:t>
      </w:r>
      <w:proofErr w:type="spellEnd"/>
      <w:r w:rsidRPr="00186F54">
        <w:t xml:space="preserve">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14:paraId="4D4C6748" w14:textId="77777777" w:rsidR="00186F54" w:rsidRPr="00186F54" w:rsidRDefault="00186F54" w:rsidP="00186F54">
      <w:r w:rsidRPr="00186F54">
        <w:t>Due to the three dimensional characteristics of the Large Eddies this two dimensional mesh is not sufficient, but has to be extended in a third direction,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14:paraId="07231DD6" w14:textId="77777777" w:rsidR="00186F54" w:rsidRPr="00186F54" w:rsidRDefault="00186F54" w:rsidP="00186F54"/>
    <w:tbl>
      <w:tblPr>
        <w:tblStyle w:val="Tabellenraster"/>
        <w:tblW w:w="0" w:type="auto"/>
        <w:tblLook w:val="04A0" w:firstRow="1" w:lastRow="0" w:firstColumn="1" w:lastColumn="0" w:noHBand="0" w:noVBand="1"/>
      </w:tblPr>
      <w:tblGrid>
        <w:gridCol w:w="4603"/>
        <w:gridCol w:w="4603"/>
      </w:tblGrid>
      <w:tr w:rsidR="00186F54" w:rsidRPr="00186F54" w14:paraId="3AC6C6BB" w14:textId="77777777" w:rsidTr="00186F54">
        <w:tc>
          <w:tcPr>
            <w:tcW w:w="4603" w:type="dxa"/>
          </w:tcPr>
          <w:p w14:paraId="693C44B3" w14:textId="77777777" w:rsidR="00186F54" w:rsidRPr="00186F54" w:rsidRDefault="00186F54" w:rsidP="00186F54">
            <w:r w:rsidRPr="00186F54">
              <w:t>Domain length</w:t>
            </w:r>
          </w:p>
        </w:tc>
        <w:tc>
          <w:tcPr>
            <w:tcW w:w="4603" w:type="dxa"/>
          </w:tcPr>
          <w:p w14:paraId="48247C71" w14:textId="77777777" w:rsidR="00186F54" w:rsidRPr="00186F54" w:rsidRDefault="00186F54" w:rsidP="00186F54">
            <w:r w:rsidRPr="00186F54">
              <w:t>7m</w:t>
            </w:r>
          </w:p>
        </w:tc>
      </w:tr>
      <w:tr w:rsidR="00186F54" w:rsidRPr="00186F54" w14:paraId="0AF64DBC" w14:textId="77777777" w:rsidTr="00186F54">
        <w:tc>
          <w:tcPr>
            <w:tcW w:w="4603" w:type="dxa"/>
          </w:tcPr>
          <w:p w14:paraId="76C2B8F1" w14:textId="77777777" w:rsidR="00186F54" w:rsidRPr="00186F54" w:rsidRDefault="00186F54" w:rsidP="00186F54">
            <w:proofErr w:type="gramStart"/>
            <w:r w:rsidRPr="00186F54">
              <w:t>domain</w:t>
            </w:r>
            <w:proofErr w:type="gramEnd"/>
            <w:r w:rsidRPr="00186F54">
              <w:t xml:space="preserve"> height</w:t>
            </w:r>
          </w:p>
        </w:tc>
        <w:tc>
          <w:tcPr>
            <w:tcW w:w="4603" w:type="dxa"/>
          </w:tcPr>
          <w:p w14:paraId="273DDA8E" w14:textId="77777777" w:rsidR="00186F54" w:rsidRPr="00186F54" w:rsidRDefault="00186F54" w:rsidP="00186F54">
            <w:r w:rsidRPr="00186F54">
              <w:t>5m</w:t>
            </w:r>
          </w:p>
        </w:tc>
      </w:tr>
      <w:tr w:rsidR="00186F54" w:rsidRPr="00186F54" w14:paraId="62593551" w14:textId="77777777" w:rsidTr="00186F54">
        <w:tc>
          <w:tcPr>
            <w:tcW w:w="4603" w:type="dxa"/>
          </w:tcPr>
          <w:p w14:paraId="2610D81A" w14:textId="77777777" w:rsidR="00186F54" w:rsidRPr="00186F54" w:rsidRDefault="00186F54" w:rsidP="00186F54">
            <w:proofErr w:type="gramStart"/>
            <w:r w:rsidRPr="00186F54">
              <w:t>domain</w:t>
            </w:r>
            <w:proofErr w:type="gramEnd"/>
            <w:r w:rsidRPr="00186F54">
              <w:t xml:space="preserve"> width</w:t>
            </w:r>
          </w:p>
        </w:tc>
        <w:tc>
          <w:tcPr>
            <w:tcW w:w="4603" w:type="dxa"/>
          </w:tcPr>
          <w:p w14:paraId="6F3F16C3" w14:textId="77777777" w:rsidR="00186F54" w:rsidRPr="00186F54" w:rsidRDefault="00186F54" w:rsidP="00186F54"/>
        </w:tc>
      </w:tr>
      <w:tr w:rsidR="00186F54" w:rsidRPr="00186F54" w14:paraId="0B21B228" w14:textId="77777777" w:rsidTr="00186F54">
        <w:tc>
          <w:tcPr>
            <w:tcW w:w="4603" w:type="dxa"/>
          </w:tcPr>
          <w:p w14:paraId="135F55A5" w14:textId="77777777" w:rsidR="00186F54" w:rsidRPr="00186F54" w:rsidRDefault="00186F54" w:rsidP="00186F54">
            <w:proofErr w:type="gramStart"/>
            <w:r w:rsidRPr="00186F54">
              <w:t>profile</w:t>
            </w:r>
            <w:proofErr w:type="gramEnd"/>
            <w:r w:rsidRPr="00186F54">
              <w:t xml:space="preserve"> chord length</w:t>
            </w:r>
          </w:p>
        </w:tc>
        <w:tc>
          <w:tcPr>
            <w:tcW w:w="4603" w:type="dxa"/>
          </w:tcPr>
          <w:p w14:paraId="4B656006" w14:textId="77777777" w:rsidR="00186F54" w:rsidRPr="00186F54" w:rsidRDefault="00186F54" w:rsidP="00186F54">
            <w:r w:rsidRPr="00186F54">
              <w:t>1m</w:t>
            </w:r>
          </w:p>
        </w:tc>
      </w:tr>
      <w:tr w:rsidR="00186F54" w:rsidRPr="00186F54" w14:paraId="111C14C5" w14:textId="77777777" w:rsidTr="00186F54">
        <w:tc>
          <w:tcPr>
            <w:tcW w:w="4603" w:type="dxa"/>
          </w:tcPr>
          <w:p w14:paraId="26BC5231" w14:textId="77777777" w:rsidR="00186F54" w:rsidRPr="00186F54" w:rsidRDefault="00186F54" w:rsidP="00186F54">
            <w:proofErr w:type="gramStart"/>
            <w:r w:rsidRPr="00186F54">
              <w:t>profile</w:t>
            </w:r>
            <w:proofErr w:type="gramEnd"/>
            <w:r w:rsidRPr="00186F54">
              <w:t xml:space="preserve"> maximum thickness</w:t>
            </w:r>
          </w:p>
        </w:tc>
        <w:tc>
          <w:tcPr>
            <w:tcW w:w="4603" w:type="dxa"/>
          </w:tcPr>
          <w:p w14:paraId="21A9FB58" w14:textId="77777777" w:rsidR="00186F54" w:rsidRPr="00186F54" w:rsidRDefault="00186F54" w:rsidP="00186F54">
            <w:r w:rsidRPr="00186F54">
              <w:t>0,12m</w:t>
            </w:r>
          </w:p>
        </w:tc>
      </w:tr>
    </w:tbl>
    <w:p w14:paraId="58C845DD" w14:textId="66BADE36" w:rsidR="00186F54" w:rsidRDefault="00186F54" w:rsidP="00186F54"/>
    <w:p w14:paraId="1366B859" w14:textId="4E82D0A6" w:rsidR="00186F54" w:rsidRPr="00186F54" w:rsidRDefault="00186F54" w:rsidP="00186F54">
      <w:r>
        <w:br w:type="page"/>
      </w:r>
    </w:p>
    <w:p w14:paraId="02187103" w14:textId="64A376E5" w:rsidR="00F67B1E" w:rsidRDefault="00F67B1E" w:rsidP="00186F54">
      <w:pPr>
        <w:pStyle w:val="berschrift3"/>
      </w:pPr>
      <w:bookmarkStart w:id="14" w:name="_Toc281916465"/>
      <w:r>
        <w:t>Y+</w:t>
      </w:r>
      <w:bookmarkEnd w:id="14"/>
    </w:p>
    <w:p w14:paraId="7EB4440C" w14:textId="0D4E2C1E" w:rsidR="00F67B1E" w:rsidRDefault="00F67B1E" w:rsidP="00F67B1E">
      <w:r>
        <w:t xml:space="preserve">For the Large Eddy Simulation it is crucial to score </w:t>
      </w:r>
      <w:proofErr w:type="gramStart"/>
      <w:r>
        <w:t>a</w:t>
      </w:r>
      <w:proofErr w:type="gramEnd"/>
      <w:r>
        <w:t xml:space="preserve"> Y+ value at around 1. There exist formulas for estimating the first cell height in order to achieve a desired Y+ value.</w:t>
      </w:r>
    </w:p>
    <w:p w14:paraId="2A1735B6" w14:textId="267EEB44" w:rsidR="00FF78A2" w:rsidRDefault="00FF78A2" w:rsidP="00F67B1E">
      <w:r>
        <w:t>The definition of the Y+ value is:</w:t>
      </w:r>
    </w:p>
    <w:p w14:paraId="46C6BF08" w14:textId="0BA066A0" w:rsidR="00FF78A2" w:rsidRPr="00FF78A2" w:rsidRDefault="00FF78A2" w:rsidP="00FF78A2">
      <m:oMathPara>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oMath>
      </m:oMathPara>
    </w:p>
    <w:p w14:paraId="238DB59C" w14:textId="038F0D32" w:rsidR="00FF78A2" w:rsidRDefault="00FF78A2" w:rsidP="00FF78A2">
      <w:proofErr w:type="gramStart"/>
      <w:r>
        <w:t>where</w:t>
      </w:r>
      <w:proofErr w:type="gramEnd"/>
      <w:r>
        <w:t xml:space="preserve"> the friction velocity U</w:t>
      </w:r>
      <w:r>
        <w:rPr>
          <w:vertAlign w:val="subscript"/>
        </w:rPr>
        <w:t>T</w:t>
      </w:r>
      <w:r>
        <w:t xml:space="preserve"> is:</w:t>
      </w:r>
    </w:p>
    <w:p w14:paraId="21F9E074" w14:textId="77777777" w:rsidR="00FF78A2" w:rsidRDefault="00FF78A2" w:rsidP="00FF78A2"/>
    <w:p w14:paraId="0A2478D8" w14:textId="1400553B" w:rsidR="00FF78A2" w:rsidRDefault="00FF78A2" w:rsidP="00FF78A2">
      <w:r>
        <w:t>The wall shear stress, Tw can be obtained by the following formula:</w:t>
      </w:r>
    </w:p>
    <w:p w14:paraId="343C9A83" w14:textId="799C2E67" w:rsidR="00FF78A2" w:rsidRDefault="00FF78A2" w:rsidP="00FF78A2">
      <w:r>
        <w:t xml:space="preserve">The value for </w:t>
      </w:r>
      <w:proofErr w:type="spellStart"/>
      <w:r>
        <w:t>Cf</w:t>
      </w:r>
      <w:proofErr w:type="spellEnd"/>
      <w:r>
        <w:t xml:space="preserve"> needs to be taken from empirical estimations. For this calculation the value provided on … has been used, which numbers the </w:t>
      </w:r>
      <w:proofErr w:type="spellStart"/>
      <w:r>
        <w:t>Cf</w:t>
      </w:r>
      <w:proofErr w:type="spellEnd"/>
      <w:r>
        <w:t xml:space="preserve"> with</w:t>
      </w:r>
    </w:p>
    <w:p w14:paraId="485558D6" w14:textId="1181518F" w:rsidR="00FF78A2" w:rsidRDefault="00106A48" w:rsidP="00FF78A2">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6E5CCFC8" w14:textId="77AD2445" w:rsidR="00FF78A2" w:rsidRDefault="00FF78A2" w:rsidP="00FF78A2">
      <w:proofErr w:type="gramStart"/>
      <w:r>
        <w:t>for</w:t>
      </w:r>
      <w:proofErr w:type="gramEnd"/>
      <w:r>
        <w:t xml:space="preserve"> internal flows.</w:t>
      </w:r>
    </w:p>
    <w:p w14:paraId="42C7BB3C" w14:textId="77777777" w:rsidR="00222C54" w:rsidRDefault="00222C54" w:rsidP="00FF78A2"/>
    <w:p w14:paraId="0366B22F" w14:textId="19E12A22" w:rsidR="00222C54" w:rsidRDefault="00222C54" w:rsidP="00FF78A2">
      <w:r>
        <w:t xml:space="preserve">Although the Y+ value is </w:t>
      </w:r>
      <w:proofErr w:type="spellStart"/>
      <w:r>
        <w:t>dependend</w:t>
      </w:r>
      <w:proofErr w:type="spellEnd"/>
      <w:r>
        <w:t xml:space="preserve"> from time and location for simple geometries and flows, such as the one used for this simulation, this correlation is highly accurate.</w:t>
      </w:r>
    </w:p>
    <w:p w14:paraId="6E1A0C7A" w14:textId="77777777" w:rsidR="00222C54" w:rsidRDefault="00222C54" w:rsidP="00FF78A2"/>
    <w:p w14:paraId="328C9868" w14:textId="1B65C434" w:rsidR="00186F54" w:rsidRDefault="00222C54" w:rsidP="00FF78A2">
      <w: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14:paraId="517377A6" w14:textId="77777777" w:rsidR="00186F54" w:rsidRDefault="00186F54" w:rsidP="00FF78A2"/>
    <w:p w14:paraId="55C20327" w14:textId="18CBF3C4" w:rsidR="00186F54" w:rsidRPr="00186F54" w:rsidRDefault="00186F54" w:rsidP="00FF78A2">
      <w:pPr>
        <w:rPr>
          <w:i/>
        </w:rPr>
      </w:pPr>
      <w:r w:rsidRPr="00186F54">
        <w:rPr>
          <w:i/>
        </w:rPr>
        <w:t xml:space="preserve">Picture from ICEM mesh </w:t>
      </w:r>
      <w:proofErr w:type="spellStart"/>
      <w:r w:rsidRPr="00186F54">
        <w:rPr>
          <w:i/>
        </w:rPr>
        <w:t>closeup</w:t>
      </w:r>
      <w:proofErr w:type="spellEnd"/>
    </w:p>
    <w:p w14:paraId="112C94D5" w14:textId="6ECA12CF" w:rsidR="00186F54" w:rsidRDefault="00186F54" w:rsidP="00186F54">
      <w:pPr>
        <w:pStyle w:val="berschrift3"/>
      </w:pPr>
      <w:bookmarkStart w:id="15" w:name="_Toc281916466"/>
      <w:proofErr w:type="gramStart"/>
      <w:r>
        <w:t>xxx</w:t>
      </w:r>
      <w:bookmarkEnd w:id="15"/>
      <w:proofErr w:type="gramEnd"/>
    </w:p>
    <w:p w14:paraId="76567B6E" w14:textId="2CB87A22" w:rsidR="00186F54" w:rsidRDefault="00186F54" w:rsidP="00FF78A2">
      <w:r>
        <w:t xml:space="preserve">Due to the three dimensional nature of the Large Eddy Simulation the given mesh was expanded by 30 cells in the z-direction with the Ansys ICEM function xxx, in order to receive a satisfying 3d mesh. </w:t>
      </w:r>
    </w:p>
    <w:p w14:paraId="56BFA512" w14:textId="6E88E7D1" w:rsidR="00186F54" w:rsidRPr="00FF78A2" w:rsidRDefault="00186F54" w:rsidP="00FF78A2">
      <w:r>
        <w:br w:type="page"/>
      </w:r>
    </w:p>
    <w:p w14:paraId="7B8BABCA" w14:textId="77777777" w:rsidR="0094667B" w:rsidRDefault="0094667B" w:rsidP="006626FD">
      <w:pPr>
        <w:pStyle w:val="berschrift2"/>
      </w:pPr>
      <w:bookmarkStart w:id="16" w:name="_Toc281916467"/>
      <w:r>
        <w:t>Simulation Setup in Ansys CFX-Pre 15</w:t>
      </w:r>
      <w:bookmarkEnd w:id="16"/>
    </w:p>
    <w:p w14:paraId="384A5659" w14:textId="77777777" w:rsidR="0094667B" w:rsidRDefault="0094667B" w:rsidP="006626FD">
      <w:pPr>
        <w:pStyle w:val="berschrift3"/>
      </w:pPr>
      <w:bookmarkStart w:id="17" w:name="_Toc281916468"/>
      <w:r>
        <w:t>Static Simulation</w:t>
      </w:r>
      <w:bookmarkEnd w:id="17"/>
    </w:p>
    <w:p w14:paraId="16DF78D0" w14:textId="77777777" w:rsidR="0094667B" w:rsidRDefault="0094667B" w:rsidP="006626FD">
      <w:pPr>
        <w:pStyle w:val="berschrift4"/>
      </w:pPr>
      <w:bookmarkStart w:id="18" w:name="_Toc281916469"/>
      <w:r>
        <w:t>Domain</w:t>
      </w:r>
      <w:bookmarkEnd w:id="18"/>
    </w:p>
    <w:p w14:paraId="162A8D4B" w14:textId="77777777" w:rsidR="0094667B" w:rsidRDefault="0094667B" w:rsidP="006626FD">
      <w:pPr>
        <w:pStyle w:val="berschrift4"/>
      </w:pPr>
      <w:bookmarkStart w:id="19" w:name="_Toc281916470"/>
      <w:r>
        <w:t>Boundary Conditions</w:t>
      </w:r>
      <w:bookmarkEnd w:id="19"/>
    </w:p>
    <w:p w14:paraId="797B45E4" w14:textId="77777777" w:rsidR="0094667B" w:rsidRDefault="0094667B" w:rsidP="006626FD">
      <w:pPr>
        <w:pStyle w:val="berschrift3"/>
      </w:pPr>
      <w:bookmarkStart w:id="20" w:name="_Toc281916471"/>
      <w:r>
        <w:t>Transient Simulation</w:t>
      </w:r>
      <w:bookmarkEnd w:id="20"/>
    </w:p>
    <w:p w14:paraId="09353F42" w14:textId="77777777" w:rsidR="0094667B" w:rsidRDefault="0094667B" w:rsidP="006626FD">
      <w:pPr>
        <w:pStyle w:val="berschrift4"/>
      </w:pPr>
      <w:bookmarkStart w:id="21" w:name="_Toc281916472"/>
      <w:r>
        <w:t>Domain</w:t>
      </w:r>
      <w:bookmarkEnd w:id="21"/>
    </w:p>
    <w:p w14:paraId="0A0600A9" w14:textId="1BFE1EED" w:rsidR="00343B79" w:rsidRDefault="00343B79" w:rsidP="00343B79">
      <w:r w:rsidRPr="00343B79">
        <w:t xml:space="preserve">The fluid model for the transient simulation remains the same, apart from the turbulence model. For the transient simulation the LES </w:t>
      </w:r>
      <w:proofErr w:type="spellStart"/>
      <w:r w:rsidRPr="00343B79">
        <w:t>Smagorinsky</w:t>
      </w:r>
      <w:proofErr w:type="spellEnd"/>
      <w:r w:rsidRPr="00343B79">
        <w:t xml:space="preserve"> model has been </w:t>
      </w:r>
      <w:proofErr w:type="spellStart"/>
      <w:r w:rsidRPr="00343B79">
        <w:t>appliend</w:t>
      </w:r>
      <w:proofErr w:type="spellEnd"/>
      <w:r w:rsidRPr="00343B79">
        <w:t>, which is capable of dealing with Large Eddy Turbulences.</w:t>
      </w:r>
    </w:p>
    <w:p w14:paraId="1F1D03D0" w14:textId="44C57147" w:rsidR="00343B79" w:rsidRDefault="00343B79" w:rsidP="00343B79">
      <w:r>
        <w:t xml:space="preserve">To model the </w:t>
      </w:r>
      <w:proofErr w:type="spellStart"/>
      <w:r>
        <w:t>subgrid</w:t>
      </w:r>
      <w:proofErr w:type="spellEnd"/>
      <w:r>
        <w:t xml:space="preserve">-scale viscosity the </w:t>
      </w:r>
      <w:proofErr w:type="spellStart"/>
      <w:r>
        <w:t>Smagorinsky</w:t>
      </w:r>
      <w:proofErr w:type="spellEnd"/>
      <w:r>
        <w:t xml:space="preserve"> model has been applied.</w:t>
      </w:r>
      <w:r w:rsidR="001E7E60">
        <w:t xml:space="preserve"> This method deals with the assumption that energy production and dissipation of small scales is in equilibrium.</w:t>
      </w:r>
    </w:p>
    <w:p w14:paraId="54D45CE5" w14:textId="71FCA6D6" w:rsidR="00106A48" w:rsidRDefault="00106A48" w:rsidP="00106A48">
      <w:pPr>
        <w:pStyle w:val="berschrift4"/>
      </w:pPr>
      <w:r>
        <w:t>Analysis Type</w:t>
      </w:r>
    </w:p>
    <w:p w14:paraId="4BE11214" w14:textId="34F2B897" w:rsidR="00A9799A" w:rsidRDefault="00A9799A" w:rsidP="00106A48">
      <w: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14:paraId="5EA03EB0" w14:textId="77777777" w:rsidR="00A9799A" w:rsidRDefault="00A9799A" w:rsidP="00106A48"/>
    <w:p w14:paraId="4491CADE" w14:textId="5A919E9C" w:rsidR="00A9799A" w:rsidRDefault="00A9799A" w:rsidP="00106A48">
      <w:r>
        <w:t xml:space="preserve">According to the Documentation [2] “1,000 – 10,000 </w:t>
      </w:r>
      <w:proofErr w:type="spellStart"/>
      <w:r>
        <w:t>timesteps</w:t>
      </w:r>
      <w:proofErr w:type="spellEnd"/>
      <w:r>
        <w:t xml:space="preserve"> are typically required for getting converged statistics.” Since the simulation is based on the results of a static simulation with a developed flow field and time, as well as resources were limited, a total of 2.000 </w:t>
      </w:r>
      <w:proofErr w:type="spellStart"/>
      <w:r>
        <w:t>timesteps</w:t>
      </w:r>
      <w:proofErr w:type="spellEnd"/>
      <w:r>
        <w:t xml:space="preserve"> was chosen for this simulation.</w:t>
      </w:r>
    </w:p>
    <w:p w14:paraId="1F7EAB3A" w14:textId="3069AD5C" w:rsidR="00A9799A" w:rsidRPr="00106A48" w:rsidRDefault="007A76D2" w:rsidP="00106A48">
      <w:r>
        <w:t xml:space="preserve">The value for the </w:t>
      </w:r>
      <w:proofErr w:type="spellStart"/>
      <w:r>
        <w:t>timestep</w:t>
      </w:r>
      <w:proofErr w:type="spellEnd"/>
      <w:r>
        <w:t xml:space="preserve"> was set as 1ms, which leads to a Courant number </w:t>
      </w:r>
      <w:proofErr w:type="gramStart"/>
      <w:r>
        <w:t>of … .</w:t>
      </w:r>
      <w:proofErr w:type="gramEnd"/>
    </w:p>
    <w:p w14:paraId="5AC86B2A" w14:textId="77777777" w:rsidR="0094667B" w:rsidRDefault="0094667B" w:rsidP="006626FD">
      <w:pPr>
        <w:pStyle w:val="berschrift4"/>
      </w:pPr>
      <w:bookmarkStart w:id="22" w:name="_Toc281916473"/>
      <w:r>
        <w:t>Boundary Conditions</w:t>
      </w:r>
      <w:bookmarkEnd w:id="22"/>
    </w:p>
    <w:p w14:paraId="55C42032" w14:textId="77777777" w:rsidR="0094667B" w:rsidRDefault="0094667B" w:rsidP="006626FD">
      <w:pPr>
        <w:pStyle w:val="berschrift4"/>
      </w:pPr>
      <w:bookmarkStart w:id="23" w:name="_Toc281916474"/>
      <w:r>
        <w:t>Initial Conditions</w:t>
      </w:r>
      <w:bookmarkEnd w:id="23"/>
    </w:p>
    <w:p w14:paraId="4320181E" w14:textId="414A01AD" w:rsidR="00106A48" w:rsidRDefault="00106A48" w:rsidP="00106A48">
      <w:pPr>
        <w:pStyle w:val="berschrift4"/>
      </w:pPr>
      <w:r>
        <w:t>Solver Control Settings</w:t>
      </w:r>
    </w:p>
    <w:p w14:paraId="4F2F2E53" w14:textId="35CEAD1F" w:rsidR="00106A48" w:rsidRDefault="00106A48" w:rsidP="00106A48">
      <w: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612C7345" w14:textId="77777777" w:rsidR="007A76D2" w:rsidRDefault="007A76D2" w:rsidP="00106A48"/>
    <w:p w14:paraId="014EF789" w14:textId="66B2D2DE" w:rsidR="007A76D2" w:rsidRDefault="007A76D2" w:rsidP="00106A48">
      <w:pPr>
        <w:rPr>
          <w:rFonts w:eastAsia="Times New Roman" w:cs="Times New Roman"/>
          <w:color w:val="FF0000"/>
        </w:rPr>
      </w:pPr>
      <w:r w:rsidRPr="007A76D2">
        <w:rPr>
          <w:rFonts w:eastAsia="Times New Roman" w:cs="Times New Roman"/>
          <w:color w:val="FF0000"/>
        </w:rPr>
        <w:t xml:space="preserve">“The implicit coupled solver used in CFX requires the equations to be converged within each </w:t>
      </w:r>
      <w:proofErr w:type="spellStart"/>
      <w:r w:rsidRPr="007A76D2">
        <w:rPr>
          <w:rFonts w:eastAsia="Times New Roman" w:cs="Times New Roman"/>
          <w:color w:val="FF0000"/>
        </w:rPr>
        <w:t>timestep</w:t>
      </w:r>
      <w:proofErr w:type="spellEnd"/>
      <w:r w:rsidRPr="007A76D2">
        <w:rPr>
          <w:rFonts w:eastAsia="Times New Roman" w:cs="Times New Roman"/>
          <w:color w:val="FF0000"/>
        </w:rPr>
        <w:t xml:space="preserve"> to guarantee conservation. The number of coefficient loops required to achieve this is a function of the </w:t>
      </w:r>
      <w:proofErr w:type="spellStart"/>
      <w:r w:rsidRPr="007A76D2">
        <w:rPr>
          <w:rFonts w:eastAsia="Times New Roman" w:cs="Times New Roman"/>
          <w:color w:val="FF0000"/>
        </w:rPr>
        <w:t>timestep</w:t>
      </w:r>
      <w:proofErr w:type="spellEnd"/>
      <w:r w:rsidRPr="007A76D2">
        <w:rPr>
          <w:rFonts w:eastAsia="Times New Roman" w:cs="Times New Roman"/>
          <w:color w:val="FF0000"/>
        </w:rPr>
        <w:t xml:space="preserve"> size. With CFL numbers of order 0.5-1, convergence within each </w:t>
      </w:r>
      <w:proofErr w:type="spellStart"/>
      <w:r w:rsidRPr="007A76D2">
        <w:rPr>
          <w:rFonts w:eastAsia="Times New Roman" w:cs="Times New Roman"/>
          <w:color w:val="FF0000"/>
        </w:rPr>
        <w:t>timestep</w:t>
      </w:r>
      <w:proofErr w:type="spellEnd"/>
      <w:r w:rsidRPr="007A76D2">
        <w:rPr>
          <w:rFonts w:eastAsia="Times New Roman" w:cs="Times New Roman"/>
          <w:color w:val="FF0000"/>
        </w:rPr>
        <w:t xml:space="preserve"> should be achieved quickly. It is advisable to test the sensitivity of the solution to the number of coefficient loops, to avoid using more coefficient loops (and hence longer run times) than necessary.”</w:t>
      </w:r>
      <w:r>
        <w:rPr>
          <w:rFonts w:eastAsia="Times New Roman" w:cs="Times New Roman"/>
          <w:color w:val="FF0000"/>
        </w:rPr>
        <w:t xml:space="preserve"> – [3]</w:t>
      </w:r>
    </w:p>
    <w:p w14:paraId="7A31E1DD" w14:textId="77777777" w:rsidR="007A76D2" w:rsidRDefault="007A76D2" w:rsidP="00106A48">
      <w:pPr>
        <w:rPr>
          <w:rFonts w:eastAsia="Times New Roman" w:cs="Times New Roman"/>
          <w:color w:val="FF0000"/>
        </w:rPr>
      </w:pPr>
    </w:p>
    <w:p w14:paraId="75508AF4" w14:textId="49E8F955" w:rsidR="007A76D2" w:rsidRDefault="007A76D2" w:rsidP="00106A48">
      <w:pPr>
        <w:rPr>
          <w:rFonts w:eastAsia="Times New Roman" w:cs="Times New Roman"/>
        </w:rPr>
      </w:pPr>
      <w:r>
        <w:rPr>
          <w:rFonts w:eastAsia="Times New Roman" w:cs="Times New Roman"/>
        </w:rPr>
        <w:t xml:space="preserve">As an initial … try the number of maximum coefficient loops has been set to 10. However if the size of the </w:t>
      </w:r>
      <w:proofErr w:type="spellStart"/>
      <w:r>
        <w:rPr>
          <w:rFonts w:eastAsia="Times New Roman" w:cs="Times New Roman"/>
        </w:rPr>
        <w:t>timestep</w:t>
      </w:r>
      <w:proofErr w:type="spellEnd"/>
      <w:r>
        <w:rPr>
          <w:rFonts w:eastAsia="Times New Roman" w:cs="Times New Roman"/>
        </w:rPr>
        <w:t xml:space="preserve"> requires more than tree to five coefficient loops the result can be considered as inaccurate</w:t>
      </w:r>
      <w:r w:rsidR="006B0559">
        <w:rPr>
          <w:rFonts w:eastAsia="Times New Roman" w:cs="Times New Roman"/>
        </w:rPr>
        <w:t xml:space="preserve"> [3]</w:t>
      </w:r>
      <w:r>
        <w:rPr>
          <w:rFonts w:eastAsia="Times New Roman" w:cs="Times New Roman"/>
        </w:rPr>
        <w:t xml:space="preserve">. After starting with this initial value and reviewing the solver output the value was adjusted </w:t>
      </w:r>
      <w:proofErr w:type="gramStart"/>
      <w:r>
        <w:rPr>
          <w:rFonts w:eastAsia="Times New Roman" w:cs="Times New Roman"/>
        </w:rPr>
        <w:t>to … .</w:t>
      </w:r>
      <w:proofErr w:type="gramEnd"/>
    </w:p>
    <w:p w14:paraId="332CEB04" w14:textId="77777777" w:rsidR="007A76D2" w:rsidRDefault="007A76D2" w:rsidP="00106A48">
      <w:pPr>
        <w:rPr>
          <w:rFonts w:eastAsia="Times New Roman" w:cs="Times New Roman"/>
        </w:rPr>
      </w:pPr>
    </w:p>
    <w:p w14:paraId="5D40C255" w14:textId="0EB7A0AC" w:rsidR="007A76D2" w:rsidRPr="007A76D2" w:rsidRDefault="006B0559" w:rsidP="00106A48">
      <w:r>
        <w:rPr>
          <w:rFonts w:eastAsia="Times New Roman" w:cs="Times New Roman"/>
        </w:rPr>
        <w:t>As convergence criteria a root mean square of below 1e-6 of the residual target has been demanded.</w:t>
      </w:r>
    </w:p>
    <w:p w14:paraId="648E5BA8" w14:textId="77777777" w:rsidR="00106A48" w:rsidRDefault="00106A48" w:rsidP="00106A48"/>
    <w:p w14:paraId="445F1A5E" w14:textId="20B71969" w:rsidR="00106A48" w:rsidRDefault="006B0559" w:rsidP="00106A48">
      <w:hyperlink r:id="rId7" w:history="1">
        <w:r w:rsidRPr="00055238">
          <w:rPr>
            <w:rStyle w:val="Link"/>
          </w:rPr>
          <w:t>https://www.sharcnet.ca/Software/Fluent14/help/cfx_mod/i1303019.html</w:t>
        </w:r>
      </w:hyperlink>
    </w:p>
    <w:p w14:paraId="359BB1F0" w14:textId="77777777" w:rsidR="006B0559" w:rsidRDefault="006B0559" w:rsidP="00106A48"/>
    <w:p w14:paraId="2B568CB7" w14:textId="32610B78" w:rsidR="006B0559" w:rsidRDefault="006B0559" w:rsidP="006B0559">
      <w:pPr>
        <w:pStyle w:val="berschrift4"/>
      </w:pPr>
      <w:r>
        <w:t>Output Control</w:t>
      </w:r>
    </w:p>
    <w:p w14:paraId="688D695B" w14:textId="3A661C53" w:rsidR="006B0559" w:rsidRDefault="006B0559" w:rsidP="006B0559">
      <w:r>
        <w:t>-</w:t>
      </w:r>
      <w:proofErr w:type="spellStart"/>
      <w:r>
        <w:t>Trn</w:t>
      </w:r>
      <w:proofErr w:type="spellEnd"/>
      <w:r>
        <w:t xml:space="preserve"> Results</w:t>
      </w:r>
    </w:p>
    <w:p w14:paraId="140FBA2D" w14:textId="561E96CA" w:rsidR="006B0559" w:rsidRDefault="006B0559" w:rsidP="006B0559">
      <w:r>
        <w:t>-</w:t>
      </w:r>
      <w:proofErr w:type="spellStart"/>
      <w:r>
        <w:t>Trn</w:t>
      </w:r>
      <w:proofErr w:type="spellEnd"/>
      <w:r>
        <w:t xml:space="preserve"> Stats</w:t>
      </w:r>
    </w:p>
    <w:p w14:paraId="7A597D08" w14:textId="6E8B9906" w:rsidR="006B0559" w:rsidRPr="006B0559" w:rsidRDefault="006B0559" w:rsidP="006B0559">
      <w:r>
        <w:t>-Backup</w:t>
      </w:r>
      <w:bookmarkStart w:id="24" w:name="_GoBack"/>
      <w:bookmarkEnd w:id="24"/>
    </w:p>
    <w:p w14:paraId="6013F441" w14:textId="77777777" w:rsidR="00FD0457" w:rsidRDefault="0094667B" w:rsidP="006626FD">
      <w:pPr>
        <w:pStyle w:val="berschrift2"/>
      </w:pPr>
      <w:bookmarkStart w:id="25" w:name="_Toc281916475"/>
      <w:r>
        <w:t>Solution with Ansys CFX-Solver-Manager 15.0</w:t>
      </w:r>
      <w:bookmarkEnd w:id="25"/>
    </w:p>
    <w:p w14:paraId="788E5680" w14:textId="77777777" w:rsidR="00FD0457" w:rsidRDefault="00FD0457">
      <w:pPr>
        <w:rPr>
          <w:rFonts w:asciiTheme="majorHAnsi" w:eastAsiaTheme="majorEastAsia" w:hAnsiTheme="majorHAnsi" w:cstheme="majorBidi"/>
          <w:b/>
          <w:bCs/>
          <w:color w:val="4F81BD" w:themeColor="accent1"/>
          <w:sz w:val="26"/>
          <w:szCs w:val="26"/>
        </w:rPr>
      </w:pPr>
      <w:r>
        <w:br w:type="page"/>
      </w:r>
    </w:p>
    <w:p w14:paraId="07995421" w14:textId="77777777" w:rsidR="0094667B" w:rsidRDefault="0094667B" w:rsidP="006626FD">
      <w:pPr>
        <w:pStyle w:val="berschrift1"/>
      </w:pPr>
      <w:bookmarkStart w:id="26" w:name="_Toc281916476"/>
      <w:r>
        <w:t>Results</w:t>
      </w:r>
      <w:bookmarkEnd w:id="26"/>
    </w:p>
    <w:p w14:paraId="203D318F" w14:textId="77777777" w:rsidR="0094667B" w:rsidRDefault="0094667B" w:rsidP="0094667B"/>
    <w:sectPr w:rsidR="0094667B" w:rsidSect="00A2708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113AE"/>
    <w:multiLevelType w:val="hybridMultilevel"/>
    <w:tmpl w:val="9FC866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67B"/>
    <w:rsid w:val="00106A48"/>
    <w:rsid w:val="00186F54"/>
    <w:rsid w:val="001E7E60"/>
    <w:rsid w:val="00222C54"/>
    <w:rsid w:val="00343B79"/>
    <w:rsid w:val="00423474"/>
    <w:rsid w:val="006626FD"/>
    <w:rsid w:val="006B0559"/>
    <w:rsid w:val="00744F10"/>
    <w:rsid w:val="007A76D2"/>
    <w:rsid w:val="00913A7C"/>
    <w:rsid w:val="0094667B"/>
    <w:rsid w:val="00A2708C"/>
    <w:rsid w:val="00A9799A"/>
    <w:rsid w:val="00F67B1E"/>
    <w:rsid w:val="00FD0457"/>
    <w:rsid w:val="00FF7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F4A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626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626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6626F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6626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667B"/>
    <w:pPr>
      <w:ind w:left="720"/>
      <w:contextualSpacing/>
    </w:pPr>
  </w:style>
  <w:style w:type="paragraph" w:styleId="Verzeichnis1">
    <w:name w:val="toc 1"/>
    <w:basedOn w:val="Standard"/>
    <w:next w:val="Standard"/>
    <w:autoRedefine/>
    <w:uiPriority w:val="39"/>
    <w:unhideWhenUsed/>
    <w:rsid w:val="0094667B"/>
  </w:style>
  <w:style w:type="paragraph" w:styleId="Verzeichnis2">
    <w:name w:val="toc 2"/>
    <w:basedOn w:val="Standard"/>
    <w:next w:val="Standard"/>
    <w:autoRedefine/>
    <w:uiPriority w:val="39"/>
    <w:unhideWhenUsed/>
    <w:rsid w:val="0094667B"/>
    <w:pPr>
      <w:ind w:left="240"/>
    </w:pPr>
  </w:style>
  <w:style w:type="paragraph" w:styleId="Verzeichnis3">
    <w:name w:val="toc 3"/>
    <w:basedOn w:val="Standard"/>
    <w:next w:val="Standard"/>
    <w:autoRedefine/>
    <w:uiPriority w:val="39"/>
    <w:unhideWhenUsed/>
    <w:rsid w:val="0094667B"/>
    <w:pPr>
      <w:ind w:left="480"/>
    </w:pPr>
  </w:style>
  <w:style w:type="paragraph" w:styleId="Verzeichnis4">
    <w:name w:val="toc 4"/>
    <w:basedOn w:val="Standard"/>
    <w:next w:val="Standard"/>
    <w:autoRedefine/>
    <w:uiPriority w:val="39"/>
    <w:unhideWhenUsed/>
    <w:rsid w:val="0094667B"/>
    <w:pPr>
      <w:ind w:left="720"/>
    </w:pPr>
  </w:style>
  <w:style w:type="paragraph" w:styleId="Verzeichnis5">
    <w:name w:val="toc 5"/>
    <w:basedOn w:val="Standard"/>
    <w:next w:val="Standard"/>
    <w:autoRedefine/>
    <w:uiPriority w:val="39"/>
    <w:unhideWhenUsed/>
    <w:rsid w:val="0094667B"/>
    <w:pPr>
      <w:ind w:left="960"/>
    </w:pPr>
  </w:style>
  <w:style w:type="paragraph" w:styleId="Verzeichnis6">
    <w:name w:val="toc 6"/>
    <w:basedOn w:val="Standard"/>
    <w:next w:val="Standard"/>
    <w:autoRedefine/>
    <w:uiPriority w:val="39"/>
    <w:unhideWhenUsed/>
    <w:rsid w:val="0094667B"/>
    <w:pPr>
      <w:ind w:left="1200"/>
    </w:pPr>
  </w:style>
  <w:style w:type="paragraph" w:styleId="Verzeichnis7">
    <w:name w:val="toc 7"/>
    <w:basedOn w:val="Standard"/>
    <w:next w:val="Standard"/>
    <w:autoRedefine/>
    <w:uiPriority w:val="39"/>
    <w:unhideWhenUsed/>
    <w:rsid w:val="0094667B"/>
    <w:pPr>
      <w:ind w:left="1440"/>
    </w:pPr>
  </w:style>
  <w:style w:type="paragraph" w:styleId="Verzeichnis8">
    <w:name w:val="toc 8"/>
    <w:basedOn w:val="Standard"/>
    <w:next w:val="Standard"/>
    <w:autoRedefine/>
    <w:uiPriority w:val="39"/>
    <w:unhideWhenUsed/>
    <w:rsid w:val="0094667B"/>
    <w:pPr>
      <w:ind w:left="1680"/>
    </w:pPr>
  </w:style>
  <w:style w:type="paragraph" w:styleId="Verzeichnis9">
    <w:name w:val="toc 9"/>
    <w:basedOn w:val="Standard"/>
    <w:next w:val="Standard"/>
    <w:autoRedefine/>
    <w:uiPriority w:val="39"/>
    <w:unhideWhenUsed/>
    <w:rsid w:val="0094667B"/>
    <w:pPr>
      <w:ind w:left="1920"/>
    </w:pPr>
  </w:style>
  <w:style w:type="character" w:customStyle="1" w:styleId="berschrift1Zeichen">
    <w:name w:val="Überschrift 1 Zeichen"/>
    <w:basedOn w:val="Absatzstandardschriftart"/>
    <w:link w:val="berschrift1"/>
    <w:uiPriority w:val="9"/>
    <w:rsid w:val="006626FD"/>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6626FD"/>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6626F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6626FD"/>
    <w:rPr>
      <w:rFonts w:asciiTheme="majorHAnsi" w:eastAsiaTheme="majorEastAsia" w:hAnsiTheme="majorHAnsi" w:cstheme="majorBidi"/>
      <w:b/>
      <w:bCs/>
      <w:i/>
      <w:iCs/>
      <w:color w:val="4F81BD" w:themeColor="accent1"/>
    </w:rPr>
  </w:style>
  <w:style w:type="table" w:styleId="Tabellenraster">
    <w:name w:val="Table Grid"/>
    <w:basedOn w:val="NormaleTabelle"/>
    <w:uiPriority w:val="59"/>
    <w:rsid w:val="00744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FF78A2"/>
    <w:rPr>
      <w:color w:val="808080"/>
    </w:rPr>
  </w:style>
  <w:style w:type="paragraph" w:styleId="Sprechblasentext">
    <w:name w:val="Balloon Text"/>
    <w:basedOn w:val="Standard"/>
    <w:link w:val="SprechblasentextZeichen"/>
    <w:uiPriority w:val="99"/>
    <w:semiHidden/>
    <w:unhideWhenUsed/>
    <w:rsid w:val="00FF78A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F78A2"/>
    <w:rPr>
      <w:rFonts w:ascii="Lucida Grande" w:hAnsi="Lucida Grande" w:cs="Lucida Grande"/>
      <w:sz w:val="18"/>
      <w:szCs w:val="18"/>
    </w:rPr>
  </w:style>
  <w:style w:type="character" w:styleId="Link">
    <w:name w:val="Hyperlink"/>
    <w:basedOn w:val="Absatzstandardschriftart"/>
    <w:uiPriority w:val="99"/>
    <w:unhideWhenUsed/>
    <w:rsid w:val="006B05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626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626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6626FD"/>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6626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667B"/>
    <w:pPr>
      <w:ind w:left="720"/>
      <w:contextualSpacing/>
    </w:pPr>
  </w:style>
  <w:style w:type="paragraph" w:styleId="Verzeichnis1">
    <w:name w:val="toc 1"/>
    <w:basedOn w:val="Standard"/>
    <w:next w:val="Standard"/>
    <w:autoRedefine/>
    <w:uiPriority w:val="39"/>
    <w:unhideWhenUsed/>
    <w:rsid w:val="0094667B"/>
  </w:style>
  <w:style w:type="paragraph" w:styleId="Verzeichnis2">
    <w:name w:val="toc 2"/>
    <w:basedOn w:val="Standard"/>
    <w:next w:val="Standard"/>
    <w:autoRedefine/>
    <w:uiPriority w:val="39"/>
    <w:unhideWhenUsed/>
    <w:rsid w:val="0094667B"/>
    <w:pPr>
      <w:ind w:left="240"/>
    </w:pPr>
  </w:style>
  <w:style w:type="paragraph" w:styleId="Verzeichnis3">
    <w:name w:val="toc 3"/>
    <w:basedOn w:val="Standard"/>
    <w:next w:val="Standard"/>
    <w:autoRedefine/>
    <w:uiPriority w:val="39"/>
    <w:unhideWhenUsed/>
    <w:rsid w:val="0094667B"/>
    <w:pPr>
      <w:ind w:left="480"/>
    </w:pPr>
  </w:style>
  <w:style w:type="paragraph" w:styleId="Verzeichnis4">
    <w:name w:val="toc 4"/>
    <w:basedOn w:val="Standard"/>
    <w:next w:val="Standard"/>
    <w:autoRedefine/>
    <w:uiPriority w:val="39"/>
    <w:unhideWhenUsed/>
    <w:rsid w:val="0094667B"/>
    <w:pPr>
      <w:ind w:left="720"/>
    </w:pPr>
  </w:style>
  <w:style w:type="paragraph" w:styleId="Verzeichnis5">
    <w:name w:val="toc 5"/>
    <w:basedOn w:val="Standard"/>
    <w:next w:val="Standard"/>
    <w:autoRedefine/>
    <w:uiPriority w:val="39"/>
    <w:unhideWhenUsed/>
    <w:rsid w:val="0094667B"/>
    <w:pPr>
      <w:ind w:left="960"/>
    </w:pPr>
  </w:style>
  <w:style w:type="paragraph" w:styleId="Verzeichnis6">
    <w:name w:val="toc 6"/>
    <w:basedOn w:val="Standard"/>
    <w:next w:val="Standard"/>
    <w:autoRedefine/>
    <w:uiPriority w:val="39"/>
    <w:unhideWhenUsed/>
    <w:rsid w:val="0094667B"/>
    <w:pPr>
      <w:ind w:left="1200"/>
    </w:pPr>
  </w:style>
  <w:style w:type="paragraph" w:styleId="Verzeichnis7">
    <w:name w:val="toc 7"/>
    <w:basedOn w:val="Standard"/>
    <w:next w:val="Standard"/>
    <w:autoRedefine/>
    <w:uiPriority w:val="39"/>
    <w:unhideWhenUsed/>
    <w:rsid w:val="0094667B"/>
    <w:pPr>
      <w:ind w:left="1440"/>
    </w:pPr>
  </w:style>
  <w:style w:type="paragraph" w:styleId="Verzeichnis8">
    <w:name w:val="toc 8"/>
    <w:basedOn w:val="Standard"/>
    <w:next w:val="Standard"/>
    <w:autoRedefine/>
    <w:uiPriority w:val="39"/>
    <w:unhideWhenUsed/>
    <w:rsid w:val="0094667B"/>
    <w:pPr>
      <w:ind w:left="1680"/>
    </w:pPr>
  </w:style>
  <w:style w:type="paragraph" w:styleId="Verzeichnis9">
    <w:name w:val="toc 9"/>
    <w:basedOn w:val="Standard"/>
    <w:next w:val="Standard"/>
    <w:autoRedefine/>
    <w:uiPriority w:val="39"/>
    <w:unhideWhenUsed/>
    <w:rsid w:val="0094667B"/>
    <w:pPr>
      <w:ind w:left="1920"/>
    </w:pPr>
  </w:style>
  <w:style w:type="character" w:customStyle="1" w:styleId="berschrift1Zeichen">
    <w:name w:val="Überschrift 1 Zeichen"/>
    <w:basedOn w:val="Absatzstandardschriftart"/>
    <w:link w:val="berschrift1"/>
    <w:uiPriority w:val="9"/>
    <w:rsid w:val="006626FD"/>
    <w:rPr>
      <w:rFonts w:asciiTheme="majorHAnsi" w:eastAsiaTheme="majorEastAsia" w:hAnsiTheme="majorHAnsi" w:cstheme="majorBidi"/>
      <w:b/>
      <w:bCs/>
      <w:color w:val="345A8A" w:themeColor="accent1" w:themeShade="B5"/>
      <w:sz w:val="32"/>
      <w:szCs w:val="32"/>
    </w:rPr>
  </w:style>
  <w:style w:type="character" w:customStyle="1" w:styleId="berschrift2Zeichen">
    <w:name w:val="Überschrift 2 Zeichen"/>
    <w:basedOn w:val="Absatzstandardschriftart"/>
    <w:link w:val="berschrift2"/>
    <w:uiPriority w:val="9"/>
    <w:rsid w:val="006626FD"/>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6626FD"/>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6626FD"/>
    <w:rPr>
      <w:rFonts w:asciiTheme="majorHAnsi" w:eastAsiaTheme="majorEastAsia" w:hAnsiTheme="majorHAnsi" w:cstheme="majorBidi"/>
      <w:b/>
      <w:bCs/>
      <w:i/>
      <w:iCs/>
      <w:color w:val="4F81BD" w:themeColor="accent1"/>
    </w:rPr>
  </w:style>
  <w:style w:type="table" w:styleId="Tabellenraster">
    <w:name w:val="Table Grid"/>
    <w:basedOn w:val="NormaleTabelle"/>
    <w:uiPriority w:val="59"/>
    <w:rsid w:val="00744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FF78A2"/>
    <w:rPr>
      <w:color w:val="808080"/>
    </w:rPr>
  </w:style>
  <w:style w:type="paragraph" w:styleId="Sprechblasentext">
    <w:name w:val="Balloon Text"/>
    <w:basedOn w:val="Standard"/>
    <w:link w:val="SprechblasentextZeichen"/>
    <w:uiPriority w:val="99"/>
    <w:semiHidden/>
    <w:unhideWhenUsed/>
    <w:rsid w:val="00FF78A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F78A2"/>
    <w:rPr>
      <w:rFonts w:ascii="Lucida Grande" w:hAnsi="Lucida Grande" w:cs="Lucida Grande"/>
      <w:sz w:val="18"/>
      <w:szCs w:val="18"/>
    </w:rPr>
  </w:style>
  <w:style w:type="character" w:styleId="Link">
    <w:name w:val="Hyperlink"/>
    <w:basedOn w:val="Absatzstandardschriftart"/>
    <w:uiPriority w:val="99"/>
    <w:unhideWhenUsed/>
    <w:rsid w:val="006B05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sharcnet.ca/Software/Fluent14/help/cfx_mod/i1303019.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6C8A9-9409-D342-B7A3-7D68E6EE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1223</Words>
  <Characters>7707</Characters>
  <Application>Microsoft Macintosh Word</Application>
  <DocSecurity>0</DocSecurity>
  <Lines>64</Lines>
  <Paragraphs>17</Paragraphs>
  <ScaleCrop>false</ScaleCrop>
  <Company/>
  <LinksUpToDate>false</LinksUpToDate>
  <CharactersWithSpaces>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6</cp:revision>
  <dcterms:created xsi:type="dcterms:W3CDTF">2015-01-02T18:04:00Z</dcterms:created>
  <dcterms:modified xsi:type="dcterms:W3CDTF">2015-01-11T16:52:00Z</dcterms:modified>
</cp:coreProperties>
</file>