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791F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SEGUNDO EXÁMEN PARCIAL </w:t>
      </w:r>
    </w:p>
    <w:p w14:paraId="00000002" w14:textId="77777777" w:rsidR="004B791F" w:rsidRDefault="004B791F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00000003" w14:textId="77777777" w:rsidR="004B791F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PUCMM                     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</w:t>
      </w:r>
    </w:p>
    <w:p w14:paraId="00000004" w14:textId="77777777" w:rsidR="004B791F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13 de julio de 2023</w:t>
      </w:r>
    </w:p>
    <w:p w14:paraId="00000005" w14:textId="77777777" w:rsidR="004B791F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                                                 </w:t>
      </w:r>
    </w:p>
    <w:p w14:paraId="00000006" w14:textId="77777777" w:rsidR="004B791F" w:rsidRDefault="00000000">
      <w:pPr>
        <w:spacing w:after="200" w:line="48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TDA-103-5474. Introducción a la Algoritmia.</w:t>
      </w:r>
    </w:p>
    <w:p w14:paraId="00000007" w14:textId="4FC6B0F7" w:rsidR="004B791F" w:rsidRDefault="00000000">
      <w:pPr>
        <w:spacing w:after="20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Nombres y Apellidos: __</w:t>
      </w:r>
      <w:r w:rsidR="00F16BDD">
        <w:rPr>
          <w:rFonts w:ascii="Arial" w:eastAsia="Arial" w:hAnsi="Arial" w:cs="Arial"/>
          <w:b/>
        </w:rPr>
        <w:t>LENY LOPEZ PEREZ</w:t>
      </w:r>
      <w:r>
        <w:rPr>
          <w:rFonts w:ascii="Arial" w:eastAsia="Arial" w:hAnsi="Arial" w:cs="Arial"/>
          <w:b/>
        </w:rPr>
        <w:t xml:space="preserve">________________________      </w:t>
      </w:r>
    </w:p>
    <w:p w14:paraId="00000008" w14:textId="250133C5" w:rsidR="004B791F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Matrícula:  _____</w:t>
      </w:r>
      <w:r w:rsidR="00766892">
        <w:rPr>
          <w:rFonts w:ascii="Arial" w:eastAsia="Arial" w:hAnsi="Arial" w:cs="Arial"/>
          <w:b/>
        </w:rPr>
        <w:t>10155275</w:t>
      </w:r>
      <w:r>
        <w:rPr>
          <w:rFonts w:ascii="Arial" w:eastAsia="Arial" w:hAnsi="Arial" w:cs="Arial"/>
          <w:b/>
        </w:rPr>
        <w:t>______________</w:t>
      </w:r>
    </w:p>
    <w:p w14:paraId="00000009" w14:textId="77777777" w:rsidR="004B791F" w:rsidRDefault="004B7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Garamond" w:eastAsia="Garamond" w:hAnsi="Garamond" w:cs="Garamond"/>
          <w:b/>
          <w:sz w:val="23"/>
          <w:szCs w:val="23"/>
        </w:rPr>
      </w:pPr>
    </w:p>
    <w:p w14:paraId="0000000A" w14:textId="77777777" w:rsidR="004B791F" w:rsidRDefault="004B7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Garamond" w:eastAsia="Garamond" w:hAnsi="Garamond" w:cs="Garamond"/>
          <w:b/>
          <w:sz w:val="23"/>
          <w:szCs w:val="23"/>
        </w:rPr>
      </w:pPr>
    </w:p>
    <w:p w14:paraId="0000000B" w14:textId="77777777" w:rsidR="004B791F" w:rsidRDefault="00000000">
      <w:pPr>
        <w:pStyle w:val="Ttulo"/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6svnob69ref3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(100%) </w:t>
      </w:r>
      <w:r>
        <w:rPr>
          <w:rFonts w:ascii="Garamond" w:eastAsia="Garamond" w:hAnsi="Garamond" w:cs="Garamond"/>
          <w:sz w:val="23"/>
          <w:szCs w:val="23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CENTRAL ELÉCTRICA</w:t>
      </w:r>
    </w:p>
    <w:p w14:paraId="0000000C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Una central eléctrica desea realizar un estudio sobre la cantidad de energía que suministra diariamente a 4 de sus estaciones. Para ello, el programa informático que se ha de desarrollar deberá permitir recoger los datos de las potencias (en megavatios), suministradas diariamente durante un período máximo de 7 días (1 semana). </w:t>
      </w:r>
    </w:p>
    <w:p w14:paraId="0000000D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entrada de datos se deberá programar de forma que, para cada día, se introduzcan las potencias suministradas </w:t>
      </w:r>
      <w:r>
        <w:rPr>
          <w:rFonts w:ascii="Arial" w:eastAsia="Arial" w:hAnsi="Arial" w:cs="Arial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las 4 estaciones.</w:t>
      </w:r>
    </w:p>
    <w:p w14:paraId="0000000E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Además, se debe recoger el precio de costo del megavatio por día y el precio de venta 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megavatio por día.</w:t>
      </w:r>
    </w:p>
    <w:p w14:paraId="0000000F" w14:textId="77777777" w:rsidR="004B791F" w:rsidRDefault="004B7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A)- </w:t>
      </w:r>
      <w:r>
        <w:rPr>
          <w:rFonts w:ascii="Arial" w:eastAsia="Arial" w:hAnsi="Arial" w:cs="Arial"/>
          <w:b/>
          <w:color w:val="000000"/>
          <w:sz w:val="24"/>
          <w:szCs w:val="24"/>
        </w:rPr>
        <w:t>(25%)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cada día calcular y </w:t>
      </w:r>
      <w:r>
        <w:rPr>
          <w:rFonts w:ascii="Arial" w:eastAsia="Arial" w:hAnsi="Arial" w:cs="Arial"/>
          <w:sz w:val="24"/>
          <w:szCs w:val="24"/>
        </w:rPr>
        <w:t>mostrar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la potencia media e indicar cuál ha sido el día de mayor potencia. </w:t>
      </w:r>
    </w:p>
    <w:p w14:paraId="00000011" w14:textId="77777777" w:rsidR="004B791F" w:rsidRDefault="004B7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B)- (25%)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Calcular y </w:t>
      </w:r>
      <w:r>
        <w:rPr>
          <w:rFonts w:ascii="Arial" w:eastAsia="Arial" w:hAnsi="Arial" w:cs="Arial"/>
          <w:sz w:val="24"/>
          <w:szCs w:val="24"/>
        </w:rPr>
        <w:t xml:space="preserve">mostrar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potencia media de todo el periodo sometido a estudio. </w:t>
      </w:r>
    </w:p>
    <w:p w14:paraId="00000013" w14:textId="77777777" w:rsidR="004B791F" w:rsidRDefault="004B7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4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C)- (25%)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Calcular y </w:t>
      </w:r>
      <w:r>
        <w:rPr>
          <w:rFonts w:ascii="Arial" w:eastAsia="Arial" w:hAnsi="Arial" w:cs="Arial"/>
          <w:sz w:val="24"/>
          <w:szCs w:val="24"/>
        </w:rPr>
        <w:t xml:space="preserve">mostrar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número de días, en los que la potencia suministrada ha sido superior a la potencia media de todo el periodo (calculado en el apartado anterior). </w:t>
      </w:r>
    </w:p>
    <w:p w14:paraId="00000015" w14:textId="77777777" w:rsidR="004B791F" w:rsidRDefault="004B7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4B791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D)-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(25%)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cada día del periodo estudiado calcular y </w:t>
      </w:r>
      <w:r>
        <w:rPr>
          <w:rFonts w:ascii="Arial" w:eastAsia="Arial" w:hAnsi="Arial" w:cs="Arial"/>
          <w:sz w:val="24"/>
          <w:szCs w:val="24"/>
        </w:rPr>
        <w:t xml:space="preserve">mostrar </w:t>
      </w:r>
      <w:r>
        <w:rPr>
          <w:rFonts w:ascii="Arial" w:eastAsia="Arial" w:hAnsi="Arial" w:cs="Arial"/>
          <w:color w:val="000000"/>
          <w:sz w:val="24"/>
          <w:szCs w:val="24"/>
        </w:rPr>
        <w:t>la ganancia diaria y total de la central.</w:t>
      </w:r>
    </w:p>
    <w:p w14:paraId="00000017" w14:textId="77777777" w:rsidR="004B791F" w:rsidRDefault="004B791F"/>
    <w:sectPr w:rsidR="004B79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91F"/>
    <w:rsid w:val="004B791F"/>
    <w:rsid w:val="00766892"/>
    <w:rsid w:val="00AB6F79"/>
    <w:rsid w:val="00F1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92C23E8"/>
  <w15:docId w15:val="{617EA710-551C-E24C-89EA-E6D45C05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D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LENY  LÓPEZ PÉREZ</cp:lastModifiedBy>
  <cp:revision>3</cp:revision>
  <dcterms:created xsi:type="dcterms:W3CDTF">2023-11-09T22:00:00Z</dcterms:created>
  <dcterms:modified xsi:type="dcterms:W3CDTF">2023-11-09T23:12:00Z</dcterms:modified>
</cp:coreProperties>
</file>