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80CBE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Local name</w:t>
      </w:r>
      <w:r>
        <w:rPr>
          <w:rFonts w:hint="default"/>
          <w:lang w:val="en-US"/>
        </w:rPr>
        <w:t xml:space="preserve">                   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sz w:val="24"/>
          <w:szCs w:val="24"/>
          <w:u w:val="single"/>
          <w:lang w:val="en-US"/>
        </w:rPr>
        <w:t>Scientific name</w:t>
      </w:r>
    </w:p>
    <w:p w14:paraId="185EF50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Hollong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Dipterocarpus retusus blume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5AD18A7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Nahor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Mesua ferrea L</w:t>
      </w:r>
    </w:p>
    <w:p w14:paraId="2B076D7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Kadam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Neolamarckia cadamba</w:t>
      </w:r>
    </w:p>
    <w:p w14:paraId="3574198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Agaru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Aquilaria malaccensis. Lam</w:t>
      </w:r>
    </w:p>
    <w:p w14:paraId="16B037D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Sajina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Moring oleifera lam</w:t>
      </w:r>
    </w:p>
    <w:p w14:paraId="7DD57F7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Aamlokhi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Phyllanthus emblica L.</w:t>
      </w:r>
    </w:p>
    <w:p w14:paraId="234CF06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Arjun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Terminalia arjuna (Roxb.) </w:t>
      </w:r>
    </w:p>
    <w:p w14:paraId="27B8DC8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Gomari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Gmelina arborea. Roxb.</w:t>
      </w:r>
    </w:p>
    <w:p w14:paraId="5E57354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Simolu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Bombax ceiba L.</w:t>
      </w:r>
    </w:p>
    <w:p w14:paraId="46A0DFD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Sal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Shorea robusta Roth.</w:t>
      </w:r>
    </w:p>
    <w:p w14:paraId="7E13105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Titasopa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Michelia champaca (L)</w:t>
      </w:r>
    </w:p>
    <w:p w14:paraId="4F31E25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Taraksopa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Haldina cordifolia (Roxb.)Ridsdale</w:t>
      </w:r>
    </w:p>
    <w:p w14:paraId="76B52DA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Jamuk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Syzygium cumini (L)Skeels</w:t>
      </w:r>
    </w:p>
    <w:p w14:paraId="60C643A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Azhar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Lagerstroemia speciosa (L.) Pers</w:t>
      </w:r>
    </w:p>
    <w:p w14:paraId="2C7BA73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Krishnachura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Delonix regia (Boj. ex Hook) Raf</w:t>
      </w:r>
    </w:p>
    <w:p w14:paraId="372BFD1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Hilikha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Terminalia chebula retz.</w:t>
      </w:r>
    </w:p>
    <w:p w14:paraId="1A61DFB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Outenga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Dillenia indica L.</w:t>
      </w:r>
    </w:p>
    <w:p w14:paraId="2A58A51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Poniol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Flacourtia jangomas(Lour) Raeusch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757D6"/>
    <w:multiLevelType w:val="singleLevel"/>
    <w:tmpl w:val="9A2757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C220EE"/>
    <w:rsid w:val="26C2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2026-01-20T14:25:00Z</dcterms:created>
  <dc:creator>chand</dc:creator>
  <cp:lastModifiedBy>chand</cp:lastModifiedBy>
  <dcterms:modified xsi:type="dcterms:W3CDTF">2026-01-20T14:52:17Z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FA5C67C7E84E48148416F34FFADC80B3_11</vt:lpwstr>
  </property>
</Properties>
</file>