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E4291">
      <w:pPr>
        <w:pStyle w:val="2"/>
        <w:numPr>
          <w:ilvl w:val="0"/>
          <w:numId w:val="1"/>
        </w:num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金融市场定价</w:t>
      </w:r>
    </w:p>
    <w:p w14:paraId="7EE4C88F">
      <w:pPr>
        <w:rPr>
          <w:rFonts w:hint="default" w:ascii="Times New Roman" w:hAnsi="Times New Roman" w:cs="Times New Roman"/>
          <w:shd w:val="clear" w:color="auto" w:fill="FFFFFF"/>
        </w:rPr>
      </w:pPr>
      <w:r>
        <w:rPr>
          <w:rFonts w:hint="default" w:ascii="Times New Roman" w:hAnsi="Times New Roman" w:cs="Times New Roman"/>
          <w:shd w:val="clear" w:color="auto" w:fill="FFFFFF"/>
        </w:rPr>
        <w:t>金融市场衍生品包括期货、期权等，定价的核心原因是：</w:t>
      </w:r>
      <w:r>
        <w:rPr>
          <w:rStyle w:val="10"/>
          <w:rFonts w:hint="default" w:ascii="Times New Roman" w:hAnsi="Times New Roman" w:cs="Times New Roman"/>
          <w:shd w:val="clear" w:color="auto" w:fill="FFFFFF"/>
        </w:rPr>
        <w:t>市场需要知道这份产品到底值多少钱</w:t>
      </w:r>
      <w:r>
        <w:rPr>
          <w:rFonts w:hint="default" w:ascii="Times New Roman" w:hAnsi="Times New Roman" w:cs="Times New Roman"/>
          <w:shd w:val="clear" w:color="auto" w:fill="FFFFFF"/>
        </w:rPr>
        <w:t>——既防止买贵，也防止卖亏，同时让整个金融体系能运转、对冲和套利。</w:t>
      </w:r>
    </w:p>
    <w:p w14:paraId="31772EFA">
      <w:pPr>
        <w:jc w:val="center"/>
        <w:rPr>
          <w:rFonts w:hint="default" w:ascii="Times New Roman" w:hAnsi="Times New Roman" w:cs="Times New Roman"/>
          <w:b/>
        </w:rPr>
      </w:pPr>
    </w:p>
    <w:p w14:paraId="00EA0286">
      <w:pPr>
        <w:rPr>
          <w:rFonts w:hint="default" w:ascii="Times New Roman" w:hAnsi="Times New Roman" w:cs="Times New Roman"/>
          <w:b/>
          <w:sz w:val="36"/>
          <w:szCs w:val="36"/>
        </w:rPr>
      </w:pPr>
      <w:r>
        <w:rPr>
          <w:rFonts w:hint="default" w:ascii="Times New Roman" w:hAnsi="Times New Roman" w:cs="Times New Roman"/>
          <w:b/>
          <w:sz w:val="36"/>
          <w:szCs w:val="36"/>
        </w:rPr>
        <w:t>背景：</w:t>
      </w:r>
    </w:p>
    <w:p w14:paraId="0052B9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时间：2024-11-05（美国大选前夜）</w:t>
      </w:r>
    </w:p>
    <w:p w14:paraId="685825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标的：沪深300ETF（510300）收盘价 = 3.5 元</w:t>
      </w:r>
    </w:p>
    <w:p w14:paraId="2A895E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投资者：李先生，持有 10 万份 ETF，市值 35 万元</w:t>
      </w:r>
    </w:p>
    <w:p w14:paraId="4BC28D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担忧：大选结果可能引发暴跌，想锁定最低卖出价。</w:t>
      </w:r>
    </w:p>
    <w:p w14:paraId="5EA8FFC6">
      <w:pPr>
        <w:rPr>
          <w:rFonts w:hint="default" w:ascii="Times New Roman" w:hAnsi="Times New Roman" w:cs="Times New Roman"/>
          <w:b/>
        </w:rPr>
      </w:pPr>
    </w:p>
    <w:p w14:paraId="7F6879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需要计算一个期权定价，李先生可以买入该期权，预防风险。</w:t>
      </w:r>
    </w:p>
    <w:p w14:paraId="477095D1">
      <w:pPr>
        <w:rPr>
          <w:rFonts w:hint="default" w:ascii="Times New Roman" w:hAnsi="Times New Roman" w:cs="Times New Roman"/>
          <w:b/>
        </w:rPr>
      </w:pPr>
    </w:p>
    <w:p w14:paraId="0C6216AB">
      <w:pPr>
        <w:jc w:val="center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drawing>
          <wp:inline distT="0" distB="0" distL="0" distR="0">
            <wp:extent cx="2027555" cy="1410970"/>
            <wp:effectExtent l="0" t="0" r="10795" b="17780"/>
            <wp:docPr id="3" name="图片 3" descr="E:\me\n\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:\me\n\o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A26A">
      <w:pPr>
        <w:rPr>
          <w:rFonts w:hint="default" w:ascii="Times New Roman" w:hAnsi="Times New Roman" w:cs="Times New Roman"/>
        </w:rPr>
      </w:pPr>
    </w:p>
    <w:p w14:paraId="68F09F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你负责实现一个定价模型，并输出其理论价格。</w:t>
      </w:r>
    </w:p>
    <w:p w14:paraId="69D4AC64">
      <w:pPr>
        <w:rPr>
          <w:rFonts w:hint="default" w:ascii="Times New Roman" w:hAnsi="Times New Roman" w:cs="Times New Roman"/>
        </w:rPr>
      </w:pPr>
    </w:p>
    <w:p w14:paraId="5C65E2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输入为五元组浮点参数：</w:t>
      </w:r>
    </w:p>
    <w:p w14:paraId="08D53F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(S₀, K, r, σ, W)</w:t>
      </w:r>
    </w:p>
    <w:p w14:paraId="58B467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分别表示标的价格、行权价、年化无风险利率、年化波动率、到期周数</w:t>
      </w:r>
    </w:p>
    <w:p w14:paraId="7EFC8B7C">
      <w:pPr>
        <w:rPr>
          <w:rFonts w:hint="default" w:ascii="Times New Roman" w:hAnsi="Times New Roman" w:cs="Times New Roman"/>
        </w:rPr>
      </w:pPr>
    </w:p>
    <w:p w14:paraId="6D3A0F86">
      <w:pPr>
        <w:tabs>
          <w:tab w:val="left" w:pos="2247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数据范围</w:t>
      </w:r>
      <w:r>
        <w:rPr>
          <w:rFonts w:hint="default" w:ascii="Times New Roman" w:hAnsi="Times New Roman" w:cs="Times New Roman"/>
          <w:lang w:val="en-US"/>
        </w:rPr>
        <w:tab/>
      </w:r>
    </w:p>
    <w:p w14:paraId="523233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0.1 ≤ S₀,K ≤ 10.0</w:t>
      </w:r>
    </w:p>
    <w:p w14:paraId="2A9BD4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0.005 ≤ r ≤ 0.05</w:t>
      </w:r>
    </w:p>
    <w:p w14:paraId="678A18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0.05 ≤ σ ≤ 0.5</w:t>
      </w:r>
    </w:p>
    <w:p w14:paraId="03A621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1 </w:t>
      </w:r>
      <w:r>
        <w:rPr>
          <w:rFonts w:hint="default" w:ascii="Times New Roman" w:hAnsi="Times New Roman" w:cs="Times New Roman"/>
        </w:rPr>
        <w:t xml:space="preserve">≤ </w:t>
      </w:r>
      <w:r>
        <w:rPr>
          <w:rFonts w:hint="default" w:ascii="Times New Roman" w:hAnsi="Times New Roman" w:cs="Times New Roman"/>
          <w:lang w:val="en-US"/>
        </w:rPr>
        <w:t xml:space="preserve">W </w:t>
      </w:r>
      <w:r>
        <w:rPr>
          <w:rFonts w:hint="default" w:ascii="Times New Roman" w:hAnsi="Times New Roman" w:cs="Times New Roman"/>
        </w:rPr>
        <w:t xml:space="preserve">≤ </w:t>
      </w:r>
      <w:r>
        <w:rPr>
          <w:rFonts w:hint="default" w:ascii="Times New Roman" w:hAnsi="Times New Roman" w:cs="Times New Roman"/>
          <w:lang w:val="en-US"/>
        </w:rPr>
        <w:t>26</w:t>
      </w:r>
    </w:p>
    <w:p w14:paraId="495BC83C">
      <w:pPr>
        <w:rPr>
          <w:rFonts w:hint="default" w:ascii="Times New Roman" w:hAnsi="Times New Roman" w:cs="Times New Roman"/>
        </w:rPr>
      </w:pPr>
    </w:p>
    <w:p w14:paraId="27728963">
      <w:pPr>
        <w:rPr>
          <w:rFonts w:hint="default" w:ascii="Times New Roman" w:hAnsi="Times New Roman" w:cs="Times New Roman"/>
        </w:rPr>
      </w:pPr>
    </w:p>
    <w:p w14:paraId="7CF32C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输入格式</w:t>
      </w:r>
    </w:p>
    <w:p w14:paraId="2B7F85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一行五个，空格分隔：</w:t>
      </w:r>
    </w:p>
    <w:p w14:paraId="4DAD687A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S₀ K r σ </w:t>
      </w:r>
      <w:r>
        <w:rPr>
          <w:rFonts w:hint="default" w:ascii="Times New Roman" w:hAnsi="Times New Roman" w:cs="Times New Roman"/>
          <w:lang w:val="en-US" w:eastAsia="zh-CN"/>
        </w:rPr>
        <w:t>W</w:t>
      </w:r>
    </w:p>
    <w:p w14:paraId="53C74533">
      <w:pPr>
        <w:rPr>
          <w:rFonts w:hint="default" w:ascii="Times New Roman" w:hAnsi="Times New Roman" w:cs="Times New Roman"/>
        </w:rPr>
      </w:pPr>
    </w:p>
    <w:p w14:paraId="1EC518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输出格式</w:t>
      </w:r>
    </w:p>
    <w:p w14:paraId="756598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理论价格（保留 4 位小数）</w:t>
      </w:r>
    </w:p>
    <w:p w14:paraId="063A9D26">
      <w:pPr>
        <w:rPr>
          <w:rFonts w:hint="default" w:ascii="Times New Roman" w:hAnsi="Times New Roman" w:cs="Times New Roman"/>
        </w:rPr>
      </w:pPr>
    </w:p>
    <w:p w14:paraId="3A8536A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样例输入</w:t>
      </w:r>
      <w:r>
        <w:rPr>
          <w:rFonts w:hint="eastAsia" w:ascii="Times New Roman" w:hAnsi="Times New Roman" w:cs="Times New Roman"/>
          <w:lang w:eastAsia="zh-CN"/>
        </w:rPr>
        <w:t>：</w:t>
      </w:r>
    </w:p>
    <w:p w14:paraId="49B077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3.5 3.4 0.025 0.22 4</w:t>
      </w:r>
    </w:p>
    <w:p w14:paraId="1BB773A7">
      <w:pPr>
        <w:rPr>
          <w:rFonts w:hint="default" w:ascii="Times New Roman" w:hAnsi="Times New Roman" w:cs="Times New Roman"/>
        </w:rPr>
      </w:pPr>
    </w:p>
    <w:p w14:paraId="2872D1A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样例输出</w:t>
      </w:r>
      <w:r>
        <w:rPr>
          <w:rFonts w:hint="eastAsia" w:ascii="Times New Roman" w:hAnsi="Times New Roman" w:cs="Times New Roman"/>
          <w:lang w:eastAsia="zh-CN"/>
        </w:rPr>
        <w:t>：</w:t>
      </w:r>
    </w:p>
    <w:p w14:paraId="7BFA5C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0.0046</w:t>
      </w:r>
    </w:p>
    <w:p w14:paraId="3C2BBC31">
      <w:pPr>
        <w:rPr>
          <w:rFonts w:hint="default" w:ascii="Times New Roman" w:hAnsi="Times New Roman" w:cs="Times New Roman"/>
        </w:rPr>
      </w:pPr>
    </w:p>
    <w:p w14:paraId="4DF8E9E9">
      <w:pPr>
        <w:rPr>
          <w:rFonts w:hint="default" w:ascii="Times New Roman" w:hAnsi="Times New Roman" w:cs="Times New Roman"/>
          <w:b/>
          <w:sz w:val="36"/>
          <w:szCs w:val="36"/>
        </w:rPr>
      </w:pPr>
      <w:r>
        <w:rPr>
          <w:rFonts w:hint="default" w:ascii="Times New Roman" w:hAnsi="Times New Roman" w:cs="Times New Roman"/>
          <w:b/>
          <w:sz w:val="36"/>
          <w:szCs w:val="36"/>
        </w:rPr>
        <w:t>分析：</w:t>
      </w:r>
    </w:p>
    <w:p w14:paraId="202227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定价模型有很多种，如BS模型、二项（二叉树）模型</w:t>
      </w:r>
    </w:p>
    <w:p w14:paraId="5C51547E">
      <w:pPr>
        <w:rPr>
          <w:rFonts w:hint="default" w:ascii="Times New Roman" w:hAnsi="Times New Roman" w:cs="Times New Roman"/>
        </w:rPr>
      </w:pPr>
    </w:p>
    <w:p w14:paraId="6C89A2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二项（二叉树）模型:</w:t>
      </w:r>
    </w:p>
    <w:p w14:paraId="1B47F8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时间变化：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∆t=1/52</m:t>
        </m:r>
      </m:oMath>
    </w:p>
    <w:p w14:paraId="366998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上涨概率：u=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σ*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∆t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108EB3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下跌概率：d=1/u</w:t>
      </w:r>
    </w:p>
    <w:p w14:paraId="0511EA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风险中性概率，把未来上涨和下跌可能的价值折现回当前：q=</w:t>
      </w:r>
      <m:oMath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e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r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*∆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-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-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6A3D4D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4538345</wp:posOffset>
                </wp:positionH>
                <wp:positionV relativeFrom="paragraph">
                  <wp:posOffset>149225</wp:posOffset>
                </wp:positionV>
                <wp:extent cx="1410970" cy="267970"/>
                <wp:effectExtent l="4445" t="4445" r="13335" b="1333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970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4D8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......</w:t>
                            </w:r>
                          </w:p>
                          <w:p w14:paraId="36B36B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7.35pt;margin-top:11.75pt;height:21.1pt;width:111.1pt;z-index:251678720;mso-width-relative:page;mso-height-relative:page;" fillcolor="#FFFFFF [3201]" filled="t" stroked="t" coordsize="21600,21600" o:gfxdata="UEsDBAoAAAAAAIdO4kAAAAAAAAAAAAAAAAAEAAAAZHJzL1BLAwQUAAAACACHTuJAzHLB/tcAAAAJ&#10;AQAADwAAAGRycy9kb3ducmV2LnhtbE2Py07DMBBF90j8gzWV2FHnQRMaMqkEEhJiR8mGnRtPk6j2&#10;OIrdpvw9ZgXL0T2690y9u1ojLjT70TFCuk5AEHdOj9wjtJ+v948gfFCslXFMCN/kYdfc3tSq0m7h&#10;D7rsQy9iCftKIQwhTJWUvhvIKr92E3HMjm62KsRz7qWe1RLLrZFZkhTSqpHjwqAmehmoO+3PFuGt&#10;eA5f1Op3nWe5W1rZzUfjEe9WafIEItA1/MHwqx/VoYlOB3dm7YVBKNOHMqIIWb4BEYFtXmxBHBCK&#10;TQmyqeX/D5ofUEsDBBQAAAAIAIdO4kDrd6uNWAIAALkEAAAOAAAAZHJzL2Uyb0RvYy54bWytVMFu&#10;2zAMvQ/YPwi6r06yNF2DOEWWIsOAYi2QDTsrshwLk0RNUmJnH7D9wU677L7vyneMkp00bXfoYT7I&#10;pEg/ko+kJ1eNVmQrnJdgcto/61EiDIdCmnVOP31cvHpDiQ/MFEyBETndCU+vpi9fTGo7FgOoQBXC&#10;EQQxflzbnFYh2HGWeV4JzfwZWGHQWILTLKDq1lnhWI3oWmWDXm+U1eAK64AL7/H2ujXSDtE9BxDK&#10;UnJxDXyjhQktqhOKBSzJV9J6Ok3ZlqXg4bYsvQhE5RQrDenEICiv4plNJ2y8dsxWkncpsOek8Kgm&#10;zaTBoEeoaxYY2Tj5BEpL7sBDGc446KwtJDGCVfR7j7hZVsyKVAtS7e2RdP//YPmH7Z0jssjpAPtu&#10;mMaO73/+2P/6s//9neAdElRbP0a/pUXP0LyFBsfmcO/xMtbdlE7HN1ZE0I707o70iiYQHj8a9nuX&#10;F2jiaBuMLqKM8Nn919b58E6AJlHIqcP2JVbZ9saH1vXgEoN5ULJYSKWS4taruXJky7DVi/R06A/c&#10;lCF1Tkevz3sJ+YEtYh8hVorxL08RMFtlMOlISlt8lEKzajqmVlDskCgH7ax5yxcScW+YD3fM4XAh&#10;Abh+4RaPUgEmA51ESQXu27/uoz/2HK2U1DisOfVfN8wJStR7g9Nw2R8OETYkZXh+MUDFnVpWpxaz&#10;0XNAkvq46JYnMfoHdRBLB/ozbuksRkUTMxxj5zQcxHloVwi3nIvZLDnhPFsWbszS8ggdW2JgtglQ&#10;ytS6SFPLTcceTnRqfrd9cWVO9eR1/8eZ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McsH+1wAA&#10;AAkBAAAPAAAAAAAAAAEAIAAAACIAAABkcnMvZG93bnJldi54bWxQSwECFAAUAAAACACHTuJA63er&#10;jVgCAAC5BAAADgAAAAAAAAABACAAAAAm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54D8F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......</w:t>
                      </w:r>
                    </w:p>
                    <w:p w14:paraId="36B36BEE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>利息贴现：</w:t>
      </w:r>
      <m:oMath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-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</w:p>
    <w:p w14:paraId="232474E4">
      <w:pPr>
        <w:rPr>
          <w:rFonts w:hint="default" w:ascii="Times New Roman" w:hAnsi="Times New Roman" w:cs="Times New Roman"/>
        </w:rPr>
      </w:pPr>
    </w:p>
    <w:p w14:paraId="45E30D8E">
      <w:pPr>
        <w:rPr>
          <w:rFonts w:hint="default" w:ascii="Times New Roman" w:hAnsi="Times New Roman" w:cs="Times New Roman"/>
        </w:rPr>
      </w:pPr>
    </w:p>
    <w:p w14:paraId="0FE3EA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4140835</wp:posOffset>
                </wp:positionH>
                <wp:positionV relativeFrom="paragraph">
                  <wp:posOffset>167640</wp:posOffset>
                </wp:positionV>
                <wp:extent cx="389255" cy="173990"/>
                <wp:effectExtent l="2540" t="5715" r="8255" b="1079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255" cy="17399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26.05pt;margin-top:13.2pt;height:13.7pt;width:30.65pt;z-index:251672576;mso-width-relative:page;mso-height-relative:page;" filled="f" stroked="t" coordsize="21600,21600" o:gfxdata="UEsDBAoAAAAAAIdO4kAAAAAAAAAAAAAAAAAEAAAAZHJzL1BLAwQUAAAACACHTuJAMt66YtoAAAAJ&#10;AQAADwAAAGRycy9kb3ducmV2LnhtbE2Py07DMBBF90j8gzVI7KjzoGkV4lQCqQu6QW1BVXfT2MRR&#10;43GI3Qd/z7CC3Yzm6M651eLqenE2Y+g8KUgnCQhDjdcdtQret8uHOYgQkTT2noyCbxNgUd/eVFhq&#10;f6G1OW9iKziEQokKbIxDKWVorHEYJn4wxLdPPzqMvI6t1CNeONz1MkuSQjrsiD9YHMyLNc1xc3IK&#10;dq/757VdLWd5s5XFGx6/VvqjUOr+Lk2eQERzjX8w/OqzOtTsdPAn0kH0CoppljKqICseQTAwS3Me&#10;Dgqm+RxkXcn/DeofUEsDBBQAAAAIAIdO4kA5qBlc/gEAAM4DAAAOAAAAZHJzL2Uyb0RvYy54bWyt&#10;U82O0zAQviPxDpbvNG1X+9Oq6R5alguCSsADuI6TWPKfZrxN+xK8ABIn4ASc9s7TwPIYjJ3QheWy&#10;B3JIxh7P9/n7ZrK43FvDdgpQe1fyyWjMmXLSV9o1JX/z+urJBWcYhauE8U6V/KCQXy4fP1p0Ya6m&#10;vvWmUsAIxOG8CyVvYwzzokDZKitw5INylKw9WBFpCU1RgegI3ZpiOh6fFZ2HKoCXCpF2132SD4jw&#10;EEBf11qqtZfXVrnYo4IyIpIkbHVAvsy3rWsl48u6RhWZKTkpjflNJBRv07tYLsS8ARFaLYcriIdc&#10;4Z4mK7Qj0iPUWkTBrkH/A2W1BI++jiPpbdELyY6Qisn4njevWhFU1kJWYziajv8PVr7YbYDpquTT&#10;M86csNTx23c3P95+vP365fuHm5/f3qf48ydGeTKrCzinmpXbwLDCsIGkfF+DTV/SxPbZ4MPRYLWP&#10;TNLmycVsenrKmaTU5PxkNssNKO6KA2B8prxlKSg5RhC6aePKO0et9DDJJovdc4xET4W/CxKz81fa&#10;mNxR41hHFNPzMTVaChrTmsaDQhtIKrqGM2Eamn8ZIUOiN7pK5QkIodmuDLCdSFOTn6Sd6P46lrjX&#10;Atv+XE718xSFNk9dxeIhkJ0CwHdDvXEEkzzsXUvR1leHbGbepzZnomEk0xz9uc7Vd7/h8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y3rpi2gAAAAkBAAAPAAAAAAAAAAEAIAAAACIAAABkcnMvZG93&#10;bnJldi54bWxQSwECFAAUAAAACACHTuJAOagZXP4BAADOAwAADgAAAAAAAAABACAAAAApAQAAZHJz&#10;L2Uyb0RvYy54bWxQSwUGAAAAAAYABgBZAQAAmQUAAAAA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-311150</wp:posOffset>
                </wp:positionV>
                <wp:extent cx="393065" cy="521335"/>
                <wp:effectExtent l="5080" t="0" r="1905" b="1206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8" idx="1"/>
                      </wps:cNvCnPr>
                      <wps:spPr>
                        <a:xfrm flipV="1">
                          <a:off x="0" y="0"/>
                          <a:ext cx="393065" cy="52133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26.4pt;margin-top:-24.5pt;height:41.05pt;width:30.95pt;z-index:251671552;mso-width-relative:page;mso-height-relative:page;" filled="f" stroked="t" coordsize="21600,21600" o:gfxdata="UEsDBAoAAAAAAIdO4kAAAAAAAAAAAAAAAAAEAAAAZHJzL1BLAwQUAAAACACHTuJAcGNfCNsAAAAK&#10;AQAADwAAAGRycy9kb3ducmV2LnhtbE2PS0/DMBCE70j8B2uRuKDWeZSkDXEqhMQJDqUgVbk58ZJE&#10;xOsodh/8e5YTHEczmvmm3F7sKE44+8GRgngZgUBqnRmoU/Dx/rxYg/BBk9GjI1TwjR621fVVqQvj&#10;zvSGp33oBJeQL7SCPoSpkNK3PVrtl25CYu/TzVYHlnMnzazPXG5HmURRJq0eiBd6PeFTj+3X/mh5&#10;pKnzdZzmZnf3ckjqemgfbfaq1O1NHD2ACHgJf2H4xWd0qJipcUcyXowKsvuE0YOCxWrDpziRx6sc&#10;RKMgTWOQVSn/X6h+AFBLAwQUAAAACACHTuJAOkIiRBUCAAAABAAADgAAAGRycy9lMm9Eb2MueG1s&#10;rVPLjtMwFN0j8Q+W9zR9aAaIms6iZdggqMRj7zpOYskv3etp2p/gB5BYASuG1ez5Ghg+g2undIZh&#10;MwuyiOxcn+Nzzz2Zn+2sYVsFqL2r+GQ05kw56Wvt2oq/fXP+6AlnGIWrhfFOVXyvkJ8tHj6Y96FU&#10;U995UytgROKw7EPFuxhDWRQoO2UFjnxQjoqNBysibaEtahA9sVtTTMfj06L3UAfwUiHS19VQ5AdG&#10;uA+hbxot1crLC6tcHFhBGRGpJex0QL7IaptGyfiqaVBFZipOncb8pktovUnvYjEXZQsidFoeJIj7&#10;SLjTkxXa0aVHqpWIgl2A/ofKagkefRNH0ttiaCQ7Ql1Mxne8ed2JoHIvZDWGo+n4/2jly+0amK4r&#10;Pj3hzAlLE7/+cPXz/efrb5c/Pl39+v4xrb9+YVQns/qAJWGWbg2pXeXq5c4NeMqNrncUqXSu+Otg&#10;2mAYILsGLGuMDu/S0URCLjDC0Uj2x5GoXWSSPs6ezsanpExS6WQ6mc2yikKUiSaBA2B8rrxlaVFx&#10;jCB028Wld46G72G4QmxfYEyybgAJ7Py5NiZnwDjWk6Dp4zHpkIKC3VCgaGkDmYOu5UyYlv4YGSGr&#10;Rm90neCJCKHdLA2wrUg5y092gSq3jyWNK4HdcC6XhgRGoc0zV7O4DzQAAeD7A964g5mDf8nJja/3&#10;a/hjMgUj93UIcUre7X1G3/y4i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wY18I2wAAAAoBAAAP&#10;AAAAAAAAAAEAIAAAACIAAABkcnMvZG93bnJldi54bWxQSwECFAAUAAAACACHTuJAOkIiRBUCAAAA&#10;BAAADgAAAAAAAAABACAAAAAqAQAAZHJzL2Uyb0RvYy54bWxQSwUGAAAAAAYABgBZAQAAsQUAAAAA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4512945</wp:posOffset>
                </wp:positionH>
                <wp:positionV relativeFrom="paragraph">
                  <wp:posOffset>178435</wp:posOffset>
                </wp:positionV>
                <wp:extent cx="1433195" cy="267970"/>
                <wp:effectExtent l="4445" t="4445" r="10160" b="1333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3E4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......</w:t>
                            </w:r>
                          </w:p>
                          <w:p w14:paraId="2B4790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5.35pt;margin-top:14.05pt;height:21.1pt;width:112.85pt;z-index:251677696;mso-width-relative:page;mso-height-relative:page;" fillcolor="#FFFFFF [3201]" filled="t" stroked="t" coordsize="21600,21600" o:gfxdata="UEsDBAoAAAAAAIdO4kAAAAAAAAAAAAAAAAAEAAAAZHJzL1BLAwQUAAAACACHTuJAW+vqM9YAAAAJ&#10;AQAADwAAAGRycy9kb3ducmV2LnhtbE2PwU7DMBBE70j8g7WVuFE7CUpLiFMJJCTEjZILNzfeJlHj&#10;dWS7Tfl7lhMcV/M087beXd0kLhji6ElDtlYgkDpvR+o1tJ+v91sQMRmyZvKEGr4xwq65valNZf1C&#10;H3jZp15wCcXKaBhSmispYzegM3HtZyTOjj44k/gMvbTBLFzuJpkrVUpnRuKFwcz4MmB32p+dhrfy&#10;OX1ha99tkRd+aWUXjlPU+m6VqScQCa/pD4ZffVaHhp0O/kw2iknDJlMbRjXk2wwEA49F+QDiwIkq&#10;QDa1/P9B8wNQSwMEFAAAAAgAh07iQBikfLdbAgAAuQQAAA4AAABkcnMvZTJvRG9jLnhtbK1UzY4T&#10;MQy+I/EOUe50+l+22umqtCpCWrErLYhzmsl0IpI4JGlnygOwb8CJC3eea58DJ9N2/zjsgR5SO3Y+&#10;25/tOb9otCI74bwEk9Nep0uJMBwKaTY5/fxp9eYtJT4wUzAFRuR0Lzy9mL1+dV7bqehDBaoQjiCI&#10;8dPa5rQKwU6zzPNKaOY7YIVBYwlOs4Cq22SFYzWia5X1u91xVoMrrAMuvMfbZWukB0T3EkAoS8nF&#10;EvhWCxNaVCcUC1iSr6T1dJayLUvBw1VZehGIyilWGtKJQVBexzObnbPpxjFbSX5Igb0khSc1aSYN&#10;Bj1BLVlgZOvkMygtuQMPZehw0FlbSGIEq+h1n3BzUzErUi1Itbcn0v3/g+Ufd9eOyCKngwklhmns&#10;+N3P27tff+5+/yB4hwTV1k/R78aiZ2jeQYNjc7z3eBnrbkqn4z9WRNCO9O5P9IomEB4fDQeD3tmI&#10;Eo62/nhyNkn8Z/evrfPhvQBNopBTh+1LrLLdpQ+YCboeXWIwD0oWK6lUUtxmvVCO7Bi2epV+MUl8&#10;8shNGVLndDwYdRPyI1vEPkGsFeNfnyMgnjIIG0lpi49SaNbNgak1FHskykE7a97ylUTcS+bDNXM4&#10;XMgNrl+4wqNUgMnAQaKkAvf9X/fRH3uOVkpqHNac+m9b5gQl6oPBaTjrDYdxupMyHE36qLiHlvVD&#10;i9nqBSBJPVx0y5MY/YM6iqUD/QW3dB6jookZjrFzGo7iIrQrhFvOxXyenHCeLQuX5sbyCB1bYmC+&#10;DVDK1LpIU8vNgT2c6NSew/bFlXmoJ6/7L87s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vr6jPW&#10;AAAACQEAAA8AAAAAAAAAAQAgAAAAIgAAAGRycy9kb3ducmV2LnhtbFBLAQIUABQAAAAIAIdO4kAY&#10;pHy3WwIAALkEAAAOAAAAAAAAAAEAIAAAACU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883E41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......</w:t>
                      </w:r>
                    </w:p>
                    <w:p w14:paraId="2B4790D7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4189095</wp:posOffset>
                </wp:positionH>
                <wp:positionV relativeFrom="paragraph">
                  <wp:posOffset>1024890</wp:posOffset>
                </wp:positionV>
                <wp:extent cx="340360" cy="608330"/>
                <wp:effectExtent l="5715" t="0" r="15875" b="20320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" idx="3"/>
                        <a:endCxn id="33" idx="1"/>
                      </wps:cNvCnPr>
                      <wps:spPr>
                        <a:xfrm flipV="1">
                          <a:off x="0" y="0"/>
                          <a:ext cx="340360" cy="60833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29.85pt;margin-top:80.7pt;height:47.9pt;width:26.8pt;z-index:251674624;mso-width-relative:page;mso-height-relative:page;" filled="f" stroked="t" coordsize="21600,21600" o:gfxdata="UEsDBAoAAAAAAIdO4kAAAAAAAAAAAAAAAAAEAAAAZHJzL1BLAwQUAAAACACHTuJANP9WHdoAAAAL&#10;AQAADwAAAGRycy9kb3ducmV2LnhtbE2PTUvEMBCG74L/IYzgRdz0w23W2nQRwZMedBWkt7QZ22Iz&#10;KU32w3/veNLj8D687zPV9uQmccAljJ40pKsEBFLn7Ui9hve3x+sNiBANWTN5Qg3fGGBbn59VprT+&#10;SK942MVecAmF0mgYYpxLKUM3oDNh5Wckzj794kzkc+mlXcyRy90ksyQppDMj8cJgZnwYsPva7R2P&#10;tI3apLmyL1dPH1nTjN29K561vrxIkzsQEU/xD4ZffVaHmp1avycbxKShWN8qRjko0hsQTKg0z0G0&#10;GrK1ykDWlfz/Q/0DUEsDBBQAAAAIAIdO4kB9Bwe1HwIAABoEAAAOAAAAZHJzL2Uyb0RvYy54bWyt&#10;U82O0zAQviPxDpbvNGmzlFXUdA8tywVBJX7uruMklvynsbdpX4IXQOIEnFhOe+dpYHkMxk62uyyX&#10;PZBDYufzfDPzzefF2V4rshPgpTUVnU5ySoThtpamrei7t+dPTinxgZmaKWtERQ/C07Pl40eL3pVi&#10;ZjuragEESYwve1fRLgRXZpnnndDMT6wTBsHGgmYBt9BmNbAe2bXKZnk+z3oLtQPLhff4dz2AdGSE&#10;hxDappFcrC2/0MKEgRWEYgFb8p10ni5TtU0jeHjdNF4EoiqKnYb0xiS43sZ3tlywsgXmOsnHEthD&#10;SrjXk2bSYNIj1ZoFRi5A/kOlJQfrbRMm3OpsaCQpgl1M83vavOmYE6kXlNq7o+j+/9HyV7sNEFlX&#10;tHhKiWEaJ3798erXhy/X3y9/fr76/eNTXH/7ShBHsXrnS4xZmQ3Edn1Y7U0Kn51Q/O6RZ9BUmPoG&#10;KooRmkYo+4sibrwbyPYNaNIo6d6jL5OaqA9BShzW4TgssQ+ExzwneTFHhCM0z0+LIg0zY2WkibU5&#10;8OGFsJrERUV9ACbbLqysMWgLC0MKtnvpQyzrNiAGG3sulUruUIb0WNDsWR6zMbR8g1bDpXYomzct&#10;JUy1eJd4gFS1t0rWMTwpBO12pYDsWHRgepIKqN3dY7HGNfPdcC5Bg46BSfXc1CQcHI6GAdh+jFdm&#10;FHPQLyq5tfVhAzcio2VSX6O9oyfv7lP07ZVe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0/1Yd&#10;2gAAAAsBAAAPAAAAAAAAAAEAIAAAACIAAABkcnMvZG93bnJldi54bWxQSwECFAAUAAAACACHTuJA&#10;fQcHtR8CAAAaBAAADgAAAAAAAAABACAAAAApAQAAZHJzL2Uyb0RvYy54bWxQSwUGAAAAAAYABgBZ&#10;AQAAugUAAAAA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2690495</wp:posOffset>
                </wp:positionH>
                <wp:positionV relativeFrom="paragraph">
                  <wp:posOffset>22860</wp:posOffset>
                </wp:positionV>
                <wp:extent cx="1463675" cy="267970"/>
                <wp:effectExtent l="4445" t="4445" r="17780" b="1333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BAD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......</w:t>
                            </w:r>
                          </w:p>
                          <w:p w14:paraId="34FDD1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85pt;margin-top:1.8pt;height:21.1pt;width:115.25pt;z-index:251666432;mso-width-relative:page;mso-height-relative:page;" fillcolor="#FFFFFF [3201]" filled="t" stroked="t" coordsize="21600,21600" o:gfxdata="UEsDBAoAAAAAAIdO4kAAAAAAAAAAAAAAAAAEAAAAZHJzL1BLAwQUAAAACACHTuJAxhqY+tYAAAAI&#10;AQAADwAAAGRycy9kb3ducmV2LnhtbE2PwU7DMBBE70j8g7VI3KjTpA1VGqcSSEiIG20u3Nx4m0S1&#10;15HtNuXvWU5wXL3RzNt6d3NWXDHE0ZOC5SIDgdR5M1KvoD28PW1AxKTJaOsJFXxjhF1zf1fryviZ&#10;PvG6T73gEoqVVjCkNFVSxm5Ap+PCT0jMTj44nfgMvTRBz1zurMyzrJROj8QLg57wdcDuvL84Be/l&#10;S/rC1nyYIi/83MounGxU6vFhmW1BJLylvzD86rM6NOx09BcyUVgFq7x45qiCogTBvFyvchBHBusN&#10;yKaW/x9ofgBQSwMEFAAAAAgAh07iQJKnpmBcAgAAuQQAAA4AAABkcnMvZTJvRG9jLnhtbK1UzW4a&#10;MRC+V+o7WL6XBcJPg1giCqKqFDWR0qpn4/WyVm2Paxt20wdo3qCnXnrvc+U5OvYCIUkPOZSDGc+M&#10;v5n5ZmanF41WZCecl2By2ut0KRGGQyHNJqefP63evKXEB2YKpsCInN4KTy9mr19NazsRfahAFcIR&#10;BDF+UtucViHYSZZ5XgnNfAesMGgswWkW8Oo2WeFYjehaZf1ud5TV4ArrgAvvUbtsjXSP6F4CCGUp&#10;uVgC32phQovqhGIBS/KVtJ7OUrZlKXi4KksvAlE5xUpDOjEIyut4ZrMpm2wcs5Xk+xTYS1J4UpNm&#10;0mDQI9SSBUa2Tj6D0pI78FCGDgedtYUkRrCKXvcJNzcVsyLVglR7eyTd/z9Y/nF37YgsctpHSgzT&#10;2PH7n3f3v/7c//5BUIcE1dZP0O/Gomdo3kGDY3PQe1TGupvS6fiPFRG0I9btkV7RBMLjo8HobDQe&#10;UsLR1h+Nz8cJPnt4bZ0P7wVoEoWcOmxfYpXtLn3ATND14BKDeVCyWEml0sVt1gvlyI5hq1fpF5PE&#10;J4/clCF1Tkdnw25CfmSL2EeItWL863MExFMGYSMpbfFRCs262TO1huIWiXLQzpq3fCUR95L5cM0c&#10;Dhdyg+sXrvAoFWAysJcoqcB9/5c++mPP0UpJjcOaU/9ty5ygRH0wOA3nvcEAYUO6DIbj2Et3almf&#10;WsxWLwBJ6uGiW57E6B/UQSwd6C+4pfMYFU3McIyd03AQF6FdIdxyLubz5ITzbFm4NDeWR+jYEgPz&#10;bYBSptZFmlpu9uzhRKf27LcvrszpPXk9fHF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GGpj6&#10;1gAAAAgBAAAPAAAAAAAAAAEAIAAAACIAAABkcnMvZG93bnJldi54bWxQSwECFAAUAAAACACHTuJA&#10;kqemYFwCAAC5BAAADgAAAAAAAAABACAAAAAl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D4BAD5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......</w:t>
                      </w:r>
                    </w:p>
                    <w:p w14:paraId="34FDD185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2304415</wp:posOffset>
                </wp:positionH>
                <wp:positionV relativeFrom="paragraph">
                  <wp:posOffset>180340</wp:posOffset>
                </wp:positionV>
                <wp:extent cx="386080" cy="458470"/>
                <wp:effectExtent l="5080" t="0" r="8890" b="1778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6080" cy="45847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81.45pt;margin-top:14.2pt;height:36.1pt;width:30.4pt;z-index:251664384;mso-width-relative:page;mso-height-relative:page;" filled="f" stroked="t" coordsize="21600,21600" o:gfxdata="UEsDBAoAAAAAAIdO4kAAAAAAAAAAAAAAAAAEAAAAZHJzL1BLAwQUAAAACACHTuJAtVbppdkAAAAK&#10;AQAADwAAAGRycy9kb3ducmV2LnhtbE2Py0rEQBBF94L/0JTgRpzOY0gyMZ1BBFe60FEYsuukyySY&#10;rg7pnod/b7lylsU93HOr2p7tJI64+NGRgngVgUDqnBmpV/D58XxfgPBBk9GTI1Twgx629fVVpUvj&#10;TvSOx13oBZeQL7WCIYS5lNJ3A1rtV25G4uzLLVYHPpdemkWfuNxOMomiTFo9EhsGPePTgN337mBZ&#10;0jZ5Eae5ebt72SdNM3aPNntV6vYmjh5ABDyHfxj+5vN0qHlT6w5kvJgUpFmyYVRBUqxBMLBO0hxE&#10;yyR7QdaVvHyh/gVQSwMEFAAAAAgAh07iQGcWbLADAgAA2AMAAA4AAABkcnMvZTJvRG9jLnhtbK1T&#10;vY4TMRDukXgHyz3ZvXDcRatsrkg4GgSR+Okdr3fXkv8048smL8ELIFEBFVBdz9PA8RiMvSHA0VyB&#10;C2vs8Xwz3zfj+cXOGrZVgNq7mp9MSs6Uk77Rrqv5q5eXD2acYRSuEcY7VfO9Qn6xuH9vPoRKTX3v&#10;TaOAEYjDagg172MMVVGg7JUVOPFBOXK2HqyIdISuaEAMhG5NMS3Ls2Lw0ATwUiHS7Wp08gMi3AXQ&#10;t62WauXllVUujqigjIhECXsdkC9ytW2rZHzetqgiMzUnpjHvlITsTdqLxVxUHYjQa3koQdylhFuc&#10;rNCOkh6hViIKdgX6HyirJXj0bZxIb4uRSFaEWJyUt7R50YugMheSGsNRdPx/sPLZdg1MNzQJ1Hcn&#10;LHX85u319zcfbr58/vb++sfXd8n+9JGRn8QaAlYUs3RrOJwwrCEx37VgWWt0eE1YWQtix3ZZ6v1R&#10;arWLTNLlw9lZOaMmSHKdPpqdnudWFCNMgguA8YnyliWj5hhB6K6PS+8cNdXDmEJsn2KkQijwV0AK&#10;dv5SG5N7axwbqKDpeZmyCRrYlgaFTBuINLqOM2E6+gkyQq4avdFNCk9ACN1maYBtRZqfvJIKlO6v&#10;Zyn3SmA/vsuucbKi0Oaxa1jcBxJWAPjhEG8cwSQ1R/2StfHNPsua76nhOdFhONNE/XnO0b8/5OI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tVbppdkAAAAKAQAADwAAAAAAAAABACAAAAAiAAAAZHJz&#10;L2Rvd25yZXYueG1sUEsBAhQAFAAAAAgAh07iQGcWbLADAgAA2AMAAA4AAAAAAAAAAQAgAAAAKAEA&#10;AGRycy9lMm9Eb2MueG1sUEsFBgAAAAAGAAYAWQEAAJ0FAAAAAA=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0032F16D">
      <w:pPr>
        <w:rPr>
          <w:rFonts w:hint="default" w:ascii="Times New Roman" w:hAnsi="Times New Roman" w:cs="Times New Roman"/>
        </w:rPr>
      </w:pPr>
    </w:p>
    <w:p w14:paraId="7E29C7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5966460</wp:posOffset>
                </wp:positionH>
                <wp:positionV relativeFrom="paragraph">
                  <wp:posOffset>156845</wp:posOffset>
                </wp:positionV>
                <wp:extent cx="363855" cy="267970"/>
                <wp:effectExtent l="4445" t="4445" r="12700" b="1333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93725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9.8pt;margin-top:12.35pt;height:21.1pt;width:28.65pt;z-index:251682816;mso-width-relative:page;mso-height-relative:page;" fillcolor="#FFFFFF [3201]" filled="t" stroked="t" coordsize="21600,21600" o:gfxdata="UEsDBAoAAAAAAIdO4kAAAAAAAAAAAAAAAAAEAAAAZHJzL1BLAwQUAAAACACHTuJAJy8psNcAAAAJ&#10;AQAADwAAAGRycy9kb3ducmV2LnhtbE2Py07DMBBF90j8gzWV2FGnCTI4ZFIJJCTEjjYbdm48TaL6&#10;EdluU/4es4LVaDRHd85ttldr2IVCnLxD2KwLYOR6ryc3IHT7t/snYDEpp5XxjhC+KcK2vb1pVK39&#10;4j7psksDyyEu1gphTGmuOY/9SFbFtZ/J5dvRB6tSXsPAdVBLDreGl0UhuFWTyx9GNdPrSP1pd7YI&#10;7+IlfVGnP3RVVn7peB+OJiLerTbFM7BE1/QHw69+Voc2Ox382enIDIKspMgoQvnwCCwDUgoJ7IAg&#10;8uRtw/83aH8AUEsDBBQAAAAIAIdO4kDF1X+uWgIAALYEAAAOAAAAZHJzL2Uyb0RvYy54bWytVM1u&#10;2zAMvg/YOwi6r85/2yBOkaXIMKBYC2TDzoosx8IkUZOU2N0DbG+w0y6777nyHKPkJE3bHXqYDzIp&#10;0h/Jj6QnV41WZCucl2By2j3rUCIMh0KadU4/fVy8uaDEB2YKpsCInN4LT6+mr19NajsWPahAFcIR&#10;BDF+XNucViHYcZZ5XgnN/BlYYdBYgtMsoOrWWeFYjehaZb1OZ5TV4ArrgAvv8fa6NdI9onsJIJSl&#10;5OIa+EYLE1pUJxQLWJKvpPV0mrItS8HDbVl6EYjKKVYa0olBUF7FM5tO2HjtmK0k36fAXpLCk5o0&#10;kwaDHqGuWWBk4+QzKC25Aw9lOOOgs7aQxAhW0e084WZZMStSLUi1t0fS/f+D5R+2d47IIqdDSgzT&#10;2PDdzx+7X392v7+TYaSntn6MXkuLfqF5Cw0OzeHe42Wsuimdjm+sh6Adyb0/kiuaQDhe9kf9iyEG&#10;4Wjqjc4vzxP52cPH1vnwToAmUcipw94lStn2xgdMBF0PLjGWByWLhVQqKW69mitHtgz7vEhPzBE/&#10;eeSmDKlzOuoPOwn5kS1iHyFWivEvzxEQTxmEjZy0tUcpNKtmT9QKinvkyUE7aN7yhUTcG+bDHXM4&#10;WUgN7l64xaNUgMnAXqKkAvftX/fRHxuOVkpqnNSc+q8b5gQl6r3BUbjsDgZxtJMyGJ73UHGnltWp&#10;xWz0HJCkLm655UmM/kEdxNKB/owrOotR0cQMx9g5DQdxHtr9wRXnYjZLTjjMloUbs7Q8QseWGJht&#10;ApQytS7S1HKzZw/HObVnv3pxX0715PXwu5n+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CcvKbDX&#10;AAAACQEAAA8AAAAAAAAAAQAgAAAAIgAAAGRycy9kb3ducmV2LnhtbFBLAQIUABQAAAAIAIdO4kDF&#10;1X+uWgIAALY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2B93725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116840</wp:posOffset>
                </wp:positionV>
                <wp:extent cx="271145" cy="267970"/>
                <wp:effectExtent l="0" t="0" r="14605" b="1778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FA8B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35pt;margin-top:9.2pt;height:21.1pt;width:21.35pt;z-index:251679744;mso-width-relative:page;mso-height-relative:page;" fillcolor="#FFFFFF [3201]" filled="t" stroked="f" coordsize="21600,21600" o:gfxdata="UEsDBAoAAAAAAIdO4kAAAAAAAAAAAAAAAAAEAAAAZHJzL1BLAwQUAAAACACHTuJArgXnnNMAAAAI&#10;AQAADwAAAGRycy9kb3ducmV2LnhtbE2PzU7DMBCE70i8g7VI3KgdqNIqxOkBiSsSbenZjZc4wl5H&#10;tvv79GxPcNvdGc1+067OwYsjpjxG0lDNFAikPtqRBg3bzfvTEkQuhqzxkVDDBTOsuvu71jQ2nugT&#10;j+syCA6h3BgNrpSpkTL3DoPJszghsfYdUzCF1zRIm8yJw4OXz0rVMpiR+IMzE7457H/Wh6BhN4Tr&#10;7quakrPBz+njetls46j140OlXkEUPJc/M9zwGR06ZtrHA9ksvIaFWrCT78s5iJtevfCw11CrGmTX&#10;yv8Ful9QSwMEFAAAAAgAh07iQFk1UkJRAgAAjgQAAA4AAABkcnMvZTJvRG9jLnhtbK1UwW4TMRC9&#10;I/EPlu9kkyVpaJRNFRIFIVW0UkCcHa83a8n2GNvJbvkA+IOeuHDnu/odjL1JGgqHHsjBmfGMZ+a9&#10;mdnpVasV2QvnJZiCDnp9SoThUEqzLeinj6tXbyjxgZmSKTCioHfC06vZyxfTxk5EDjWoUjiCQYyf&#10;NLagdQh2kmWe10Iz3wMrDBorcJoFVN02Kx1rMLpWWd7vX2QNuNI64MJ7vF12RnqI6J4TEKpKcrEE&#10;vtPChC6qE4oFhORraT2dpWqrSvBwU1VeBKIKikhDOjEJypt4ZrMpm2wds7XkhxLYc0p4gkkzaTDp&#10;KdSSBUZ2Tv4VSkvuwEMVehx01gFJjCCKQf8JN+uaWZGwINXenkj3/y8s/7C/dUSWBc0pMUxjwx/u&#10;vz/8+PXw8xvJIz2N9RP0Wlv0C+1baHFojvceLyPqtnI6/iMegnYk9+5ErmgD4XiZjweD4YgSjqb8&#10;Ynw5TuRnj4+t8+GdAE2iUFCHvUuUsv21D1gIuh5dYi4PSpYrqVRS3HazUI7sGfZ5lX6xRnzyh5sy&#10;pCnoxetRP0U2EN93fsqge8TaYYpSaDftgYANlHeI30E3QN7ylcQqr5kPt8zhxCBk3Klwg0elAJPA&#10;QaKkBvf1X/fRHxuJVkoanMCC+i875gQl6r3BFl8OhsM4skkZjsY5Ku7csjm3mJ1eAIIf4PZansTo&#10;H9RRrBzoz7h685gVTcxwzF3QcBQXodsLXF0u5vPkhENqWbg2a8tj6Ei1gfkuQCVTSyJNHTcH9nBM&#10;E+2HlYp7cK4nr8fPyO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gXnnNMAAAAIAQAADwAAAAAA&#10;AAABACAAAAAiAAAAZHJzL2Rvd25yZXYueG1sUEsBAhQAFAAAAAgAh07iQFk1UkJRAgAAjgQAAA4A&#10;AAAAAAAAAQAgAAAAI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35FA8B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</w:rP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887730</wp:posOffset>
                </wp:positionH>
                <wp:positionV relativeFrom="paragraph">
                  <wp:posOffset>68580</wp:posOffset>
                </wp:positionV>
                <wp:extent cx="1412240" cy="267970"/>
                <wp:effectExtent l="4445" t="4445" r="12065" b="1333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240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F2E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9pt;margin-top:5.4pt;height:21.1pt;width:111.2pt;z-index:251662336;mso-width-relative:page;mso-height-relative:page;" fillcolor="#FFFFFF [3201]" filled="t" stroked="t" coordsize="21600,21600" o:gfxdata="UEsDBAoAAAAAAIdO4kAAAAAAAAAAAAAAAAAEAAAAZHJzL1BLAwQUAAAACACHTuJAHTxz0dUAAAAJ&#10;AQAADwAAAGRycy9kb3ducmV2LnhtbE2PQU/DMAyF70j7D5EncWPJGlFBaToJJCTEjdHLblnjtRWJ&#10;UzXZOv495gQn++k9PX+ud9fgxQXnNEYysN0oEEhddCP1BtrP17sHEClbctZHQgPfmGDXrG5qW7m4&#10;0Ade9rkXXEKpsgaGnKdKytQNGGzaxAmJvVOcg80s51662S5cHrwslCplsCPxhcFO+DJg97U/BwNv&#10;5XM+YOvenS50XFrZzSefjLldb9UTiIzX/BeGX3xGh4aZjvFMLgnPWj8yeuZF8eSALosCxNHAvVYg&#10;m1r+/6D5AVBLAwQUAAAACACHTuJAOnANLlkCAAC5BAAADgAAAGRycy9lMm9Eb2MueG1srVTNbhMx&#10;EL4j8Q6W73STkLY06qYKrYKQKlopIM6O15u18B+2k93yAPAGnLhw57n6HHz2Jukfhx7IwZnxjL+Z&#10;+WZmT886rchG+CCtKenwYECJMNxW0qxK+unj/NUbSkJkpmLKGlHSGxHo2fTli9PWTcTINlZVwhOA&#10;mDBpXUmbGN2kKAJvhGbhwDphYKyt1yxC9aui8qwFulbFaDA4KlrrK+ctFyHg9qI30i2ifw6grWvJ&#10;xYXlay1M7FG9UCyipNBIF+g0Z1vXgserug4iElVSVBrziSCQl+kspqdssvLMNZJvU2DPSeFRTZpJ&#10;g6B7qAsWGVl7+QRKS+5tsHU84FYXfSGZEVQxHDziZtEwJ3ItoDq4Penh/8HyD5trT2SFSTikxDCN&#10;jt/+/HH768/t7+8EdyCodWECv4WDZ+ze2g7Ou/uAy1R3V3ud/lERgR303uzpFV0kPD0aD0ejMUwc&#10;ttHR8clx5r+4e+18iO+E1SQJJfVoX2aVbS5DRCZw3bmkYMEqWc2lUlnxq+W58mTD0Op5/qUk8eSB&#10;mzKkLenR68NBRn5gS9h7iKVi/MtTBOApA9hESl98kmK37LZMLW11A6K87WctOD6XwL1kIV4zj+EC&#10;AVi/eIWjVhbJ2K1ESWP9t3/dJ3/0HFZKWgxrScPXNfOCEvXeYBpOhuPEa8zK+PB4BMXftyzvW8xa&#10;n1uQNMSiO57F5B/VTqy91Z+xpbMUFSZmOGKXNO7E89ivELaci9ksO2GeHYuXZuF4gk4tMXa2jraW&#10;uXWJpp6bLXuY6Nye7fallbmvZ6+7L870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08c9HVAAAA&#10;CQEAAA8AAAAAAAAAAQAgAAAAIgAAAGRycy9kb3ducmV2LnhtbFBLAQIUABQAAAAIAIdO4kA6cA0u&#10;WQIAALkEAAAOAAAAAAAAAAEAIAAAACQ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F9F2E9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2399030</wp:posOffset>
                </wp:positionH>
                <wp:positionV relativeFrom="paragraph">
                  <wp:posOffset>431165</wp:posOffset>
                </wp:positionV>
                <wp:extent cx="307340" cy="553085"/>
                <wp:effectExtent l="5715" t="0" r="10795" b="18415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1" idx="1"/>
                      </wps:cNvCnPr>
                      <wps:spPr>
                        <a:xfrm flipV="1">
                          <a:off x="0" y="0"/>
                          <a:ext cx="307340" cy="55308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88.9pt;margin-top:33.95pt;height:43.55pt;width:24.2pt;z-index:251668480;mso-width-relative:page;mso-height-relative:page;" filled="f" stroked="t" coordsize="21600,21600" o:gfxdata="UEsDBAoAAAAAAIdO4kAAAAAAAAAAAAAAAAAEAAAAZHJzL1BLAwQUAAAACACHTuJANquPTtoAAAAK&#10;AQAADwAAAGRycy9kb3ducmV2LnhtbE2Py07DMBBF90j8gzVIbBC1k9KkDXEqhMQKFlCQquyceEgi&#10;4nEUuw/+nmEFy9E9uvdMuT27URxxDoMnDclCgUBqvR2o0/Dx/nS7BhGiIWtGT6jhGwNsq8uL0hTW&#10;n+gNj7vYCS6hUBgNfYxTIWVoe3QmLPyExNmnn52JfM6dtLM5cbkbZapUJp0ZiBd6M+Fjj+3X7uB4&#10;pKnzdbLM7evN8z6t66F9cNmL1tdXiboHEfEc/2D41Wd1qNip8QeyQYwalnnO6lFDlm9AMHCXZimI&#10;hsnVSoGsSvn/heoHUEsDBBQAAAAIAIdO4kAKwwbEFAIAAAAEAAAOAAAAZHJzL2Uyb0RvYy54bWyt&#10;U82O0zAQviPxDpbvNGlL2VXUdA8tywXBSvzcp46TWPKfxt6mfQleAIkTcAJOe+dpYHkMxknosstl&#10;D+TgjD3zfZ75Zrw82xvNdhKDcrbk00nOmbTCVco2JX/z+vzRKWchgq1AOytLfpCBn60ePlh2vpAz&#10;1zpdSWREYkPR+ZK3Mfoiy4JopYEwcV5actYODUTaYpNVCB2xG53N8vxJ1jmsPDohQ6DTzeDkIyPe&#10;h9DVtRJy48SlkTYOrCg1RCoptMoHvuqzrWsp4su6DjIyXXKqNPYrXUL2Nq3ZaglFg+BbJcYU4D4p&#10;3KnJgLJ06ZFqAxHYJap/qIwS6IKr40Q4kw2F9IpQFdP8jjavWvCyr4WkDv4oevh/tOLF7gKZqko+&#10;m3FmwVDHr99f/Xz36frb1x8fr359/5DsL58Z+UmszoeCMGt7galcaav13g74Kaf/nkYqxWW3AtMm&#10;+AGyr9GwWiv/NoUmElKBEY5acji2RO4jE3Q4z0/mj8kjyLVYzPPTRc8ORaJJYI8hPpPOsGSUPEQE&#10;1bRx7ayl5jscroDd8xBTWjeABLbuXGndz4C2rKOEZid5ug1osGsaKDKNJ3GCbTgD3dCLERH7rIPT&#10;qkrwRBSw2a41sh2kOeu/Mc9bYSnHDYR2iOtdKQyKCEo/tRWLB08NAETXjXhtRzEH/ZKSW1cdLvCP&#10;yDQYfV3jEKfJ+3vfo28e7u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NquPTtoAAAAKAQAADwAA&#10;AAAAAAABACAAAAAiAAAAZHJzL2Rvd25yZXYueG1sUEsBAhQAFAAAAAgAh07iQArDBsQUAgAAAAQA&#10;AA4AAAAAAAAAAQAgAAAAKQEAAGRycy9lMm9Eb2MueG1sUEsFBgAAAAAGAAYAWQEAAK8FAAAAAA=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582930</wp:posOffset>
                </wp:positionH>
                <wp:positionV relativeFrom="paragraph">
                  <wp:posOffset>202565</wp:posOffset>
                </wp:positionV>
                <wp:extent cx="304800" cy="356235"/>
                <wp:effectExtent l="5080" t="0" r="13970" b="571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3"/>
                        <a:endCxn id="15" idx="1"/>
                      </wps:cNvCnPr>
                      <wps:spPr>
                        <a:xfrm flipV="1">
                          <a:off x="1732915" y="1657350"/>
                          <a:ext cx="304800" cy="35623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5.9pt;margin-top:15.95pt;height:28.05pt;width:24pt;z-index:251660288;mso-width-relative:page;mso-height-relative:page;" filled="f" stroked="t" coordsize="21600,21600" o:gfxdata="UEsDBAoAAAAAAIdO4kAAAAAAAAAAAAAAAAAEAAAAZHJzL1BLAwQUAAAACACHTuJA94BEjtgAAAAI&#10;AQAADwAAAGRycy9kb3ducmV2LnhtbE2PzU7DMBCE70i8g7VIXBB13EhtksapEBInOEBBQrk58TaJ&#10;iNdR7P7w9mxP9Dg7q5lvyu3ZjeKIcxg8aVCLBARS6+1AnYavz5fHDESIhqwZPaGGXwywrW5vSlNY&#10;f6IPPO5iJziEQmE09DFOhZSh7dGZsPATEnt7PzsTWc6dtLM5cbgb5TJJVtKZgbihNxM+99j+7A6O&#10;S5p6nal0bd8fXr+XdT20T271pvX9nUo2ICKe4/8zXPAZHSpmavyBbBCjhlwxedSQqhzExU9zPjQa&#10;siwBWZXyekD1B1BLAwQUAAAACACHTuJAh56AHSYCAAAmBAAADgAAAGRycy9lMm9Eb2MueG1srVPN&#10;jtMwEL4j8Q6W7zRpS9slarqHluWCoBI/d9dxEkv+09jbtC/BCyBxAk7Aae88DSyPwdgJXXa57IEc&#10;knHG8818nz8vzw9akb0AL60p6XiUUyIMt5U0TUnfvL54dEaJD8xUTFkjSnoUnp6vHj5Ydq4QE9ta&#10;VQkgCGJ80bmStiG4Iss8b4VmfmSdMJisLWgWcAlNVgHrEF2rbJLn86yzUDmwXHiPfzd9kg6IcB9A&#10;W9eSi43ll1qY0KOCUCwgJd9K5+kqTVvXgoeXde1FIKqkyDSkNzbBeBff2WrJigaYayUfRmD3GeEO&#10;J82kwaYnqA0LjFyC/AdKSw7W2zqMuNVZTyQpgizG+R1tXrXMicQFpfbuJLr/f7D8xX4LRFbohAkl&#10;hmk88ev3Vz/ffbr+9vXHx6tf3z/E+MtngnkUq3O+wJq12UKk68P6YPryMcXvoaTTXlNhqlNqNqTG&#10;MZXdgogL73qwQw2a1Eq6tzhNUhP1IQg5XkwnT8aIcsR4PltMZ8PBiUMgPPbMH5/leKQcN0xn88l0&#10;ljqxIkLGOR348ExYTWJQUh+AyaYNa2sMWsRC347tn/sQR7wpiMXGXkilklOUIV2UapG6MbR/jbbD&#10;xtqhhN40lDDV4L3iARIDb5WsYnlSC5rdWgHZs+jG9Axz3toWZ9ww3/b7UqrXNDCpnpqKhKPDY2IA&#10;thvqlRmE7bWMqu5sddzCH8HRPonXYPXoz7/Xqfrmeq9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eARI7YAAAACAEAAA8AAAAAAAAAAQAgAAAAIgAAAGRycy9kb3ducmV2LnhtbFBLAQIUABQAAAAI&#10;AIdO4kCHnoAdJgIAACYEAAAOAAAAAAAAAAEAIAAAACcBAABkcnMvZTJvRG9jLnhtbFBLBQYAAAAA&#10;BgAGAFkBAAC/BQAAAAA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08CEF3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2284095</wp:posOffset>
                </wp:positionH>
                <wp:positionV relativeFrom="paragraph">
                  <wp:posOffset>55245</wp:posOffset>
                </wp:positionV>
                <wp:extent cx="387350" cy="196215"/>
                <wp:effectExtent l="3175" t="5715" r="9525" b="762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19621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9.85pt;margin-top:4.35pt;height:15.45pt;width:30.5pt;z-index:251665408;mso-width-relative:page;mso-height-relative:page;" filled="f" stroked="t" coordsize="21600,21600" o:gfxdata="UEsDBAoAAAAAAIdO4kAAAAAAAAAAAAAAAAAEAAAAZHJzL1BLAwQUAAAACACHTuJAxiMdtNkAAAAI&#10;AQAADwAAAGRycy9kb3ducmV2LnhtbE2PT08CMRDF7yZ+h2ZMvEkL6ALrdkk04SAXA2gIt2E7bjds&#10;23Vb/vjtHU56mpm8lze/V8wvrhUn6mMTvIbhQIEgXwXT+FrDx2bxMAURE3qDbfCk4YcizMvbmwJz&#10;E85+Rad1qgWH+JijBptSl0sZK0sO4yB05Fn7Cr3DxGdfS9PjmcNdK0dKZdJh4/mDxY5eLVWH9dFp&#10;2L7tXlZ2uZiMq43M3vHwvTSfmdb3d0P1DCLRJf2Z4YrP6FAy0z4cvYmi1TB+mk3YqmHKg/XHkeJl&#10;z8IsA1kW8n+B8hdQSwMEFAAAAAgAh07iQDN925T8AQAAzgMAAA4AAABkcnMvZTJvRG9jLnhtbK1T&#10;zY7TMBC+I/EOlu80bVf7FzXdQ8tyQbAS8ABTx0ks+U9jb9O+BC+AxAk4Aae98zSwPAZjJ3RhueyB&#10;HJKxx983832eLC52RrOtxKCcrfhsMuVMWuFqZduKv3l9+eSMsxDB1qCdlRXfy8Avlo8fLXpfyrnr&#10;nK4lMiKxoex9xbsYfVkUQXTSQJg4Ly0lG4cGIi2xLWqEntiNLubT6UnRO6w9OiFDoN31kOQjIz6E&#10;0DWNEnLtxLWRNg6sKDVEkhQ65QNf5m6bRor4smmCjExXnJTG/KYiFG/Su1guoGwRfKfE2AI8pIV7&#10;mgwoS0UPVGuIwK5R/UNllEAXXBMnwpliEJIdIRWz6T1vXnXgZdZCVgd/MD38P1rxYnuFTNU0Ceec&#10;WTB047fvbn68/Xj79cv3Dzc/v71P8edPjPJkVu9DSZiVvcJxFfwVJuW7Bk36kia2ywbvDwbLXWSC&#10;No/OTo+OyXpBqdn5yXx2nDiLO7DHEJ9JZ1gKKh4igmq7uHLW0lU6nGWTYfs8xAH4G5AqW3eptKZ9&#10;KLVlPZWYn05TNaAxbWg8KDSepAbbcga6pfkXETNlcFrVCZ7QAdvNSiPbQpqa/Ix9/nUs1V5D6IZz&#10;OZWOQRlB6ae2ZnHvyU5AdP2I15bkJg8H11K0cfU+m5n36ZqzIeNIpjn6c53Rd7/h8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GIx202QAAAAgBAAAPAAAAAAAAAAEAIAAAACIAAABkcnMvZG93bnJl&#10;di54bWxQSwECFAAUAAAACACHTuJAM33blPwBAADOAwAADgAAAAAAAAABACAAAAAoAQAAZHJzL2Uy&#10;b0RvYy54bWxQSwUGAAAAAAYABgBZAQAAlgUAAAAA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2706370</wp:posOffset>
                </wp:positionH>
                <wp:positionV relativeFrom="paragraph">
                  <wp:posOffset>99060</wp:posOffset>
                </wp:positionV>
                <wp:extent cx="1485265" cy="267970"/>
                <wp:effectExtent l="4445" t="4445" r="15240" b="1333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26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5B7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......</w:t>
                            </w:r>
                          </w:p>
                          <w:p w14:paraId="25716A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1pt;margin-top:7.8pt;height:21.1pt;width:116.95pt;z-index:251667456;mso-width-relative:page;mso-height-relative:page;" fillcolor="#FFFFFF [3201]" filled="t" stroked="t" coordsize="21600,21600" o:gfxdata="UEsDBAoAAAAAAIdO4kAAAAAAAAAAAAAAAAAEAAAAZHJzL1BLAwQUAAAACACHTuJAFf9DytYAAAAJ&#10;AQAADwAAAGRycy9kb3ducmV2LnhtbE2PwU7DMBBE70j8g7VI3KidlJoqxKkEEhLiRsmFmxtvk4h4&#10;HdluU/6e5QTH1TzNvK13Fz+JM8Y0BjJQrBQIpC64kXoD7cfL3RZEypacnQKhgW9MsGuur2pbubDQ&#10;O573uRdcQqmyBoac50rK1A3obVqFGYmzY4jeZj5jL120C5f7SZZKaentSLww2BmfB+y+9idv4FU/&#10;5U9s3Ztbl+uwtLKLxykZc3tTqEcQGS/5D4ZffVaHhp0O4UQuicnAfalLRjnYaBAMaK0KEAcDm4ct&#10;yKaW/z9ofgBQSwMEFAAAAAgAh07iQIPOmXlcAgAAuQQAAA4AAABkcnMvZTJvRG9jLnhtbK1UzY4a&#10;MQy+V+o7RLmXAcrPLtphRUFUlVB3pW3Vc8hkmKhJnCaBGfoA3TfoqZfe+1z7HHUywP71sIdyCHbs&#10;fLY/23Nx2WhFdsJ5CSanvU6XEmE4FNJscvr50/LNGSU+MFMwBUbkdC88vZy+fnVR24noQwWqEI4g&#10;iPGT2ua0CsFOsszzSmjmO2CFQWMJTrOAqttkhWM1omuV9bvdUVaDK6wDLrzH20VrpAdE9xJAKEvJ&#10;xQL4VgsTWlQnFAtYkq+k9XSasi1LwcNVWXoRiMopVhrSiUFQXsczm16wycYxW0l+SIG9JIUnNWkm&#10;DQY9QS1YYGTr5DMoLbkDD2XocNBZW0hiBKvodZ9wc1MxK1ItSLW3J9L9/4PlH3fXjsgip/0eJYZp&#10;7Pjdz9u7X3/ufv8geIcE1dZP0O/Gomdo3kGDY3O893gZ625Kp+M/VkTQjvTuT/SKJhAeHw3Ohv3R&#10;kBKOtv5ofD5O/Gf3r63z4b0ATaKQU4ftS6yy3coHzARdjy4xmAcli6VUKilus54rR3YMW71Mv5gk&#10;Pnnkpgypczp6O+wm5Ee2iH2CWCvGvz5HQDxlEDaS0hYfpdCsmwNTayj2SJSDdta85UuJuCvmwzVz&#10;OFzIDa5fuMKjVIDJwEGipAL3/V/30R97jlZKahzWnPpvW+YEJeqDwWk47w0GcbqTMhiO+6i4h5b1&#10;Q4vZ6jkgSdhwzC6J0T+oo1g60F9wS2cxKpqY4Rg7p+EozkO7QrjlXMxmyQnn2bKwMjeWR+jYEgOz&#10;bYBSptZFmlpuDuzhRKf2HLYvrsxDPXndf3G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V/0PK&#10;1gAAAAkBAAAPAAAAAAAAAAEAIAAAACIAAABkcnMvZG93bnJldi54bWxQSwECFAAUAAAACACHTuJA&#10;g86ZeVwCAAC5BAAADgAAAAAAAAABACAAAAAl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55B7D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......</w:t>
                      </w:r>
                    </w:p>
                    <w:p w14:paraId="25716A9E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582930</wp:posOffset>
                </wp:positionH>
                <wp:positionV relativeFrom="paragraph">
                  <wp:posOffset>360680</wp:posOffset>
                </wp:positionV>
                <wp:extent cx="377825" cy="452120"/>
                <wp:effectExtent l="5080" t="3810" r="17145" b="127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3"/>
                        <a:endCxn id="16" idx="1"/>
                      </wps:cNvCnPr>
                      <wps:spPr>
                        <a:xfrm>
                          <a:off x="0" y="0"/>
                          <a:ext cx="377825" cy="45212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.9pt;margin-top:28.4pt;height:35.6pt;width:29.75pt;z-index:251661312;mso-width-relative:page;mso-height-relative:page;" filled="f" stroked="t" coordsize="21600,21600" o:gfxdata="UEsDBAoAAAAAAIdO4kAAAAAAAAAAAAAAAAAEAAAAZHJzL1BLAwQUAAAACACHTuJA8xww/9oAAAAJ&#10;AQAADwAAAGRycy9kb3ducmV2LnhtbE2PzU7DMBCE70i8g7VI3KidVg0lxKkEUg/0gtpSVdy28RJH&#10;jdchdn94e9wTnHZWs5r5tpxfXCdONITWs4ZspEAQ19603Gj42CweZiBCRDbYeSYNPxRgXt3elFgY&#10;f+YVndaxESmEQ4EabIx9IWWoLTkMI98TJ+/LDw5jWodGmgHPKdx1cqxULh22nBos9vRqqT6sj07D&#10;7u3zZWWXi8dJvZH5Ox6+l2aba31/l6lnEJEu8e8YrvgJHarEtPdHNkF0Gp6yRB41TPM0r/40m4DY&#10;JzGeKZBVKf9/UP0CUEsDBBQAAAAIAIdO4kDcdEHGGAIAABAEAAAOAAAAZHJzL2Uyb0RvYy54bWyt&#10;U82O0zAQviPxDpbvNE3ZP0VN99CyXBBUAh5g6jiJJce2xt6mfQleAIkTcAJOe+dpYHkMxk5aluWy&#10;B3JI7Iznm/m++Ty/3HWabSV6ZU3J88mUM2mErZRpSv72zdWTC858AFOBtkaWfC89v1w8fjTvXSFn&#10;trW6ksgIxPiidyVvQ3BFlnnRyg78xDppKFhb7CDQFpusQugJvdPZbDo9y3qLlUMrpPf0dzUE+YiI&#10;DwG0da2EXFlx3UkTBlSUGgJR8q1yni9St3UtRXhV114GpktOTEN6UxFab+I7W8yhaBBcq8TYAjyk&#10;hXucOlCGih6hVhCAXaP6B6pTAq23dZgI22UDkaQIscin97R53YKTiQtJ7d1RdP//YMXL7RqZqsgJ&#10;J5wZ6Gjit+9vfr77dPvt64+PN7++f4jrL58ZxUms3vmCcpZmjZGuD8udGdJzTt9dyZ8OmkpTHUNn&#10;YyiPoewviLjxbgDb1dhFUFKFERCNaH8ckdwFJiL6+fnF7JQzQaGT01k+SyPMoDgkO/ThubQdi4uS&#10;+4CgmjYsrTFkBot5GhNsX/gQm4HikBArG3ultE6e0Ib1JMrsfEp9CCCj12QwWnaOxPKm4Qx0QzdI&#10;BEyQ3mpVxfSkCzabpUa2hei79CTupNjdY7H2Cnw7nEuhQb0ASj8zFQt7RwMBRNuP+dqMEg6qRf02&#10;ttqv8SAtGSXxGk0dnXh3n7L/XOTF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McMP/aAAAACQEA&#10;AA8AAAAAAAAAAQAgAAAAIgAAAGRycy9kb3ducmV2LnhtbFBLAQIUABQAAAAIAIdO4kDcdEHGGAIA&#10;ABAEAAAOAAAAAAAAAAEAIAAAACkBAABkcnMvZTJvRG9jLnhtbFBLBQYAAAAABgAGAFkBAACzBQAA&#10;AAA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706AAE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98425</wp:posOffset>
                </wp:positionV>
                <wp:extent cx="1463675" cy="267970"/>
                <wp:effectExtent l="4445" t="4445" r="17780" b="13335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9F6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......</w:t>
                            </w:r>
                          </w:p>
                          <w:p w14:paraId="28245F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6.65pt;margin-top:7.75pt;height:21.1pt;width:115.25pt;z-index:251673600;mso-width-relative:page;mso-height-relative:page;" fillcolor="#FFFFFF [3201]" filled="t" stroked="t" coordsize="21600,21600" o:gfxdata="UEsDBAoAAAAAAIdO4kAAAAAAAAAAAAAAAAAEAAAAZHJzL1BLAwQUAAAACACHTuJAf9cTWdYAAAAJ&#10;AQAADwAAAGRycy9kb3ducmV2LnhtbE2PwU7DMBBE70j8g7VI3KiThjQQ4lQCCQlxo82Fmxtvkwh7&#10;HdluU/6e5QTH1TzNvmm2F2fFGUOcPCnIVxkIpN6biQYF3f717gFETJqMtp5QwTdG2LbXV42ujV/o&#10;A8+7NAguoVhrBWNKcy1l7Ed0Oq78jMTZ0QenE59hkCbohcudless20inJ+IPo57xZcT+a3dyCt42&#10;z+kTO/NuinXhl0724WijUrc3efYEIuEl/cHwq8/q0LLTwZ/IRGEVVHlRMMpBWYJg4PG+4C0HBWVV&#10;gWwb+X9B+wNQSwMEFAAAAAgAh07iQE0vtbpcAgAAuQQAAA4AAABkcnMvZTJvRG9jLnhtbK1UzW4T&#10;MRC+I/EOlu9k8x8adVOFVkFIFa1UEGfH681a2B5jO9kND0DfgBMX7jxXnoOxN0nTlkMP5ODMeMbf&#10;zHwzs+cXjVZkI5yXYHLa63QpEYZDIc0qp58/Ld68pcQHZgqmwIicboWnF7PXr85rOxV9qEAVwhEE&#10;MX5a25xWIdhplnleCc18B6wwaCzBaRZQdauscKxGdK2yfrc7zmpwhXXAhfd4e9Ua6R7RvQQQylJy&#10;cQV8rYUJLaoTigUsyVfSejpL2Zal4OGmLL0IROUUKw3pxCAoL+OZzc7ZdOWYrSTfp8BeksKTmjST&#10;BoMeoa5YYGTt5DMoLbkDD2XocNBZW0hiBKvodZ9wc1cxK1ItSLW3R9L9/4PlHze3jsgip4MBJYZp&#10;7Pju5/3u15/d7x8E75Cg2vop+t1Z9AzNO2hwbA73Hi9j3U3pdPzHigjakd7tkV7RBMLjo+F4MJ6M&#10;KOFo648nZ5PEf/bw2jof3gvQJAo5ddi+xCrbXPuAmaDrwSUG86BksZBKJcWtlpfKkQ3DVi/SLyaJ&#10;Tx65KUPqnI4Ho25CfmSL2EeIpWL863MExFMGYSMpbfFRCs2y2TO1hGKLRDloZ81bvpCIe818uGUO&#10;hwu5wfULN3iUCjAZ2EuUVOC+/+s++mPP0UpJjcOaU/9tzZygRH0wOA1nveEwTndShqNJHxV3alme&#10;WsxaXwKS1MNFtzyJ0T+og1g60F9wS+cxKpqY4Rg7p+EgXoZ2hXDLuZjPkxPOs2Xh2txZHqFjSwzM&#10;1wFKmVoXaWq52bOHE53as9++uDKnevJ6+OLM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/1xNZ&#10;1gAAAAkBAAAPAAAAAAAAAAEAIAAAACIAAABkcnMvZG93bnJldi54bWxQSwECFAAUAAAACACHTuJA&#10;TS+1ulwCAAC5BAAADgAAAAAAAAABACAAAAAl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29F6A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......</w:t>
                      </w:r>
                    </w:p>
                    <w:p w14:paraId="28245F5E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28575</wp:posOffset>
                </wp:positionV>
                <wp:extent cx="440055" cy="267970"/>
                <wp:effectExtent l="4445" t="4445" r="12700" b="1333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2860" y="1943100"/>
                          <a:ext cx="44005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BF1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25pt;margin-top:2.25pt;height:21.1pt;width:34.65pt;z-index:251659264;mso-width-relative:page;mso-height-relative:page;" fillcolor="#FFFFFF [3201]" filled="t" stroked="t" coordsize="21600,21600" o:gfxdata="UEsDBAoAAAAAAIdO4kAAAAAAAAAAAAAAAAAEAAAAZHJzL1BLAwQUAAAACACHTuJAUkdes9QAAAAG&#10;AQAADwAAAGRycy9kb3ducmV2LnhtbE2PwU7DMBBE70j8g7VIvVEnKQQIcSqBVAlxo82Fmxtvkwh7&#10;HdluU/6e5dSeVqMZzb6p12dnxQlDHD0pyJcZCKTOm5F6Be1uc/8MIiZNRltPqOAXI6yb25taV8bP&#10;9IWnbeoFl1CstIIhpamSMnYDOh2XfkJi7+CD04ll6KUJeuZyZ2WRZaV0eiT+MOgJ3wfsfrZHp+Cj&#10;fEvf2JpPsypWfm5lFw42KrW4y7NXEAnP6RKGf3xGh4aZ9v5IJgqroCgeOanggQ/bLzkP2bMsn0A2&#10;tbzGb/4AUEsDBBQAAAAIAIdO4kAY2wbdZAIAAMQEAAAOAAAAZHJzL2Uyb0RvYy54bWytVEtu2zAQ&#10;3RfoHQjuG8mO7cSG5cBN4KJA0ARIi65pirKEUiRL0pbSA7Q36Kqb7nuunKOPlOz8usiiXtBDzvOb&#10;mTcznp+1tSQ7YV2lVUYHRyklQnGdV2qT0U8fV29OKXGeqZxJrURGb4WjZ4vXr+aNmYmhLrXMhSUg&#10;UW7WmIyW3ptZkjheipq5I22EgrPQtmYeV7tJcssasNcyGabpJGm0zY3VXDiH14vOSXtG+xJCXRQV&#10;Fxeab2uhfMdqhWQeJbmyMo4uYrZFIbi/KgonPJEZRaU+nggCex3OZDFns41lpqx4nwJ7SQpPaqpZ&#10;pRD0QHXBPCNbWz2jqitutdOFP+K6TrpCoiKoYpA+0eamZEbEWiC1MwfR3f+j5R9215ZUOSZhQIli&#10;NTp+9/PH3a8/d7+/E7xBoMa4GXA3BkjfvtUtwPt3h8dQd1vYOnyjIhL8w+nwdAKRb2FPR8eDtJda&#10;tJ5wAEajNB2PKeEADCcn05PoT+6JjHX+ndA1CUZGLToZBWa7S+eRFKB7SIjrtKzyVSVlvNjN+lxa&#10;smPo+ip+Qr74ySOYVKTJ6OR4nEbmR77AfaBYS8a/PGcAn1SgDfp0OgTLt+u2F22t81toZnU3ds7w&#10;VQXeS+b8NbOYMwiETfRXOAqpkYzuLUpKbb/96z3g0X54KWkwtxl1X7fMCkrke4XBmA4gLQY9Xkbj&#10;kyEu9qFn/dCjtvW5hkjoPbKLZsB7uTcLq+vPWNhliAoXUxyxM+r35rnvtgkLz8VyGUEYbcP8pbox&#10;PFCHlii93HpdVLF1QaZOm149DHdsT7+IYXse3iPq/s9n8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SR16z1AAAAAYBAAAPAAAAAAAAAAEAIAAAACIAAABkcnMvZG93bnJldi54bWxQSwECFAAUAAAA&#10;CACHTuJAGNsG3WQCAADEBAAADgAAAAAAAAABACAAAAAj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ABF15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3.5</w:t>
                      </w:r>
                    </w:p>
                  </w:txbxContent>
                </v:textbox>
              </v:shape>
            </w:pict>
          </mc:Fallback>
        </mc:AlternateContent>
      </w:r>
    </w:p>
    <w:p w14:paraId="4BF57E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-423545</wp:posOffset>
                </wp:positionH>
                <wp:positionV relativeFrom="paragraph">
                  <wp:posOffset>173990</wp:posOffset>
                </wp:positionV>
                <wp:extent cx="864235" cy="267970"/>
                <wp:effectExtent l="0" t="0" r="12065" b="1778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235" cy="26797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5BD5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</w:rPr>
                              <w:t>期权价格？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35pt;margin-top:13.7pt;height:21.1pt;width:68.05pt;z-index:251681792;mso-width-relative:page;mso-height-relative:page;" fillcolor="#F79646 [3209]" filled="t" stroked="f" coordsize="21600,21600" o:gfxdata="UEsDBAoAAAAAAIdO4kAAAAAAAAAAAAAAAAAEAAAAZHJzL1BLAwQUAAAACACHTuJAYFMnLdkAAAAI&#10;AQAADwAAAGRycy9kb3ducmV2LnhtbE2Py2rDMBBF94X+g5hCd4mcUJTUtRxIX5tCIU5J6E6xpraJ&#10;NXIt5eF+fSerdnUZ5nDnTLY4u1YcsQ+NJw2TcQICqfS2oUrDx/plNAcRoiFrWk+oYcAAi/z6KjOp&#10;9Sda4bGIleASCqnRUMfYpVKGskZnwth3SLz78r0zkce+krY3Jy53rZwmiZLONMQXatPhY43lvjg4&#10;De/xZ5jH7+e37TB8vhZL/7RZ7tda395MkgcQEc/xD4aLPqtDzk47fyAbRKthpNSMUQ3T2R0IBtQ9&#10;5+6SCmSeyf8P5L9QSwMEFAAAAAgAh07iQLuYQdhUAgAAjgQAAA4AAABkcnMvZTJvRG9jLnhtbK1U&#10;wW4aMRC9V+o/WL6XBUIgIJaIElFVippItOrZeL2sJdvj2obd9APaP8ipl977XXxHx14gNO0hh16W&#10;sed5Zt6bGabXjVZkJ5yXYHLa63QpEYZDIc0mp58+Lt9cUeIDMwVTYEROH4Sn17PXr6a1nYg+VKAK&#10;4QgGMX5S25xWIdhJlnleCc18B6ww6CzBaRbw6DZZ4ViN0bXK+t3uMKvBFdYBF97j7U3rpIeI7iUB&#10;oSwlFzfAt1qY0EZ1QrGAlHwlraezVG1ZCh7uytKLQFROkWlIX0yC9jp+s9mUTTaO2UryQwnsJSU8&#10;46SZNJj0FOqGBUa2Tv4VSkvuwEMZOhx01hJJiiCLXveZNquKWZG4oNTenkT3/y8s/7C7d0QWOR1R&#10;YpjGhu8fv+9//Nr//EZGUZ7a+gmiVhZxoXkLDQ7N8d7jZWTdlE7HX+RD0I/iPpzEFU0gHC+vhoP+&#10;xSUlHF394Wg8SuJnT4+t8+GdAE2ikVOHvUuSst2tD1gIQo+QmMuDksVSKpUObrNeKEd2DPu8HI2H&#10;g2GsEZ/8AVOG1DkdXlx2U2QD8X2LUwbhkWvLKVqhWTcHAdZQPCB/B+0AecuXEqu8ZT7cM4cTg5Rx&#10;p8IdfkoFmAQOFiUVuK//uo94bCR6KalxAnPqv2yZE5So9wZbPO4NBnFk02FwOerjwZ171uces9UL&#10;QPI93F7LkxnxQR3N0oH+jKs3j1nRxQzH3DkNR3MR2r3A1eViPk8gHFLLwq1ZWR5DR6kNzLcBSpla&#10;EmVqtTmoh2OaZD+sVNyD83NCPf2NzH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FMnLdkAAAAI&#10;AQAADwAAAAAAAAABACAAAAAiAAAAZHJzL2Rvd25yZXYueG1sUEsBAhQAFAAAAAgAh07iQLuYQdhU&#10;AgAAjgQAAA4AAAAAAAAAAQAgAAAAKA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8F5BD5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</w:rPr>
                        <w:t>期权价格？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162560</wp:posOffset>
                </wp:positionV>
                <wp:extent cx="292100" cy="267970"/>
                <wp:effectExtent l="0" t="0" r="12700" b="1778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3E28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15pt;margin-top:12.8pt;height:21.1pt;width:23pt;z-index:251680768;mso-width-relative:page;mso-height-relative:page;" fillcolor="#FFFFFF [3201]" filled="t" stroked="f" coordsize="21600,21600" o:gfxdata="UEsDBAoAAAAAAIdO4kAAAAAAAAAAAAAAAAAEAAAAZHJzL1BLAwQUAAAACACHTuJAYej6jtQAAAAI&#10;AQAADwAAAGRycy9kb3ducmV2LnhtbE2PS0/DMBCE70j8B2srcaNOAqRRyKYHJK5I9HV24yWJaq8j&#10;233+etwTHGdnNPNts7xYI07kw+gYIZ9nIIg7p0fuETbrz+cKRIiKtTKOCeFKAZbt40Ojau3O/E2n&#10;VexFKuFQK4QhxqmWMnQDWRXmbiJO3o/zVsUkfS+1V+dUbo0ssqyUVo2cFgY10cdA3WF1tAi73t52&#10;23zyg7bmlb9u1/XGjYhPszx7BxHpEv/CcMdP6NAmpr07sg7CICyKl5REKN5KEHc/r9Jhj1AuKpBt&#10;I/8/0P4CUEsDBBQAAAAIAIdO4kCGVs7BUAIAAI4EAAAOAAAAZHJzL2Uyb0RvYy54bWytVMFuEzEQ&#10;vSPxD5bvdJMQWhp1U4VWQUgVrVQQZ8frzVryeoztZLd8APwBJy7c+a5+B8/epC2FQw/k4Mx4xjPz&#10;3szsyWnfGrZVPmiyJR8fjDhTVlKl7brkHz8sX7zmLERhK2HIqpLfqMBP58+fnXRupibUkKmUZwhi&#10;w6xzJW9idLOiCLJRrQgH5JSFsSbfigjVr4vKiw7RW1NMRqPDoiNfOU9ShYDb88HIdxH9UwJSXWup&#10;zkluWmXjENUrIyIghUa7wOe52rpWMl7WdVCRmZIDacwnkkBepbOYn4jZ2gvXaLkrQTylhEeYWqEt&#10;kt6FOhdRsI3Xf4VqtfQUqI4HktpiAJIZAYrx6BE3141wKmMB1cHdkR7+X1j5fnvlma5KPuXMihYN&#10;v/3+7fbHr9ufX9k00dO5MIPXtYNf7N9Qj6HZ3wdcJtR97dv0DzwMdpB7c0eu6iOTuJwcT8YjWCRM&#10;k8Oj46NMfnH/2PkQ3ypqWRJK7tG7TKnYXoSIQuC6d0m5AhldLbUxWfHr1ZnxbCvQ52X+pRrx5A83&#10;Y1lX8sOXr0Y5sqX0fvAzFu4J64ApSbFf9TsCVlTdAL+nYYCCk0uNKi9EiFfCY2IADDsVL3HUhpCE&#10;dhJnDfkv/7pP/mgkrJx1mMCSh88b4RVn5p1Fi4/H0ynCxqxMXx1NoPiHltVDi920ZwTwY2yvk1lM&#10;/tHsxdpT+wmrt0hZYRJWInfJ4148i8NeYHWlWiyyE4bUiXhhr51MoRPVlhabSLXOLUk0Ddzs2MOY&#10;Ztp3K5X24KGeve4/I/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Yej6jtQAAAAIAQAADwAAAAAA&#10;AAABACAAAAAiAAAAZHJzL2Rvd25yZXYueG1sUEsBAhQAFAAAAAgAh07iQIZWzsFQAgAAjgQAAA4A&#10;AAAAAAAAAQAgAAAAI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53E28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7046FC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84455</wp:posOffset>
                </wp:positionV>
                <wp:extent cx="1433195" cy="267970"/>
                <wp:effectExtent l="4445" t="4445" r="10160" b="1333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21F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......</w:t>
                            </w:r>
                          </w:p>
                          <w:p w14:paraId="16FEC0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65pt;margin-top:6.65pt;height:21.1pt;width:112.85pt;z-index:251663360;mso-width-relative:page;mso-height-relative:page;" fillcolor="#FFFFFF [3201]" filled="t" stroked="t" coordsize="21600,21600" o:gfxdata="UEsDBAoAAAAAAIdO4kAAAAAAAAAAAAAAAAAEAAAAZHJzL1BLAwQUAAAACACHTuJAdrzsr9UAAAAJ&#10;AQAADwAAAGRycy9kb3ducmV2LnhtbE2PQU/DMAyF70j8h8hI3FjaRd1QaToJJCTEjdHLblnjtRWJ&#10;UyXZOv495gQn+8lPz99rdlfvxAVjmgJpKFcFCKQ+2IkGDd3n68MjiJQNWeMCoYZvTLBrb28aU9uw&#10;0Ade9nkQHEKpNhrGnOdaytSP6E1ahRmJb6cQvcks4yBtNAuHeyfXRbGR3kzEH0Yz48uI/df+7DW8&#10;bZ7zATv7btVahaWTfTy5pPX9XVk8gch4zX9m+MVndGiZ6RjOZJNwrKtSsZUXxZMNarvlckcNVVWB&#10;bBv5v0H7A1BLAwQUAAAACACHTuJAFJ9KVFwCAAC5BAAADgAAAGRycy9lMm9Eb2MueG1srVTNbhMx&#10;EL4j8Q6W73STNE1p1E0VWgUhVbRSQZwdrzdr4T9sJ7vlAeANOHHhznP1OfjsTdLScuiBHJwZz/ib&#10;mW9m9vSs04pshA/SmpIODwaUCMNtJc2qpB8/LF69piREZiqmrBElvRWBns1evjht3VSMbGNVJTwB&#10;iAnT1pW0idFNiyLwRmgWDqwTBsbaes0iVL8qKs9aoGtVjAaDSdFaXzlvuQgBtxe9kW4R/XMAbV1L&#10;Li4sX2thYo/qhWIRJYVGukBnOdu6Fjxe1XUQkaiSotKYTwSBvExnMTtl05VnrpF8mwJ7TgqPatJM&#10;GgTdQ12wyMjayydQWnJvg63jAbe66AvJjKCK4eARNzcNcyLXAqqD25Me/h8sf7+59kRWmIQJJYZp&#10;dPzux/e7n7/vfn0juANBrQtT+N04eMbuje3gvLsPuEx1d7XX6R8VEdhB7+2eXtFFwtOj8eHh8OSI&#10;Eg7baHJ8cpz5L+5fOx/iW2E1SUJJPdqXWWWbyxCRCVx3LilYsEpWC6lUVvxqea482TC0epF/KUk8&#10;+ctNGdKWdHJ4NMjIf9kS9h5iqRj//BQBeMoANpHSF5+k2C27LVNLW92CKG/7WQuOLyRwL1mI18xj&#10;uMAN1i9e4aiVRTJ2K1HSWP/1X/fJHz2HlZIWw1rS8GXNvKBEvTOYhpPheJymOyvjo+MRFP/Qsnxo&#10;MWt9bkHSEIvueBaTf1Q7sfZWf8KWzlNUmJjhiF3SuBPPY79C2HIu5vPshHl2LF6aG8cTdGqJsfN1&#10;tLXMrUs09dxs2cNE5/Zsty+tzEM9e91/cW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a87K/V&#10;AAAACQEAAA8AAAAAAAAAAQAgAAAAIgAAAGRycy9kb3ducmV2LnhtbFBLAQIUABQAAAAIAIdO4kAU&#10;n0pUXAIAALkEAAAOAAAAAAAAAAEAIAAAACQ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B821FE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......</w:t>
                      </w:r>
                    </w:p>
                    <w:p w14:paraId="16FEC0BE"/>
                  </w:txbxContent>
                </v:textbox>
              </v:shape>
            </w:pict>
          </mc:Fallback>
        </mc:AlternateContent>
      </w:r>
    </w:p>
    <w:p w14:paraId="52D864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2381885</wp:posOffset>
                </wp:positionH>
                <wp:positionV relativeFrom="paragraph">
                  <wp:posOffset>27305</wp:posOffset>
                </wp:positionV>
                <wp:extent cx="363855" cy="272415"/>
                <wp:effectExtent l="3810" t="5080" r="13335" b="825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855" cy="27241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7.55pt;margin-top:2.15pt;height:21.45pt;width:28.65pt;z-index:251669504;mso-width-relative:page;mso-height-relative:page;" filled="f" stroked="t" coordsize="21600,21600" o:gfxdata="UEsDBAoAAAAAAIdO4kAAAAAAAAAAAAAAAAAEAAAAZHJzL1BLAwQUAAAACACHTuJAywzjg9kAAAAI&#10;AQAADwAAAGRycy9kb3ducmV2LnhtbE2PS0/DMBCE70j8B2uRuFHnRVKFOJVA6oFeUFsQ6m0bL0nU&#10;eB1i98G/x5zKbVYzmvm2WlzMIE40ud6ygngWgSBurO65VfC+XT7MQTiPrHGwTAp+yMGivr2psNT2&#10;zGs6bXwrQgm7EhV03o+llK7pyKCb2ZE4eF92MujDObVST3gO5WaQSRTl0mDPYaHDkV46ag6bo1Hw&#10;+bp7XnerZZE2W5m/4eF7pT9ype7v4ugJhKeLv4bhDz+gQx2Y9vbI2olBQVo8xiGqIEtBBD9LkwzE&#10;PogiAVlX8v8D9S9QSwMEFAAAAAgAh07iQGwycsj/AQAAzgMAAA4AAABkcnMvZTJvRG9jLnhtbK1T&#10;wY7TMBC9I/EPlu80bUp3V1HTPbQsFwQrAR8wdZzEkmNbY2/T/gQ/gMQJOMGe9s7XwPIZjJ3QheWy&#10;B3JIxjOeN/PeTJbn+06znUSvrCn5bDLlTBphK2Wakr99c/HkjDMfwFSgrZElP0jPz1ePHy17V8jc&#10;tlZXEhmBGF/0ruRtCK7IMi9a2YGfWCcNBWuLHQQ6YpNVCD2hdzrLp9OTrLdYObRCek/ezRDkIyI+&#10;BNDWtRJyY8VVJ00YUFFqCETJt8p5vkrd1rUU4VVdexmYLjkxDelNRcjexne2WkLRILhWibEFeEgL&#10;9zh1oAwVPUJtIAC7QvUPVKcEWm/rMBG2ywYiSRFiMZve0+Z1C04mLiS1d0fR/f+DFS93l8hUVfJ8&#10;zpmBjiZ++/7mx7tPt9dfv3+8+fntQ7S/fGYUJ7F65wvKWZtLHE/eXWJkvq+xi1/ixPZJ4MNRYLkP&#10;TJBzfjI/Wyw4ExTKT/Ons0XEzO6SHfrwXNqORaPkPiCopg1rawyN0uIsiQy7Fz4Mib8TYmVjL5TW&#10;5IdCG9bTcuenUxq0AFrTmtaDzM4RVW8azkA3tP8iYIL0Vqsqpsdsj812rZHtIG5NesY+/7oWa2/A&#10;t8O9FIrXoAig9DNTsXBwJCcg2n7M14boRg0H1aK1tdUhiZn8NOYkyLiScY/+PKfsu99w9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LDOOD2QAAAAgBAAAPAAAAAAAAAAEAIAAAACIAAABkcnMvZG93&#10;bnJldi54bWxQSwECFAAUAAAACACHTuJAbDJyyP8BAADOAwAADgAAAAAAAAABACAAAAAoAQAAZHJz&#10;L2Uyb0RvYy54bWxQSwUGAAAAAAYABgBZAQAAmQUAAAAA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112395</wp:posOffset>
                </wp:positionV>
                <wp:extent cx="1433195" cy="267970"/>
                <wp:effectExtent l="4445" t="4445" r="10160" b="1333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1D1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......</w:t>
                            </w:r>
                          </w:p>
                          <w:p w14:paraId="40E433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pt;margin-top:8.85pt;height:21.1pt;width:112.85pt;z-index:251670528;mso-width-relative:page;mso-height-relative:page;" fillcolor="#FFFFFF [3201]" filled="t" stroked="t" coordsize="21600,21600" o:gfxdata="UEsDBAoAAAAAAIdO4kAAAAAAAAAAAAAAAAAEAAAAZHJzL1BLAwQUAAAACACHTuJAEFY36dcAAAAJ&#10;AQAADwAAAGRycy9kb3ducmV2LnhtbE2PwU7DMBBE70j8g7VI3KjTpk1JiFMJJCTEjTYXbm68TSLs&#10;dWS7Tfl7lhPcdjSj2Tf17uqsuGCIoycFy0UGAqnzZqReQXt4fXgEEZMmo60nVPCNEXbN7U2tK+Nn&#10;+sDLPvWCSyhWWsGQ0lRJGbsBnY4LPyGxd/LB6cQy9NIEPXO5s3KVZYV0eiT+MOgJXwbsvvZnp+Ct&#10;eE6f2Jp3k69yP7eyCycblbq/W2ZPIBJe018YfvEZHRpmOvozmSisgnW+5i2Jje0WBAeKTcnHUcGm&#10;LEE2tfy/oPkBUEsDBBQAAAAIAIdO4kDHLG9tXQIAALkEAAAOAAAAZHJzL2Uyb0RvYy54bWytVM1u&#10;2zAMvg/YOwi6r07SpFmDOkXWIMOAYC3QDTvLshwLk0RNUmJnD7C+wU677L7nynOMkpP0b4celoNC&#10;itRH8iPpi8tWK7IRzkswOe2f9CgRhkMpzSqnnz8t3rylxAdmSqbAiJxuhaeX09evLho7EQOoQZXC&#10;EQQxftLYnNYh2EmWeV4LzfwJWGHQWIHTLKDqVlnpWIPoWmWDXu8sa8CV1gEX3uPtvDPSPaJ7CSBU&#10;leRiDnythQkdqhOKBSzJ19J6Ok3ZVpXg4bqqvAhE5RQrDenEICgX8cymF2yycszWku9TYC9J4UlN&#10;mkmDQY9QcxYYWTv5DEpL7sBDFU446KwrJDGCVfR7T7i5rZkVqRak2tsj6f7/wfKPmxtHZJnTwZAS&#10;wzR2fPfzbvfrz+73D4J3SFBj/QT9bi16hvYdtDg2h3uPl7HutnI6/mNFBO1I7/ZIr2gD4fHR8PS0&#10;fz6ihKNtcDY+Hyf+s/vX1vnwXoAmUcipw/YlVtlm6QNmgq4HlxjMg5LlQiqVFLcqrpQjG4atXqRf&#10;TBKfPHJThjQ5PTsd9RLyI1vEPkIUivGvzxEQTxmEjaR0xUcptEW7Z6qAcotEOehmzVu+kIi7ZD7c&#10;MIfDhdzg+oVrPCoFmAzsJUpqcN//dR/9sedopaTBYc2p/7ZmTlCiPhichvP+cBinOynD0XiAinto&#10;KR5azFpfAZLUx0W3PInRP6iDWDnQX3BLZzEqmpjhGDun4SBehW6FcMu5mM2SE86zZWFpbi2P0LEl&#10;BmbrAJVMrYs0ddzs2cOJTu3Zb19cmYd68rr/4kz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BW&#10;N+nXAAAACQEAAA8AAAAAAAAAAQAgAAAAIgAAAGRycy9kb3ducmV2LnhtbFBLAQIUABQAAAAIAIdO&#10;4kDHLG9tXQIAALkEAAAOAAAAAAAAAAEAIAAAACY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E31D16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......</w:t>
                      </w:r>
                    </w:p>
                    <w:p w14:paraId="40E4335C"/>
                  </w:txbxContent>
                </v:textbox>
              </v:shape>
            </w:pict>
          </mc:Fallback>
        </mc:AlternateContent>
      </w:r>
    </w:p>
    <w:p w14:paraId="344627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4171950</wp:posOffset>
                </wp:positionH>
                <wp:positionV relativeFrom="paragraph">
                  <wp:posOffset>58420</wp:posOffset>
                </wp:positionV>
                <wp:extent cx="407670" cy="254635"/>
                <wp:effectExtent l="3175" t="5080" r="8255" b="698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" cy="25463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28.5pt;margin-top:4.6pt;height:20.05pt;width:32.1pt;z-index:251675648;mso-width-relative:page;mso-height-relative:page;" filled="f" stroked="t" coordsize="21600,21600" o:gfxdata="UEsDBAoAAAAAAIdO4kAAAAAAAAAAAAAAAAAEAAAAZHJzL1BLAwQUAAAACACHTuJAG3otp9oAAAAI&#10;AQAADwAAAGRycy9kb3ducmV2LnhtbE2PzU7DMBCE70i8g7VI3KiTFBIasqkEUg/0gtpSVdzceImj&#10;xusQuz+8PeYEt1nNauaban6xvTjR6DvHCOkkAUHcON1xi/C+Wdw9gvBBsVa9Y0L4Jg/z+vqqUqV2&#10;Z17RaR1aEUPYlwrBhDCUUvrGkFV+4gbi6H260aoQz7GVelTnGG57mSVJLq3qODYYNdCLoeawPlqE&#10;3evH88osF8W02cj8TR2+lnqbI97epMkTiECX8PcMv/gRHerItHdH1l70CPlDEbcEhFkGIvpFlkax&#10;R7ifTUHWlfw/oP4BUEsDBBQAAAAIAIdO4kC4EX/V/gEAAM4DAAAOAAAAZHJzL2Uyb0RvYy54bWyt&#10;U8GO0zAQvSPxD5bvNG2326Ko6R5alguCSsAHTB0nseTY1tjbtD/BDyBxAk6wp73zNbB8BmMndGG5&#10;7IEckrHH782858ny4tBqtpfolTUFn4zGnEkjbKlMXfC3by6fPOXMBzAlaGtkwY/S84vV40fLzuVy&#10;ahurS4mMSIzPO1fwJgSXZ5kXjWzBj6yThpKVxRYCLbHOSoSO2FudTcfjedZZLB1aIb2n3U2f5AMj&#10;PoTQVpUScmPFVStN6FlRaggkyTfKeb5K3VaVFOFVVXkZmC44KQ3pTUUo3sV3tlpCXiO4RomhBXhI&#10;C/c0taAMFT1RbSAAu0L1D1WrBFpvqzASts16IckRUjEZ3/PmdQNOJi1ktXcn0/3/oxUv91tkqiz4&#10;2YwzAy3d+O37mx/vPt1ef/3+8ebntw8x/vKZUZ7M6pzPCbM2WxxW3m0xKj9U2MYvaWKHZPDxZLA8&#10;BCZoczZezBdkvaDU9Hw2PzuPnNkd2KEPz6VtWQwK7gOCqpuwtsbQVVqcJJNh/8KHHvgbECsbe6m0&#10;pn3ItWEdDfd0MY7VgMa0ovGgsHUk1ZuaM9A1zb8ImCi91aqM8Ij2WO/WGtke4tSkZ+jzr2Ox9gZ8&#10;059LqXgM8gBKPzMlC0dHdgKi7Qa8NiQ3eti7FqOdLY/JzLRP15wMGUYyztGf64S++w1Xv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bei2n2gAAAAgBAAAPAAAAAAAAAAEAIAAAACIAAABkcnMvZG93&#10;bnJldi54bWxQSwECFAAUAAAACACHTuJAuBF/1f4BAADOAwAADgAAAAAAAAABACAAAAApAQAAZHJz&#10;L2Uyb0RvYy54bWxQSwUGAAAAAAYABgBZAQAAmQUAAAAA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4596765</wp:posOffset>
                </wp:positionH>
                <wp:positionV relativeFrom="paragraph">
                  <wp:posOffset>168910</wp:posOffset>
                </wp:positionV>
                <wp:extent cx="1433195" cy="267970"/>
                <wp:effectExtent l="4445" t="4445" r="10160" b="13335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A53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......</w:t>
                            </w:r>
                          </w:p>
                          <w:p w14:paraId="6377EE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1.95pt;margin-top:13.3pt;height:21.1pt;width:112.85pt;z-index:251676672;mso-width-relative:page;mso-height-relative:page;" fillcolor="#FFFFFF [3201]" filled="t" stroked="t" coordsize="21600,21600" o:gfxdata="UEsDBAoAAAAAAIdO4kAAAAAAAAAAAAAAAAAEAAAAZHJzL1BLAwQUAAAACACHTuJANXdBQNYAAAAJ&#10;AQAADwAAAGRycy9kb3ducmV2LnhtbE2PwU7DMAyG70i8Q2Qkbixdi0pb6k4CCQlxY/TCLWu8tiJx&#10;qiRbx9sTTnCz5U+/v7/dXawRZ/Jhdoyw3WQgiAenZx4R+o+XuwpEiIq1Mo4J4ZsC7Lrrq1Y12q38&#10;Tud9HEUK4dAohCnGpZEyDBNZFTZuIU63o/NWxbT6UWqv1hRujcyzrJRWzZw+TGqh54mGr/3JIryW&#10;T/GTev2mi7xway8HfzQB8fZmmz2CiHSJfzD86id16JLTwZ1YB2EQHvKiTihCXpYgElDf12k4IJRV&#10;BbJr5f8G3Q9QSwMEFAAAAAgAh07iQP4cesZbAgAAuQQAAA4AAABkcnMvZTJvRG9jLnhtbK1UzY4T&#10;MQy+I/EOUe50+r9stdNVaVWEVLErLYhzmsl0IpI4JGlnygOwb8CJC3eea58DJ9N2/zjsgR5SO3Y+&#10;25/tubhstCI74bwEk9Nep0uJMBwKaTY5/fxp+eYtJT4wUzAFRuR0Lzy9nL5+dVHbiehDBaoQjiCI&#10;8ZPa5rQKwU6yzPNKaOY7YIVBYwlOs4Cq22SFYzWia5X1u91xVoMrrAMuvMfbRWukB0T3EkAoS8nF&#10;AvhWCxNaVCcUC1iSr6T1dJqyLUvBw1VZehGIyilWGtKJQVBexzObXrDJxjFbSX5Igb0khSc1aSYN&#10;Bj1BLVhgZOvkMygtuQMPZehw0FlbSGIEq+h1n3BzUzErUi1Itbcn0v3/g+Ufd9eOyCKngzElhmns&#10;+N3P27tff+5+/yB4hwTV1k/Q78aiZ2jeQYNjc7z3eBnrbkqn4z9WRNCO9O5P9IomEB4fDQeD3vmI&#10;Eo62/vjs/Czxn92/ts6H9wI0iUJOHbYvscp2Kx8wE3Q9usRgHpQsllKppLjNeq4c2TFs9TL9YpL4&#10;5JGbMqTO6Xgw6ibkR7aIfYJYK8a/PkdAPGUQNpLSFh+l0KybA1NrKPZIlIN21rzlS4m4K+bDNXM4&#10;XMgNrl+4wqNUgMnAQaKkAvf9X/fRH3uOVkpqHNac+m9b5gQl6oPBaTjvDYdxupMyHJ31UXEPLeuH&#10;FrPVc0CSerjolicx+gd1FEsH+gtu6SxGRRMzHGPnNBzFeWhXCLeci9ksOeE8WxZW5sbyCB1bYmC2&#10;DVDK1LpIU8vNgT2c6NSew/bFlXmoJ6/7L870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DV3QUDW&#10;AAAACQEAAA8AAAAAAAAAAQAgAAAAIgAAAGRycy9kb3ducmV2LnhtbFBLAQIUABQAAAAIAIdO4kD+&#10;HHrGWwIAALkEAAAOAAAAAAAAAAEAIAAAACU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ADA53F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......</w:t>
                      </w:r>
                    </w:p>
                    <w:p w14:paraId="6377EE00"/>
                  </w:txbxContent>
                </v:textbox>
              </v:shape>
            </w:pict>
          </mc:Fallback>
        </mc:AlternateContent>
      </w:r>
    </w:p>
    <w:p w14:paraId="71BFA3A9">
      <w:pPr>
        <w:rPr>
          <w:rFonts w:hint="default" w:ascii="Times New Roman" w:hAnsi="Times New Roman" w:cs="Times New Roman"/>
        </w:rPr>
      </w:pPr>
    </w:p>
    <w:p w14:paraId="5D515AAF">
      <w:pPr>
        <w:rPr>
          <w:rFonts w:hint="default" w:ascii="Times New Roman" w:hAnsi="Times New Roman" w:cs="Times New Roman"/>
        </w:rPr>
      </w:pPr>
    </w:p>
    <w:p w14:paraId="1DEE5B5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简化问题：</w:t>
      </w:r>
    </w:p>
    <w:p w14:paraId="309210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你回家，每段车都有实时票价，公交票价取值范围1元或2元，地铁票价取值范围3元或4元，换乘时有优惠政策：</w:t>
      </w:r>
    </w:p>
    <w:p w14:paraId="2E4E1A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如果上一段是公交，这一段是地铁，立减 1 元；</w:t>
      </w:r>
    </w:p>
    <w:p w14:paraId="028E1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如果上一段是地铁，这一段是公交，立减 0.5 元；</w:t>
      </w:r>
    </w:p>
    <w:p w14:paraId="0343BF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同类型换乘（公交→公交，地铁→地铁）无优惠。</w:t>
      </w:r>
    </w:p>
    <w:p w14:paraId="205CAE09">
      <w:pPr>
        <w:rPr>
          <w:rFonts w:hint="default" w:ascii="Times New Roman" w:hAnsi="Times New Roman" w:cs="Times New Roman"/>
        </w:rPr>
      </w:pPr>
    </w:p>
    <w:p w14:paraId="404C8A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假设回家需要乘坐5段，编号0→1→2→3→4，每段可选公交或地铁，若票价已知，求从第 0 段到第 4 段的最低花费的路径。</w:t>
      </w:r>
    </w:p>
    <w:p w14:paraId="3A7A562E">
      <w:pPr>
        <w:rPr>
          <w:rFonts w:hint="default" w:ascii="Times New Roman" w:hAnsi="Times New Roman" w:cs="Times New Roman"/>
        </w:rPr>
      </w:pPr>
    </w:p>
    <w:p w14:paraId="39E767CD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分析：</w:t>
      </w:r>
    </w:p>
    <w:p w14:paraId="78DA2C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阶段 i：第 i 段路，i = 0,1,2,3,4</w:t>
      </w:r>
    </w:p>
    <w:p w14:paraId="05EC2E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状态 s：刚结束这一段时乘坐的交通工具，s ∈ {B, M}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B = Bus，M = Metro</w:t>
      </w:r>
    </w:p>
    <w:p w14:paraId="30FC54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决策：在每一段选择 Bus 或 Metro</w:t>
      </w:r>
    </w:p>
    <w:p w14:paraId="349C9444">
      <w:pPr>
        <w:rPr>
          <w:rFonts w:hint="default" w:ascii="Times New Roman" w:hAnsi="Times New Roman" w:cs="Times New Roman"/>
        </w:rPr>
      </w:pPr>
    </w:p>
    <w:p w14:paraId="2DBEA2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花费：</w:t>
      </w:r>
    </w:p>
    <w:p w14:paraId="066C57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本段票价 + 换乘优惠（取决于上一段的状态）</w:t>
      </w:r>
    </w:p>
    <w:p w14:paraId="3A5F9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目标：min{ 到第 4 段且状态为 B 或 M 的总花费 }</w:t>
      </w:r>
    </w:p>
    <w:p w14:paraId="33E73BD1">
      <w:pPr>
        <w:rPr>
          <w:rFonts w:hint="default" w:ascii="Times New Roman" w:hAnsi="Times New Roman" w:cs="Times New Roman"/>
        </w:rPr>
      </w:pPr>
    </w:p>
    <w:p w14:paraId="20311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输入格式</w:t>
      </w:r>
    </w:p>
    <w:p w14:paraId="1AEBD18F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共四行</w:t>
      </w:r>
      <w:r>
        <w:rPr>
          <w:rFonts w:hint="default" w:ascii="Times New Roman" w:hAnsi="Times New Roman" w:cs="Times New Roman"/>
          <w:lang w:eastAsia="zh-CN"/>
        </w:rPr>
        <w:t>：</w:t>
      </w:r>
    </w:p>
    <w:p w14:paraId="1AC671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第一行是回家需要的</w:t>
      </w:r>
      <w:r>
        <w:rPr>
          <w:rFonts w:hint="default" w:ascii="Times New Roman" w:hAnsi="Times New Roman" w:cs="Times New Roman"/>
          <w:lang w:val="en-US" w:eastAsia="zh-CN"/>
        </w:rPr>
        <w:t>总</w:t>
      </w:r>
      <w:r>
        <w:rPr>
          <w:rFonts w:hint="default" w:ascii="Times New Roman" w:hAnsi="Times New Roman" w:cs="Times New Roman"/>
        </w:rPr>
        <w:t>路段数</w:t>
      </w:r>
    </w:p>
    <w:p w14:paraId="48BAB5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第二行是公交每段票价，取值范围 1元或2元，空格分隔</w:t>
      </w:r>
    </w:p>
    <w:p w14:paraId="32610F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第三行是地铁每段票价，取值范围 3元或4元，空格分隔</w:t>
      </w:r>
    </w:p>
    <w:p w14:paraId="352B62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第四行是换乘优惠政策，空格分隔</w:t>
      </w:r>
    </w:p>
    <w:p w14:paraId="2473A6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BBEA0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输出格式</w:t>
      </w:r>
    </w:p>
    <w:p w14:paraId="295F0E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最低花费的路径，每个占一行</w:t>
      </w:r>
    </w:p>
    <w:p w14:paraId="5CDF65C8">
      <w:pPr>
        <w:rPr>
          <w:rFonts w:hint="default" w:ascii="Times New Roman" w:hAnsi="Times New Roman" w:cs="Times New Roman"/>
        </w:rPr>
      </w:pPr>
    </w:p>
    <w:p w14:paraId="78E6EA0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样例输入</w:t>
      </w:r>
      <w:r>
        <w:rPr>
          <w:rFonts w:hint="default" w:ascii="Times New Roman" w:hAnsi="Times New Roman" w:cs="Times New Roman"/>
          <w:lang w:eastAsia="zh-CN"/>
        </w:rPr>
        <w:t>：</w:t>
      </w:r>
    </w:p>
    <w:p w14:paraId="1D77A7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</w:t>
      </w:r>
    </w:p>
    <w:p w14:paraId="4D4E43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2 1 2 1 2</w:t>
      </w:r>
    </w:p>
    <w:p w14:paraId="74E9C8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3 4 3 4 3</w:t>
      </w:r>
    </w:p>
    <w:p w14:paraId="6D769A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0 -1 -0.5 0</w:t>
      </w:r>
    </w:p>
    <w:p w14:paraId="54DBF50E">
      <w:pPr>
        <w:rPr>
          <w:rFonts w:hint="default" w:ascii="Times New Roman" w:hAnsi="Times New Roman" w:cs="Times New Roman"/>
        </w:rPr>
      </w:pPr>
    </w:p>
    <w:p w14:paraId="310E1F85">
      <w:pPr>
        <w:rPr>
          <w:rFonts w:hint="eastAsia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</w:rPr>
        <w:t>样例输出</w:t>
      </w:r>
      <w:r>
        <w:rPr>
          <w:rFonts w:hint="eastAsia" w:ascii="Times New Roman" w:hAnsi="Times New Roman" w:cs="Times New Roman"/>
          <w:lang w:eastAsia="zh-CN"/>
        </w:rPr>
        <w:t>：</w:t>
      </w:r>
    </w:p>
    <w:p w14:paraId="06977D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BBMBB</w:t>
      </w:r>
    </w:p>
    <w:p w14:paraId="5AD23B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BBMBM</w:t>
      </w:r>
    </w:p>
    <w:p w14:paraId="66FF07F3">
      <w:pPr>
        <w:rPr>
          <w:rFonts w:hint="default" w:ascii="Times New Roman" w:hAnsi="Times New Roman" w:cs="Times New Roman"/>
        </w:rPr>
      </w:pPr>
    </w:p>
    <w:p w14:paraId="07C8289C">
      <w:pPr>
        <w:rPr>
          <w:rFonts w:hint="default" w:ascii="Times New Roman" w:hAnsi="Times New Roman" w:cs="Times New Roman"/>
          <w:b/>
          <w:bCs/>
        </w:rPr>
      </w:pPr>
    </w:p>
    <w:p w14:paraId="519F119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算法：动态规划</w:t>
      </w:r>
    </w:p>
    <w:p w14:paraId="5E6D7E30">
      <w:pPr>
        <w:rPr>
          <w:rFonts w:hint="default" w:ascii="Times New Roman" w:hAnsi="Times New Roman" w:cs="Times New Roman"/>
        </w:rPr>
      </w:pPr>
    </w:p>
    <w:p w14:paraId="2815A5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数据举例：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706"/>
        <w:gridCol w:w="599"/>
        <w:gridCol w:w="660"/>
        <w:gridCol w:w="735"/>
        <w:gridCol w:w="540"/>
      </w:tblGrid>
      <w:tr w14:paraId="3606E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</w:tcPr>
          <w:p w14:paraId="2FF6141F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路段i</w:t>
            </w:r>
          </w:p>
        </w:tc>
        <w:tc>
          <w:tcPr>
            <w:tcW w:w="706" w:type="dxa"/>
          </w:tcPr>
          <w:p w14:paraId="11991362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0</w:t>
            </w:r>
          </w:p>
        </w:tc>
        <w:tc>
          <w:tcPr>
            <w:tcW w:w="599" w:type="dxa"/>
          </w:tcPr>
          <w:p w14:paraId="4AA6ABE6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1</w:t>
            </w:r>
          </w:p>
        </w:tc>
        <w:tc>
          <w:tcPr>
            <w:tcW w:w="660" w:type="dxa"/>
          </w:tcPr>
          <w:p w14:paraId="0D69D38A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</w:t>
            </w:r>
          </w:p>
        </w:tc>
        <w:tc>
          <w:tcPr>
            <w:tcW w:w="735" w:type="dxa"/>
          </w:tcPr>
          <w:p w14:paraId="237C9155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3</w:t>
            </w:r>
          </w:p>
        </w:tc>
        <w:tc>
          <w:tcPr>
            <w:tcW w:w="540" w:type="dxa"/>
          </w:tcPr>
          <w:p w14:paraId="17B2F27F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4</w:t>
            </w:r>
          </w:p>
        </w:tc>
      </w:tr>
      <w:tr w14:paraId="7EF2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</w:tcPr>
          <w:p w14:paraId="0ADCC9CD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公交票价</w:t>
            </w:r>
          </w:p>
        </w:tc>
        <w:tc>
          <w:tcPr>
            <w:tcW w:w="706" w:type="dxa"/>
          </w:tcPr>
          <w:p w14:paraId="223DA0B9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</w:t>
            </w:r>
          </w:p>
        </w:tc>
        <w:tc>
          <w:tcPr>
            <w:tcW w:w="599" w:type="dxa"/>
          </w:tcPr>
          <w:p w14:paraId="10025AA9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1</w:t>
            </w:r>
          </w:p>
        </w:tc>
        <w:tc>
          <w:tcPr>
            <w:tcW w:w="660" w:type="dxa"/>
          </w:tcPr>
          <w:p w14:paraId="48D3B6BD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</w:t>
            </w:r>
          </w:p>
        </w:tc>
        <w:tc>
          <w:tcPr>
            <w:tcW w:w="735" w:type="dxa"/>
          </w:tcPr>
          <w:p w14:paraId="425C1A49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1</w:t>
            </w:r>
          </w:p>
        </w:tc>
        <w:tc>
          <w:tcPr>
            <w:tcW w:w="540" w:type="dxa"/>
          </w:tcPr>
          <w:p w14:paraId="1748175C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</w:t>
            </w:r>
          </w:p>
        </w:tc>
      </w:tr>
      <w:tr w14:paraId="5B3D6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</w:tcPr>
          <w:p w14:paraId="2E053E29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地铁票价</w:t>
            </w:r>
          </w:p>
        </w:tc>
        <w:tc>
          <w:tcPr>
            <w:tcW w:w="706" w:type="dxa"/>
          </w:tcPr>
          <w:p w14:paraId="53071DC5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3</w:t>
            </w:r>
          </w:p>
        </w:tc>
        <w:tc>
          <w:tcPr>
            <w:tcW w:w="599" w:type="dxa"/>
          </w:tcPr>
          <w:p w14:paraId="292DE4CD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4</w:t>
            </w:r>
          </w:p>
        </w:tc>
        <w:tc>
          <w:tcPr>
            <w:tcW w:w="660" w:type="dxa"/>
          </w:tcPr>
          <w:p w14:paraId="655928E5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3</w:t>
            </w:r>
          </w:p>
        </w:tc>
        <w:tc>
          <w:tcPr>
            <w:tcW w:w="735" w:type="dxa"/>
          </w:tcPr>
          <w:p w14:paraId="67D6633D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4</w:t>
            </w:r>
          </w:p>
        </w:tc>
        <w:tc>
          <w:tcPr>
            <w:tcW w:w="540" w:type="dxa"/>
          </w:tcPr>
          <w:p w14:paraId="2635A49D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3</w:t>
            </w:r>
          </w:p>
        </w:tc>
      </w:tr>
    </w:tbl>
    <w:p w14:paraId="31265A3F">
      <w:pPr>
        <w:rPr>
          <w:rFonts w:hint="default" w:ascii="Times New Roman" w:hAnsi="Times New Roman" w:cs="Times New Roma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961"/>
      </w:tblGrid>
      <w:tr w14:paraId="3F450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8" w:type="dxa"/>
          </w:tcPr>
          <w:p w14:paraId="5F902D4A">
            <w:pPr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961" w:type="dxa"/>
          </w:tcPr>
          <w:p w14:paraId="52599383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优惠</w:t>
            </w:r>
          </w:p>
        </w:tc>
      </w:tr>
      <w:tr w14:paraId="2D3F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8" w:type="dxa"/>
          </w:tcPr>
          <w:p w14:paraId="54A43A3A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B-B</w:t>
            </w:r>
          </w:p>
        </w:tc>
        <w:tc>
          <w:tcPr>
            <w:tcW w:w="961" w:type="dxa"/>
          </w:tcPr>
          <w:p w14:paraId="52F9ED92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0</w:t>
            </w:r>
          </w:p>
        </w:tc>
      </w:tr>
      <w:tr w14:paraId="53C1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8" w:type="dxa"/>
          </w:tcPr>
          <w:p w14:paraId="75AE8B54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B-M</w:t>
            </w:r>
          </w:p>
        </w:tc>
        <w:tc>
          <w:tcPr>
            <w:tcW w:w="961" w:type="dxa"/>
          </w:tcPr>
          <w:p w14:paraId="224DA762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-1</w:t>
            </w:r>
          </w:p>
        </w:tc>
      </w:tr>
      <w:tr w14:paraId="41515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8" w:type="dxa"/>
          </w:tcPr>
          <w:p w14:paraId="0FD1642D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M-B</w:t>
            </w:r>
          </w:p>
        </w:tc>
        <w:tc>
          <w:tcPr>
            <w:tcW w:w="961" w:type="dxa"/>
          </w:tcPr>
          <w:p w14:paraId="4BD58F0F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-0.5</w:t>
            </w:r>
          </w:p>
        </w:tc>
      </w:tr>
      <w:tr w14:paraId="25CE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8" w:type="dxa"/>
          </w:tcPr>
          <w:p w14:paraId="3CCCCFC8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M-M</w:t>
            </w:r>
          </w:p>
        </w:tc>
        <w:tc>
          <w:tcPr>
            <w:tcW w:w="961" w:type="dxa"/>
          </w:tcPr>
          <w:p w14:paraId="1DF9D467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0</w:t>
            </w:r>
          </w:p>
        </w:tc>
      </w:tr>
    </w:tbl>
    <w:p w14:paraId="2CE723FC">
      <w:pPr>
        <w:rPr>
          <w:rFonts w:hint="default" w:ascii="Times New Roman" w:hAnsi="Times New Roman" w:cs="Times New Roman"/>
        </w:rPr>
      </w:pPr>
    </w:p>
    <w:p w14:paraId="5CBF32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动态规划过程：</w:t>
      </w:r>
    </w:p>
    <w:p w14:paraId="4A0463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i=0</w:t>
      </w:r>
    </w:p>
    <w:p w14:paraId="4B0AFD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dp[0][B]=2，dp[0][M]=3</w:t>
      </w:r>
    </w:p>
    <w:p w14:paraId="0EAE4D10">
      <w:pPr>
        <w:rPr>
          <w:rFonts w:hint="default" w:ascii="Times New Roman" w:hAnsi="Times New Roman" w:cs="Times New Roman"/>
        </w:rPr>
      </w:pPr>
    </w:p>
    <w:p w14:paraId="70D747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i=1</w:t>
      </w:r>
    </w:p>
    <w:p w14:paraId="715A5B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dp[1][B] = min(2+1, 3+1-0.5) = min(3, 3.5) = 3</w:t>
      </w:r>
    </w:p>
    <w:p w14:paraId="6556EE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dp[1][M] = min(2+4-1, 3+4) = min(5, 7) = 5</w:t>
      </w:r>
    </w:p>
    <w:p w14:paraId="4EC31061">
      <w:pPr>
        <w:rPr>
          <w:rFonts w:hint="default" w:ascii="Times New Roman" w:hAnsi="Times New Roman" w:cs="Times New Roman"/>
        </w:rPr>
      </w:pPr>
    </w:p>
    <w:p w14:paraId="39B837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i=2</w:t>
      </w:r>
    </w:p>
    <w:p w14:paraId="09DAB9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dp[2][B] = min(3+2, 5+2-0.5) = min(5, 6.5) = 5</w:t>
      </w:r>
    </w:p>
    <w:p w14:paraId="145BFC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dp[2][M] = min(3+3-1, 5+3) = min(5, 8) = 5</w:t>
      </w:r>
    </w:p>
    <w:p w14:paraId="71F20EE9">
      <w:pPr>
        <w:rPr>
          <w:rFonts w:hint="default" w:ascii="Times New Roman" w:hAnsi="Times New Roman" w:cs="Times New Roman"/>
        </w:rPr>
      </w:pPr>
    </w:p>
    <w:p w14:paraId="6A1C0C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i=3</w:t>
      </w:r>
    </w:p>
    <w:p w14:paraId="61DDA2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dp[3][B] = min(5+1, 5+1-0.5) = min(6, 5.5) = 5.5</w:t>
      </w:r>
    </w:p>
    <w:p w14:paraId="7AECF9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dp[3][M] = min(5+4-1, 5+4) = min(8, 9) = 8</w:t>
      </w:r>
    </w:p>
    <w:p w14:paraId="2625938F">
      <w:pPr>
        <w:rPr>
          <w:rFonts w:hint="default" w:ascii="Times New Roman" w:hAnsi="Times New Roman" w:cs="Times New Roman"/>
        </w:rPr>
      </w:pPr>
    </w:p>
    <w:p w14:paraId="627383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i=4</w:t>
      </w:r>
    </w:p>
    <w:p w14:paraId="0CF3BA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dp[4][B] = min(5.5+2, 8+2-0.5) = min(7.5, 9.5) = 7.5</w:t>
      </w:r>
    </w:p>
    <w:p w14:paraId="4563DA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dp[4][M] = min(5.5+3-1, 8+3) = min(7.5, 11) = 7.5</w:t>
      </w:r>
    </w:p>
    <w:p w14:paraId="7B0D7C04">
      <w:pPr>
        <w:rPr>
          <w:rFonts w:hint="default" w:ascii="Times New Roman" w:hAnsi="Times New Roman" w:cs="Times New Roman"/>
        </w:rPr>
      </w:pPr>
    </w:p>
    <w:p w14:paraId="5020A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最终：min(dp[4][B], dp[4][M]) = 7.5 元</w:t>
      </w:r>
    </w:p>
    <w:p w14:paraId="39C447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最优策略两条（花费相同）</w:t>
      </w:r>
    </w:p>
    <w:p w14:paraId="47C7F7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BBMBB</w:t>
      </w:r>
    </w:p>
    <w:p w14:paraId="6919DC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BBMBM</w:t>
      </w:r>
    </w:p>
    <w:p w14:paraId="59E15AE0">
      <w:pPr>
        <w:rPr>
          <w:rFonts w:hint="default" w:ascii="Times New Roman" w:hAnsi="Times New Roman" w:cs="Times New Roman"/>
        </w:rPr>
      </w:pPr>
    </w:p>
    <w:p w14:paraId="10134E95">
      <w:pPr>
        <w:rPr>
          <w:rFonts w:hint="default" w:ascii="Times New Roman" w:hAnsi="Times New Roman" w:cs="Times New Roman"/>
        </w:rPr>
      </w:pPr>
    </w:p>
    <w:p w14:paraId="0CC2AD6E">
      <w:pPr>
        <w:pStyle w:val="2"/>
        <w:numPr>
          <w:ilvl w:val="0"/>
          <w:numId w:val="1"/>
        </w:num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气象灾害预警路径</w:t>
      </w:r>
    </w:p>
    <w:p w14:paraId="2921DB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274310" cy="2967355"/>
            <wp:effectExtent l="0" t="0" r="2540" b="4445"/>
            <wp:docPr id="1" name="图片 1" descr="E:\me\n\台风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:\me\n\台风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FBCE">
      <w:pPr>
        <w:rPr>
          <w:rFonts w:hint="default" w:ascii="Times New Roman" w:hAnsi="Times New Roman" w:cs="Times New Roman"/>
        </w:rPr>
      </w:pPr>
    </w:p>
    <w:p w14:paraId="45157DD7">
      <w:pPr>
        <w:widowControl/>
        <w:shd w:val="clear" w:color="auto" w:fill="FFFFFF"/>
        <w:spacing w:after="240"/>
        <w:jc w:val="left"/>
        <w:textAlignment w:val="baseline"/>
        <w:outlineLvl w:val="1"/>
        <w:rPr>
          <w:rFonts w:hint="default" w:ascii="Times New Roman" w:hAnsi="Times New Roman" w:eastAsia="宋体" w:cs="Times New Roman"/>
          <w:b/>
          <w:bCs/>
          <w:kern w:val="0"/>
          <w:sz w:val="36"/>
          <w:szCs w:val="36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36"/>
          <w:szCs w:val="36"/>
        </w:rPr>
        <w:t>背景：</w:t>
      </w:r>
    </w:p>
    <w:p w14:paraId="6907D4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国家气象局预报一次台风（或暴雨）的路径，譬如每6小时一个站点，一共n个站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编号从1开始</w:t>
      </w:r>
      <w:r>
        <w:rPr>
          <w:rFonts w:hint="default" w:ascii="Times New Roman" w:hAnsi="Times New Roman" w:cs="Times New Roman"/>
        </w:rPr>
        <w:t>。需要：</w:t>
      </w:r>
    </w:p>
    <w:p w14:paraId="76CACAD9">
      <w:pPr>
        <w:rPr>
          <w:rFonts w:hint="default" w:ascii="Times New Roman" w:hAnsi="Times New Roman" w:cs="Times New Roman"/>
        </w:rPr>
      </w:pPr>
    </w:p>
    <w:p w14:paraId="18C3BD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给每个站贴上颜色（红/橙/黄/蓝）——代表灾害强度；</w:t>
      </w:r>
    </w:p>
    <w:p w14:paraId="17DCF0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找出「首</w:t>
      </w:r>
      <w:r>
        <w:rPr>
          <w:rFonts w:hint="default" w:ascii="Times New Roman" w:hAnsi="Times New Roman" w:cs="Times New Roman"/>
          <w:lang w:val="en-US" w:eastAsia="zh-CN"/>
        </w:rPr>
        <w:t>次</w:t>
      </w:r>
      <w:r>
        <w:rPr>
          <w:rFonts w:hint="default" w:ascii="Times New Roman" w:hAnsi="Times New Roman" w:cs="Times New Roman"/>
        </w:rPr>
        <w:t>上岸」那一</w:t>
      </w:r>
      <w:r>
        <w:rPr>
          <w:rFonts w:hint="default" w:ascii="Times New Roman" w:hAnsi="Times New Roman" w:cs="Times New Roman"/>
          <w:lang w:val="en-US" w:eastAsia="zh-CN"/>
        </w:rPr>
        <w:t>个</w:t>
      </w:r>
      <w:r>
        <w:rPr>
          <w:rFonts w:hint="default" w:ascii="Times New Roman" w:hAnsi="Times New Roman" w:cs="Times New Roman"/>
        </w:rPr>
        <w:t>——这是强制升红色的关键节点；</w:t>
      </w:r>
    </w:p>
    <w:p w14:paraId="04F6A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告诉全程最危险的颜色等级。</w:t>
      </w:r>
    </w:p>
    <w:p w14:paraId="486E0279">
      <w:pPr>
        <w:rPr>
          <w:rFonts w:hint="default" w:ascii="Times New Roman" w:hAnsi="Times New Roman" w:cs="Times New Roman"/>
        </w:rPr>
      </w:pPr>
    </w:p>
    <w:p w14:paraId="79F83D2F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灾害强度分级规则：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992"/>
        <w:gridCol w:w="851"/>
      </w:tblGrid>
      <w:tr w14:paraId="09BBC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1A8E01FA">
            <w:pPr>
              <w:tabs>
                <w:tab w:val="center" w:pos="655"/>
              </w:tabs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气压范围</w:t>
            </w: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/>
              </w:rPr>
              <w:t>pi</w:t>
            </w:r>
          </w:p>
        </w:tc>
        <w:tc>
          <w:tcPr>
            <w:tcW w:w="992" w:type="dxa"/>
          </w:tcPr>
          <w:p w14:paraId="120A3F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 xml:space="preserve">颜色  </w:t>
            </w:r>
          </w:p>
        </w:tc>
        <w:tc>
          <w:tcPr>
            <w:tcW w:w="851" w:type="dxa"/>
          </w:tcPr>
          <w:p w14:paraId="7A5A12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含义</w:t>
            </w:r>
          </w:p>
        </w:tc>
      </w:tr>
      <w:tr w14:paraId="53FA0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373AE6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≤ 920 hPa</w:t>
            </w:r>
          </w:p>
        </w:tc>
        <w:tc>
          <w:tcPr>
            <w:tcW w:w="992" w:type="dxa"/>
          </w:tcPr>
          <w:p w14:paraId="048AE9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R (红)</w:t>
            </w:r>
          </w:p>
        </w:tc>
        <w:tc>
          <w:tcPr>
            <w:tcW w:w="851" w:type="dxa"/>
          </w:tcPr>
          <w:p w14:paraId="66FD3D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极强</w:t>
            </w:r>
          </w:p>
        </w:tc>
      </w:tr>
      <w:tr w14:paraId="1846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319832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921–945 hPa</w:t>
            </w:r>
          </w:p>
        </w:tc>
        <w:tc>
          <w:tcPr>
            <w:tcW w:w="992" w:type="dxa"/>
          </w:tcPr>
          <w:p w14:paraId="0AC2AD8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O (橙)</w:t>
            </w:r>
          </w:p>
        </w:tc>
        <w:tc>
          <w:tcPr>
            <w:tcW w:w="851" w:type="dxa"/>
          </w:tcPr>
          <w:p w14:paraId="6033CA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强</w:t>
            </w:r>
          </w:p>
        </w:tc>
      </w:tr>
      <w:tr w14:paraId="1582F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264DC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946–980 hPa</w:t>
            </w:r>
          </w:p>
        </w:tc>
        <w:tc>
          <w:tcPr>
            <w:tcW w:w="992" w:type="dxa"/>
          </w:tcPr>
          <w:p w14:paraId="6C438B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Y (黄)</w:t>
            </w:r>
          </w:p>
        </w:tc>
        <w:tc>
          <w:tcPr>
            <w:tcW w:w="851" w:type="dxa"/>
          </w:tcPr>
          <w:p w14:paraId="79DCDA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中等</w:t>
            </w:r>
          </w:p>
        </w:tc>
      </w:tr>
      <w:tr w14:paraId="2E67D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0B6446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&gt; 980 hPa</w:t>
            </w:r>
          </w:p>
        </w:tc>
        <w:tc>
          <w:tcPr>
            <w:tcW w:w="992" w:type="dxa"/>
          </w:tcPr>
          <w:p w14:paraId="0076D7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B (蓝)</w:t>
            </w:r>
          </w:p>
        </w:tc>
        <w:tc>
          <w:tcPr>
            <w:tcW w:w="851" w:type="dxa"/>
          </w:tcPr>
          <w:p w14:paraId="29BB1F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弱</w:t>
            </w:r>
          </w:p>
        </w:tc>
      </w:tr>
    </w:tbl>
    <w:p w14:paraId="3C3A7B4E">
      <w:pPr>
        <w:rPr>
          <w:rFonts w:hint="default" w:ascii="Times New Roman" w:hAnsi="Times New Roman" w:cs="Times New Roman"/>
        </w:rPr>
      </w:pPr>
    </w:p>
    <w:p w14:paraId="7EFADF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特殊升级：如果某站是「首</w:t>
      </w:r>
      <w:r>
        <w:rPr>
          <w:rFonts w:hint="default" w:ascii="Times New Roman" w:hAnsi="Times New Roman" w:cs="Times New Roman"/>
          <w:lang w:val="en-US" w:eastAsia="zh-CN"/>
        </w:rPr>
        <w:t>次</w:t>
      </w:r>
      <w:r>
        <w:rPr>
          <w:rFonts w:hint="default" w:ascii="Times New Roman" w:hAnsi="Times New Roman" w:cs="Times New Roman"/>
        </w:rPr>
        <w:t>上岸」（即 di≤0 且前一站 di&gt;0），不管气压多少，强制升级为红色——国家 2025 新规「上岸即红」。</w:t>
      </w:r>
    </w:p>
    <w:p w14:paraId="42DCA33F">
      <w:pPr>
        <w:rPr>
          <w:rFonts w:hint="default" w:ascii="Times New Roman" w:hAnsi="Times New Roman" w:cs="Times New Roman"/>
        </w:rPr>
      </w:pPr>
    </w:p>
    <w:p w14:paraId="0B099557">
      <w:pPr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/>
        </w:rPr>
        <w:t>输入</w:t>
      </w:r>
      <w:r>
        <w:rPr>
          <w:rFonts w:hint="default" w:ascii="Times New Roman" w:hAnsi="Times New Roman" w:cs="Times New Roman"/>
          <w:b w:val="0"/>
          <w:bCs/>
          <w:lang w:val="en-US" w:eastAsia="zh-CN"/>
        </w:rPr>
        <w:t>格式</w:t>
      </w:r>
      <w:r>
        <w:rPr>
          <w:rFonts w:hint="default" w:ascii="Times New Roman" w:hAnsi="Times New Roman" w:cs="Times New Roman"/>
          <w:b w:val="0"/>
          <w:bCs/>
        </w:rPr>
        <w:t>：</w:t>
      </w:r>
    </w:p>
    <w:p w14:paraId="12BE91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  <w:lang w:val="en-US" w:eastAsia="zh-CN"/>
        </w:rPr>
        <w:t>一行</w:t>
      </w:r>
      <w:r>
        <w:rPr>
          <w:rFonts w:hint="default" w:ascii="Times New Roman" w:hAnsi="Times New Roman" w:cs="Times New Roman"/>
        </w:rPr>
        <w:t>数 n：表示有n个站。</w:t>
      </w:r>
    </w:p>
    <w:p w14:paraId="491BE1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接下来n行，每行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>个整数，</w:t>
      </w:r>
      <w:r>
        <w:rPr>
          <w:rFonts w:hint="default" w:ascii="Times New Roman" w:hAnsi="Times New Roman" w:cs="Times New Roman"/>
          <w:lang w:val="en-US" w:eastAsia="zh-CN"/>
        </w:rPr>
        <w:t>以空格分隔，</w:t>
      </w:r>
      <w:r>
        <w:rPr>
          <w:rFonts w:hint="default" w:ascii="Times New Roman" w:hAnsi="Times New Roman" w:cs="Times New Roman"/>
        </w:rPr>
        <w:t>说明每个站的数据：</w:t>
      </w:r>
    </w:p>
    <w:p w14:paraId="2C2AEE58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m：某站的编号；</w:t>
      </w:r>
    </w:p>
    <w:p w14:paraId="5BB23C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ti：预报时刻（小时），是 0,6,12…（6 小时步长）；</w:t>
      </w:r>
    </w:p>
    <w:p w14:paraId="11D82B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pi：中心气压（hPa），900~1050；</w:t>
      </w:r>
    </w:p>
    <w:p w14:paraId="158DB0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vi：最大风速（m/s），≥0；</w:t>
      </w:r>
    </w:p>
    <w:p w14:paraId="2F0580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di：距离中国海岸线垂直距离（km），负值=已登陆</w:t>
      </w:r>
      <w:r>
        <w:rPr>
          <w:rFonts w:hint="default" w:ascii="Times New Roman" w:hAnsi="Times New Roman" w:cs="Times New Roman"/>
          <w:lang w:val="en-US" w:eastAsia="zh-CN"/>
        </w:rPr>
        <w:t>上岸</w:t>
      </w:r>
      <w:r>
        <w:rPr>
          <w:rFonts w:hint="default" w:ascii="Times New Roman" w:hAnsi="Times New Roman" w:cs="Times New Roman"/>
        </w:rPr>
        <w:t>。</w:t>
      </w:r>
    </w:p>
    <w:p w14:paraId="42CE02A4">
      <w:pPr>
        <w:widowControl/>
        <w:shd w:val="clear" w:color="auto" w:fill="FFFFFF"/>
        <w:jc w:val="left"/>
        <w:textAlignment w:val="baseline"/>
        <w:rPr>
          <w:rFonts w:hint="default" w:ascii="Times New Roman" w:hAnsi="Times New Roman" w:eastAsia="宋体" w:cs="Times New Roman"/>
          <w:kern w:val="0"/>
          <w:szCs w:val="21"/>
        </w:rPr>
      </w:pPr>
    </w:p>
    <w:p w14:paraId="58B57FC7">
      <w:pPr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输出</w:t>
      </w:r>
      <w:r>
        <w:rPr>
          <w:rFonts w:hint="default" w:ascii="Times New Roman" w:hAnsi="Times New Roman" w:cs="Times New Roman"/>
          <w:b w:val="0"/>
          <w:bCs/>
          <w:lang w:val="en-US" w:eastAsia="zh-CN"/>
        </w:rPr>
        <w:t>格式</w:t>
      </w:r>
      <w:r>
        <w:rPr>
          <w:rFonts w:hint="default" w:ascii="Times New Roman" w:hAnsi="Times New Roman" w:cs="Times New Roman"/>
          <w:b w:val="0"/>
          <w:bCs/>
        </w:rPr>
        <w:t>：</w:t>
      </w:r>
    </w:p>
    <w:p w14:paraId="1CADE6F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共三行：</w:t>
      </w:r>
    </w:p>
    <w:p w14:paraId="0DDF5E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颜色序列：从1号站到n号站，每个站的灾害强度颜色字符，空格分隔，行末无空格。</w:t>
      </w:r>
    </w:p>
    <w:p w14:paraId="0FCC23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首</w:t>
      </w:r>
      <w:r>
        <w:rPr>
          <w:rFonts w:hint="default" w:ascii="Times New Roman" w:hAnsi="Times New Roman" w:cs="Times New Roman"/>
          <w:lang w:val="en-US" w:eastAsia="zh-CN"/>
        </w:rPr>
        <w:t>次</w:t>
      </w:r>
      <w:r>
        <w:rPr>
          <w:rFonts w:hint="default" w:ascii="Times New Roman" w:hAnsi="Times New Roman" w:cs="Times New Roman"/>
        </w:rPr>
        <w:t>上岸</w:t>
      </w:r>
      <w:r>
        <w:rPr>
          <w:rFonts w:hint="default" w:ascii="Times New Roman" w:hAnsi="Times New Roman" w:cs="Times New Roman"/>
          <w:lang w:val="en-US" w:eastAsia="zh-CN"/>
        </w:rPr>
        <w:t>的站编号</w:t>
      </w:r>
      <w:r>
        <w:rPr>
          <w:rFonts w:hint="default" w:ascii="Times New Roman" w:hAnsi="Times New Roman" w:cs="Times New Roman"/>
        </w:rPr>
        <w:t>：第一个被强制升红的站编号（无则输出-1）。</w:t>
      </w:r>
    </w:p>
    <w:p w14:paraId="4E5CB7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全程最高级别：整条线路最危险的颜色，危险程度是R&gt;O&gt;Y&gt;B。</w:t>
      </w:r>
    </w:p>
    <w:p w14:paraId="7D3A9174">
      <w:pPr>
        <w:rPr>
          <w:rFonts w:hint="default" w:ascii="Times New Roman" w:hAnsi="Times New Roman" w:cs="Times New Roman"/>
        </w:rPr>
      </w:pPr>
    </w:p>
    <w:p w14:paraId="312BE3DE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示例：</w:t>
      </w:r>
    </w:p>
    <w:p w14:paraId="71726E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输入：</w:t>
      </w:r>
    </w:p>
    <w:p w14:paraId="7B44B3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</w:t>
      </w:r>
    </w:p>
    <w:p w14:paraId="119FA3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1 </w:t>
      </w:r>
      <w:r>
        <w:rPr>
          <w:rFonts w:hint="default" w:ascii="Times New Roman" w:hAnsi="Times New Roman" w:cs="Times New Roman"/>
        </w:rPr>
        <w:t>0 940 45 120</w:t>
      </w:r>
    </w:p>
    <w:p w14:paraId="145603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2 </w:t>
      </w:r>
      <w:r>
        <w:rPr>
          <w:rFonts w:hint="default" w:ascii="Times New Roman" w:hAnsi="Times New Roman" w:cs="Times New Roman"/>
        </w:rPr>
        <w:t>6 935 48 60</w:t>
      </w:r>
    </w:p>
    <w:p w14:paraId="47FAC9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3 </w:t>
      </w:r>
      <w:r>
        <w:rPr>
          <w:rFonts w:hint="default" w:ascii="Times New Roman" w:hAnsi="Times New Roman" w:cs="Times New Roman"/>
        </w:rPr>
        <w:t>12 925 52 -5</w:t>
      </w:r>
    </w:p>
    <w:p w14:paraId="10A141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4 </w:t>
      </w:r>
      <w:r>
        <w:rPr>
          <w:rFonts w:hint="default" w:ascii="Times New Roman" w:hAnsi="Times New Roman" w:cs="Times New Roman"/>
        </w:rPr>
        <w:t>18 920 55 -80</w:t>
      </w:r>
    </w:p>
    <w:p w14:paraId="6B4D6D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5 </w:t>
      </w:r>
      <w:r>
        <w:rPr>
          <w:rFonts w:hint="default" w:ascii="Times New Roman" w:hAnsi="Times New Roman" w:cs="Times New Roman"/>
        </w:rPr>
        <w:t>24 915 58 -150</w:t>
      </w:r>
    </w:p>
    <w:p w14:paraId="49BF6180">
      <w:pPr>
        <w:rPr>
          <w:rFonts w:hint="default" w:ascii="Times New Roman" w:hAnsi="Times New Roman" w:cs="Times New Roman"/>
        </w:rPr>
      </w:pPr>
    </w:p>
    <w:p w14:paraId="447F2E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</w:t>
      </w:r>
    </w:p>
    <w:p w14:paraId="6B5A3A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 xml:space="preserve"> O R R R</w:t>
      </w:r>
    </w:p>
    <w:p w14:paraId="2BDDDDD9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</w:p>
    <w:p w14:paraId="115418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</w:t>
      </w:r>
    </w:p>
    <w:p w14:paraId="499D053B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B17C8"/>
    <w:multiLevelType w:val="multilevel"/>
    <w:tmpl w:val="597B17C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236"/>
    <w:rsid w:val="000243DC"/>
    <w:rsid w:val="00063430"/>
    <w:rsid w:val="0009586F"/>
    <w:rsid w:val="0014422B"/>
    <w:rsid w:val="001A5AC7"/>
    <w:rsid w:val="001D339F"/>
    <w:rsid w:val="00221C40"/>
    <w:rsid w:val="00234F90"/>
    <w:rsid w:val="00294319"/>
    <w:rsid w:val="002D53FE"/>
    <w:rsid w:val="002D7588"/>
    <w:rsid w:val="00321489"/>
    <w:rsid w:val="003462E9"/>
    <w:rsid w:val="00396236"/>
    <w:rsid w:val="003C0318"/>
    <w:rsid w:val="003E0D33"/>
    <w:rsid w:val="00425123"/>
    <w:rsid w:val="00493286"/>
    <w:rsid w:val="004946ED"/>
    <w:rsid w:val="004C4DFC"/>
    <w:rsid w:val="005D048A"/>
    <w:rsid w:val="005F7E6D"/>
    <w:rsid w:val="006B05EB"/>
    <w:rsid w:val="006B7FCB"/>
    <w:rsid w:val="007D264B"/>
    <w:rsid w:val="00840315"/>
    <w:rsid w:val="00930C34"/>
    <w:rsid w:val="009B7A47"/>
    <w:rsid w:val="00A21037"/>
    <w:rsid w:val="00A66049"/>
    <w:rsid w:val="00AA5719"/>
    <w:rsid w:val="00AD52B7"/>
    <w:rsid w:val="00B73257"/>
    <w:rsid w:val="00C0342E"/>
    <w:rsid w:val="00C25583"/>
    <w:rsid w:val="00C35206"/>
    <w:rsid w:val="00C72BEA"/>
    <w:rsid w:val="00C865C2"/>
    <w:rsid w:val="00D7702D"/>
    <w:rsid w:val="00F266F9"/>
    <w:rsid w:val="00F90CBD"/>
    <w:rsid w:val="00FB6BA1"/>
    <w:rsid w:val="00FD384D"/>
    <w:rsid w:val="01347A59"/>
    <w:rsid w:val="01C74429"/>
    <w:rsid w:val="01DB1C83"/>
    <w:rsid w:val="02703522"/>
    <w:rsid w:val="029A1B3E"/>
    <w:rsid w:val="030A0A85"/>
    <w:rsid w:val="05C141FC"/>
    <w:rsid w:val="09D516AE"/>
    <w:rsid w:val="0BFA4F8B"/>
    <w:rsid w:val="0C656D05"/>
    <w:rsid w:val="0C994C14"/>
    <w:rsid w:val="0F361B9C"/>
    <w:rsid w:val="0F363803"/>
    <w:rsid w:val="0FEA5A9D"/>
    <w:rsid w:val="107E484D"/>
    <w:rsid w:val="10B21E6B"/>
    <w:rsid w:val="10C00446"/>
    <w:rsid w:val="10C1473A"/>
    <w:rsid w:val="12E61D4F"/>
    <w:rsid w:val="14461E69"/>
    <w:rsid w:val="177243E1"/>
    <w:rsid w:val="1776627E"/>
    <w:rsid w:val="17F61039"/>
    <w:rsid w:val="18001FEB"/>
    <w:rsid w:val="19EE47F1"/>
    <w:rsid w:val="1A4563DB"/>
    <w:rsid w:val="1BA74CB4"/>
    <w:rsid w:val="1C4A282A"/>
    <w:rsid w:val="1D630D4A"/>
    <w:rsid w:val="21F26E49"/>
    <w:rsid w:val="220B7CE2"/>
    <w:rsid w:val="23B93420"/>
    <w:rsid w:val="2423153B"/>
    <w:rsid w:val="26844590"/>
    <w:rsid w:val="27745A60"/>
    <w:rsid w:val="28852A19"/>
    <w:rsid w:val="29CE7FFA"/>
    <w:rsid w:val="2A3204FF"/>
    <w:rsid w:val="2B033E75"/>
    <w:rsid w:val="2D3E2F42"/>
    <w:rsid w:val="2F256502"/>
    <w:rsid w:val="2F635B17"/>
    <w:rsid w:val="314B1C20"/>
    <w:rsid w:val="3296737C"/>
    <w:rsid w:val="33840F98"/>
    <w:rsid w:val="369E0EF6"/>
    <w:rsid w:val="380F3E59"/>
    <w:rsid w:val="39406294"/>
    <w:rsid w:val="39965EB4"/>
    <w:rsid w:val="3CC70291"/>
    <w:rsid w:val="3CDE029E"/>
    <w:rsid w:val="3CF74EBC"/>
    <w:rsid w:val="3D14443F"/>
    <w:rsid w:val="3DD376D7"/>
    <w:rsid w:val="3DE90D72"/>
    <w:rsid w:val="3E593AC6"/>
    <w:rsid w:val="3EA4479D"/>
    <w:rsid w:val="3F3F55C7"/>
    <w:rsid w:val="432A7D99"/>
    <w:rsid w:val="43C82B7A"/>
    <w:rsid w:val="444C4788"/>
    <w:rsid w:val="46845A12"/>
    <w:rsid w:val="472E74E7"/>
    <w:rsid w:val="478F7835"/>
    <w:rsid w:val="48781455"/>
    <w:rsid w:val="4B985147"/>
    <w:rsid w:val="4C2A705C"/>
    <w:rsid w:val="4DC03000"/>
    <w:rsid w:val="4E302FA2"/>
    <w:rsid w:val="54553489"/>
    <w:rsid w:val="551B0596"/>
    <w:rsid w:val="55931E9E"/>
    <w:rsid w:val="58F92290"/>
    <w:rsid w:val="59981AA8"/>
    <w:rsid w:val="59A37542"/>
    <w:rsid w:val="5BD46C5A"/>
    <w:rsid w:val="5E663419"/>
    <w:rsid w:val="5E7A44C7"/>
    <w:rsid w:val="61726EB8"/>
    <w:rsid w:val="6234638D"/>
    <w:rsid w:val="635D78BF"/>
    <w:rsid w:val="63AA05D7"/>
    <w:rsid w:val="64CA4AE0"/>
    <w:rsid w:val="6759039D"/>
    <w:rsid w:val="68660FC4"/>
    <w:rsid w:val="69431305"/>
    <w:rsid w:val="6ACC10C7"/>
    <w:rsid w:val="6D531EFB"/>
    <w:rsid w:val="6DC54C1C"/>
    <w:rsid w:val="6EFC7AD4"/>
    <w:rsid w:val="700853C0"/>
    <w:rsid w:val="705160B5"/>
    <w:rsid w:val="71542301"/>
    <w:rsid w:val="723E6E35"/>
    <w:rsid w:val="735F3D77"/>
    <w:rsid w:val="73D72D76"/>
    <w:rsid w:val="75DE3FC3"/>
    <w:rsid w:val="79406C22"/>
    <w:rsid w:val="79DA35D5"/>
    <w:rsid w:val="7AD348A0"/>
    <w:rsid w:val="7B1D19B6"/>
    <w:rsid w:val="7B2965AD"/>
    <w:rsid w:val="7B2B4555"/>
    <w:rsid w:val="7B8F3F36"/>
    <w:rsid w:val="7D20753B"/>
    <w:rsid w:val="7EFD11CC"/>
    <w:rsid w:val="7F8C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6">
    <w:name w:val="HTML Preformatted"/>
    <w:basedOn w:val="1"/>
    <w:link w:val="15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TML Code"/>
    <w:basedOn w:val="9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批注框文本 Char"/>
    <w:basedOn w:val="9"/>
    <w:link w:val="5"/>
    <w:semiHidden/>
    <w:qFormat/>
    <w:uiPriority w:val="99"/>
    <w:rPr>
      <w:sz w:val="18"/>
      <w:szCs w:val="18"/>
    </w:rPr>
  </w:style>
  <w:style w:type="character" w:customStyle="1" w:styleId="13">
    <w:name w:val="标题 2 Char"/>
    <w:basedOn w:val="9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4">
    <w:name w:val="标题 3 Char"/>
    <w:basedOn w:val="9"/>
    <w:link w:val="4"/>
    <w:semiHidden/>
    <w:qFormat/>
    <w:uiPriority w:val="9"/>
    <w:rPr>
      <w:b/>
      <w:bCs/>
      <w:sz w:val="32"/>
      <w:szCs w:val="32"/>
    </w:rPr>
  </w:style>
  <w:style w:type="character" w:customStyle="1" w:styleId="15">
    <w:name w:val="HTML 预设格式 Char"/>
    <w:basedOn w:val="9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6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12700" cmpd="sng">
          <a:solidFill>
            <a:schemeClr val="tx1"/>
          </a:solidFill>
          <a:prstDash val="solid"/>
          <a:tailEnd type="arrow"/>
        </a:ln>
      </a:spPr>
      <a:bodyPr/>
      <a:lstStyle/>
      <a:style>
        <a:lnRef idx="2">
          <a:schemeClr val="accent1"/>
        </a:lnRef>
        <a:fillRef idx="0">
          <a:srgbClr val="FFFFFF"/>
        </a:fillRef>
        <a:effectRef idx="0">
          <a:srgbClr val="FFFFFF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1455</Words>
  <Characters>2001</Characters>
  <Lines>16</Lines>
  <Paragraphs>4</Paragraphs>
  <TotalTime>6</TotalTime>
  <ScaleCrop>false</ScaleCrop>
  <LinksUpToDate>false</LinksUpToDate>
  <CharactersWithSpaces>2200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2025-09-15T11:30:00Z</dcterms:created>
  <dc:creator>PC</dc:creator>
  <cp:lastModifiedBy>WXY</cp:lastModifiedBy>
  <dcterms:modified xsi:type="dcterms:W3CDTF">2025-10-20T07:50:36Z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eyJoZGlkIjoiMDk3NjAwYTMxMDI0ZTUyOGI4Yjg2MWM0ZmJkMjQ2ZjIifQ==</vt:lpwstr>
  </property>
  <property fmtid="{D5CDD505-2E9C-101B-9397-08002B2CF9AE}" pid="3" name="KSOProductBuildVer">
    <vt:lpwstr>2052-12.1.0.23125</vt:lpwstr>
  </property>
  <property fmtid="{D5CDD505-2E9C-101B-9397-08002B2CF9AE}" pid="4" name="ICV">
    <vt:lpwstr>45A3B70D0D71439A9B28A7B7D9D05BEB_12</vt:lpwstr>
  </property>
</Properties>
</file>