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D6E3A" w14:textId="77777777" w:rsidR="001421AE" w:rsidRDefault="001421AE" w:rsidP="001421AE">
      <w:pPr>
        <w:pStyle w:val="Heading2"/>
      </w:pPr>
      <w:r>
        <w:t>Desktop Web</w:t>
      </w:r>
    </w:p>
    <w:p w14:paraId="4EFA4B56" w14:textId="77777777" w:rsidR="001421AE" w:rsidRPr="003B2558" w:rsidRDefault="001421AE" w:rsidP="001421AE">
      <w:r>
        <w:t>How we do accessibility testing on desktop</w:t>
      </w:r>
    </w:p>
    <w:p w14:paraId="7328F8C8" w14:textId="77777777" w:rsidR="001421AE" w:rsidRDefault="001421AE" w:rsidP="001421AE">
      <w:pPr>
        <w:pStyle w:val="ListParagraph"/>
        <w:numPr>
          <w:ilvl w:val="0"/>
          <w:numId w:val="1"/>
        </w:numPr>
      </w:pPr>
      <w:r>
        <w:t xml:space="preserve">What are 3 ways you can navigate to headings using JAWS? </w:t>
      </w:r>
    </w:p>
    <w:p w14:paraId="05DD08FF" w14:textId="77777777" w:rsidR="001421AE" w:rsidRDefault="001421AE" w:rsidP="001421AE">
      <w:pPr>
        <w:pStyle w:val="ListParagraph"/>
        <w:numPr>
          <w:ilvl w:val="1"/>
          <w:numId w:val="1"/>
        </w:numPr>
      </w:pPr>
      <w:r>
        <w:t xml:space="preserve">Use arrow keys to navigate through all the page content. Use the keyboard shortcut “h” and “shift + h”. Bring up headings insert f6. Use arrows (long way).  </w:t>
      </w:r>
    </w:p>
    <w:p w14:paraId="0BAEC754" w14:textId="77777777" w:rsidR="001421AE" w:rsidRDefault="001421AE" w:rsidP="001421AE">
      <w:pPr>
        <w:pStyle w:val="ListParagraph"/>
        <w:numPr>
          <w:ilvl w:val="0"/>
          <w:numId w:val="1"/>
        </w:numPr>
      </w:pPr>
      <w:r>
        <w:t xml:space="preserve">What’s the expected behavior of interacting with a checkbox vs a radio button group. </w:t>
      </w:r>
    </w:p>
    <w:p w14:paraId="4B2186D4" w14:textId="77777777" w:rsidR="001421AE" w:rsidRDefault="001421AE" w:rsidP="001421AE">
      <w:pPr>
        <w:pStyle w:val="ListParagraph"/>
        <w:numPr>
          <w:ilvl w:val="1"/>
          <w:numId w:val="1"/>
        </w:numPr>
      </w:pPr>
      <w:r>
        <w:t xml:space="preserve">Tab to the checkbox and press space bar to check or uncheck. Tab to the radio button group and use arrow keys to </w:t>
      </w:r>
      <w:proofErr w:type="gramStart"/>
      <w:r>
        <w:t>make a selection</w:t>
      </w:r>
      <w:proofErr w:type="gramEnd"/>
      <w:r>
        <w:t xml:space="preserve">. </w:t>
      </w:r>
    </w:p>
    <w:p w14:paraId="603E5E63" w14:textId="77777777" w:rsidR="001421AE" w:rsidRDefault="001421AE" w:rsidP="001421AE">
      <w:pPr>
        <w:pStyle w:val="ListParagraph"/>
        <w:numPr>
          <w:ilvl w:val="0"/>
          <w:numId w:val="1"/>
        </w:numPr>
      </w:pPr>
      <w:r>
        <w:t xml:space="preserve">What are you testing for when zooming to 200%? </w:t>
      </w:r>
    </w:p>
    <w:p w14:paraId="53B7E0F8" w14:textId="77777777" w:rsidR="001421AE" w:rsidRDefault="001421AE" w:rsidP="001421AE">
      <w:pPr>
        <w:pStyle w:val="ListParagraph"/>
        <w:numPr>
          <w:ilvl w:val="1"/>
          <w:numId w:val="1"/>
        </w:numPr>
      </w:pPr>
      <w:r>
        <w:t xml:space="preserve">No content is lost or overlaps, and functionality is available. </w:t>
      </w:r>
    </w:p>
    <w:p w14:paraId="503E5E3D" w14:textId="77777777" w:rsidR="001421AE" w:rsidRDefault="001421AE" w:rsidP="001421AE">
      <w:pPr>
        <w:pStyle w:val="ListParagraph"/>
        <w:numPr>
          <w:ilvl w:val="0"/>
          <w:numId w:val="1"/>
        </w:numPr>
      </w:pPr>
      <w:r>
        <w:t>What 3 things do we test for using keyboard only?</w:t>
      </w:r>
    </w:p>
    <w:p w14:paraId="03B22354" w14:textId="77777777" w:rsidR="001421AE" w:rsidRDefault="001421AE" w:rsidP="001421AE">
      <w:pPr>
        <w:pStyle w:val="ListParagraph"/>
        <w:numPr>
          <w:ilvl w:val="1"/>
          <w:numId w:val="1"/>
        </w:numPr>
      </w:pPr>
      <w:r>
        <w:t>Visible focus indicator, focus order, and that everything that is operable with a mouse is also operable with a keyboard.</w:t>
      </w:r>
    </w:p>
    <w:p w14:paraId="640206D5" w14:textId="77777777" w:rsidR="001421AE" w:rsidRDefault="001421AE" w:rsidP="001421AE">
      <w:pPr>
        <w:pStyle w:val="ListParagraph"/>
        <w:numPr>
          <w:ilvl w:val="0"/>
          <w:numId w:val="1"/>
        </w:numPr>
      </w:pPr>
      <w:r>
        <w:t xml:space="preserve">When a modal opens, what should the screen reader announce? </w:t>
      </w:r>
    </w:p>
    <w:p w14:paraId="3CCD17DC" w14:textId="77777777" w:rsidR="001421AE" w:rsidRDefault="001421AE" w:rsidP="001421AE">
      <w:pPr>
        <w:pStyle w:val="ListParagraph"/>
        <w:numPr>
          <w:ilvl w:val="1"/>
          <w:numId w:val="1"/>
        </w:numPr>
      </w:pPr>
      <w:r>
        <w:t xml:space="preserve">The name of the modal, role of modal dialog. Bonus, where does focus go and what does it announce when the modal is closed? </w:t>
      </w:r>
    </w:p>
    <w:p w14:paraId="23191DC7" w14:textId="77777777" w:rsidR="001421AE" w:rsidRDefault="001421AE" w:rsidP="001421AE">
      <w:pPr>
        <w:pStyle w:val="Heading2"/>
      </w:pPr>
      <w:r>
        <w:t>Mobile Web</w:t>
      </w:r>
    </w:p>
    <w:p w14:paraId="15982061" w14:textId="77777777" w:rsidR="001421AE" w:rsidRPr="007C4AF3" w:rsidRDefault="001421AE" w:rsidP="001421AE">
      <w:r>
        <w:t>Our testing approach for mobile web</w:t>
      </w:r>
    </w:p>
    <w:p w14:paraId="081EEEDA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How does the screen reader announce a button that cannot be interacted with? </w:t>
      </w:r>
    </w:p>
    <w:p w14:paraId="25BDCADB" w14:textId="77777777" w:rsidR="001421AE" w:rsidRDefault="001421AE" w:rsidP="001421AE">
      <w:pPr>
        <w:pStyle w:val="ListParagraph"/>
        <w:numPr>
          <w:ilvl w:val="1"/>
          <w:numId w:val="3"/>
        </w:numPr>
      </w:pPr>
      <w:r>
        <w:t>VO- dimmed, TB- disabled.</w:t>
      </w:r>
    </w:p>
    <w:p w14:paraId="7D1C0D18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How do you test Zoom on a mobile device? </w:t>
      </w:r>
    </w:p>
    <w:p w14:paraId="382F543F" w14:textId="77777777" w:rsidR="001421AE" w:rsidRDefault="001421AE" w:rsidP="001421AE">
      <w:pPr>
        <w:pStyle w:val="ListParagraph"/>
        <w:numPr>
          <w:ilvl w:val="1"/>
          <w:numId w:val="3"/>
        </w:numPr>
      </w:pPr>
      <w:r>
        <w:t xml:space="preserve">Pinch to Zoom and pan around. </w:t>
      </w:r>
    </w:p>
    <w:p w14:paraId="0ABFB88D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Screen TB swipe, single finger </w:t>
      </w:r>
      <w:proofErr w:type="gramStart"/>
      <w:r>
        <w:t>swipe</w:t>
      </w:r>
      <w:proofErr w:type="gramEnd"/>
      <w:r>
        <w:t xml:space="preserve"> up/down left/right</w:t>
      </w:r>
    </w:p>
    <w:p w14:paraId="7817AD85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What items are in the swipe order? </w:t>
      </w:r>
    </w:p>
    <w:p w14:paraId="3F68BF47" w14:textId="77777777" w:rsidR="001421AE" w:rsidRDefault="001421AE" w:rsidP="001421AE">
      <w:pPr>
        <w:pStyle w:val="ListParagraph"/>
        <w:numPr>
          <w:ilvl w:val="1"/>
          <w:numId w:val="3"/>
        </w:numPr>
      </w:pPr>
      <w:r>
        <w:t xml:space="preserve">All interactive elements and text and images. </w:t>
      </w:r>
    </w:p>
    <w:p w14:paraId="307ED94A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>How would you navigate a select menu?</w:t>
      </w:r>
    </w:p>
    <w:p w14:paraId="0D62C533" w14:textId="77777777" w:rsidR="001421AE" w:rsidRPr="001170CC" w:rsidRDefault="001421AE" w:rsidP="001421AE">
      <w:pPr>
        <w:pStyle w:val="ListParagraph"/>
        <w:numPr>
          <w:ilvl w:val="1"/>
          <w:numId w:val="3"/>
        </w:numPr>
      </w:pPr>
      <w:r>
        <w:t xml:space="preserve">Single finger swipe to the select menu so that it is in focus. Double tap to open. Swipe to through the options. Double tap to select one. </w:t>
      </w:r>
    </w:p>
    <w:p w14:paraId="2133FCC9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What are 3 things you can navigate by using the VO Rotor or TB Reading controls? </w:t>
      </w:r>
    </w:p>
    <w:p w14:paraId="62757AE4" w14:textId="77777777" w:rsidR="001421AE" w:rsidRDefault="001421AE" w:rsidP="001421AE">
      <w:pPr>
        <w:pStyle w:val="ListParagraph"/>
        <w:numPr>
          <w:ilvl w:val="1"/>
          <w:numId w:val="3"/>
        </w:numPr>
      </w:pPr>
      <w:r>
        <w:t xml:space="preserve">Headings, Links, Buttons etc. </w:t>
      </w:r>
    </w:p>
    <w:p w14:paraId="4FF86ECB" w14:textId="77777777" w:rsidR="001421AE" w:rsidRDefault="001421AE" w:rsidP="001421AE">
      <w:pPr>
        <w:pStyle w:val="ListParagraph"/>
        <w:numPr>
          <w:ilvl w:val="0"/>
          <w:numId w:val="3"/>
        </w:numPr>
      </w:pPr>
      <w:r>
        <w:t xml:space="preserve">What should happen when you turn your mobile device from portrait to landscape mode? </w:t>
      </w:r>
    </w:p>
    <w:p w14:paraId="08BF4627" w14:textId="77777777" w:rsidR="001421AE" w:rsidRDefault="001421AE" w:rsidP="001421AE">
      <w:pPr>
        <w:pStyle w:val="Heading2"/>
      </w:pPr>
      <w:r>
        <w:t>Mobile Apps</w:t>
      </w:r>
    </w:p>
    <w:p w14:paraId="2CF308EE" w14:textId="77777777" w:rsidR="001421AE" w:rsidRPr="003C0F36" w:rsidRDefault="001421AE" w:rsidP="001421AE">
      <w:r>
        <w:t>Common things you may encounter while testing our mobile apps</w:t>
      </w:r>
    </w:p>
    <w:p w14:paraId="02AA663C" w14:textId="77777777" w:rsidR="001421AE" w:rsidRDefault="001421AE" w:rsidP="001421AE">
      <w:pPr>
        <w:pStyle w:val="ListParagraph"/>
        <w:numPr>
          <w:ilvl w:val="0"/>
          <w:numId w:val="4"/>
        </w:numPr>
      </w:pPr>
      <w:r w:rsidRPr="008E59DC">
        <w:t xml:space="preserve">What are 3 pieces of information the screen reader needs to announce </w:t>
      </w:r>
      <w:r>
        <w:t>for</w:t>
      </w:r>
      <w:r w:rsidRPr="008E59DC">
        <w:t xml:space="preserve"> interactive elements?</w:t>
      </w:r>
    </w:p>
    <w:p w14:paraId="5E20C21E" w14:textId="77777777" w:rsidR="001421AE" w:rsidRDefault="001421AE" w:rsidP="001421AE">
      <w:pPr>
        <w:pStyle w:val="ListParagraph"/>
        <w:numPr>
          <w:ilvl w:val="1"/>
          <w:numId w:val="4"/>
        </w:numPr>
      </w:pPr>
      <w:r>
        <w:t>Name/label, role (what the thing does), sometimes state (selected, checked, on/off, etc.)</w:t>
      </w:r>
    </w:p>
    <w:p w14:paraId="29C3ED31" w14:textId="77777777" w:rsidR="001421AE" w:rsidRDefault="001421AE" w:rsidP="001421AE">
      <w:pPr>
        <w:pStyle w:val="ListParagraph"/>
        <w:numPr>
          <w:ilvl w:val="0"/>
          <w:numId w:val="4"/>
        </w:numPr>
      </w:pPr>
      <w:r>
        <w:t>Verbosity setting around hint being announced “double tap to activate”</w:t>
      </w:r>
    </w:p>
    <w:p w14:paraId="5C6F37AE" w14:textId="77777777" w:rsidR="001421AE" w:rsidRDefault="001421AE" w:rsidP="001421AE">
      <w:pPr>
        <w:pStyle w:val="ListParagraph"/>
        <w:numPr>
          <w:ilvl w:val="0"/>
          <w:numId w:val="4"/>
        </w:numPr>
      </w:pPr>
      <w:r>
        <w:t xml:space="preserve">What does the screen reader announce to let the user know which tab they’re on? </w:t>
      </w:r>
    </w:p>
    <w:p w14:paraId="31B807F8" w14:textId="77777777" w:rsidR="001421AE" w:rsidRDefault="001421AE" w:rsidP="001421AE">
      <w:pPr>
        <w:pStyle w:val="ListParagraph"/>
        <w:numPr>
          <w:ilvl w:val="1"/>
          <w:numId w:val="4"/>
        </w:numPr>
      </w:pPr>
      <w:r>
        <w:t>Selected</w:t>
      </w:r>
    </w:p>
    <w:p w14:paraId="7C16954C" w14:textId="77777777" w:rsidR="001421AE" w:rsidRDefault="001421AE" w:rsidP="001421AE">
      <w:pPr>
        <w:pStyle w:val="ListParagraph"/>
        <w:numPr>
          <w:ilvl w:val="0"/>
          <w:numId w:val="4"/>
        </w:numPr>
      </w:pPr>
      <w:r>
        <w:t xml:space="preserve">How to activate an item using the screen reader? </w:t>
      </w:r>
    </w:p>
    <w:p w14:paraId="096A8D82" w14:textId="77777777" w:rsidR="001421AE" w:rsidRDefault="001421AE" w:rsidP="001421AE">
      <w:pPr>
        <w:pStyle w:val="ListParagraph"/>
        <w:numPr>
          <w:ilvl w:val="1"/>
          <w:numId w:val="4"/>
        </w:numPr>
      </w:pPr>
      <w:r>
        <w:lastRenderedPageBreak/>
        <w:t xml:space="preserve">Single finger swipe to put the item in focus then double tap anywhere on the screen. Note there is a setting to change this gesture to a single tap. </w:t>
      </w:r>
    </w:p>
    <w:p w14:paraId="57C3624E" w14:textId="77777777" w:rsidR="001421AE" w:rsidRDefault="001421AE" w:rsidP="001421AE">
      <w:pPr>
        <w:pStyle w:val="ListParagraph"/>
        <w:numPr>
          <w:ilvl w:val="0"/>
          <w:numId w:val="4"/>
        </w:numPr>
      </w:pPr>
      <w:r>
        <w:t xml:space="preserve">On web, links open new pages and buttons perform actions. In app, what opens new pages?  Button. </w:t>
      </w:r>
    </w:p>
    <w:p w14:paraId="7D9F3F5F" w14:textId="77777777" w:rsidR="001421AE" w:rsidRDefault="001421AE" w:rsidP="001421AE">
      <w:pPr>
        <w:pStyle w:val="ListParagraph"/>
        <w:numPr>
          <w:ilvl w:val="0"/>
          <w:numId w:val="4"/>
        </w:numPr>
      </w:pPr>
      <w:r w:rsidRPr="00DC61A2">
        <w:t>How does one navigate through elements and interact with them using a screen reader?</w:t>
      </w:r>
      <w:r>
        <w:t xml:space="preserve"> Bonus: </w:t>
      </w:r>
      <w:r w:rsidRPr="004D3D19">
        <w:t xml:space="preserve">What elements are in the swipe order </w:t>
      </w:r>
      <w:r>
        <w:t>in mobile</w:t>
      </w:r>
      <w:r w:rsidRPr="004D3D19">
        <w:t>?</w:t>
      </w:r>
    </w:p>
    <w:p w14:paraId="614F1513" w14:textId="77777777" w:rsidR="001421AE" w:rsidRDefault="001421AE" w:rsidP="001421AE">
      <w:pPr>
        <w:pStyle w:val="ListParagraph"/>
        <w:numPr>
          <w:ilvl w:val="1"/>
          <w:numId w:val="4"/>
        </w:numPr>
      </w:pPr>
      <w:r w:rsidRPr="00122D0D">
        <w:t>Swipe to move focus to an element and it will announce. If an interactive element has focus, double tap anywhere on the screen to activate it.</w:t>
      </w:r>
      <w:r>
        <w:t xml:space="preserve"> Bonus</w:t>
      </w:r>
      <w:r w:rsidRPr="00FE4241">
        <w:t>: static text, images</w:t>
      </w:r>
      <w:r>
        <w:t>, tables,</w:t>
      </w:r>
      <w:r w:rsidRPr="00FE4241">
        <w:t xml:space="preserve"> and</w:t>
      </w:r>
      <w:r>
        <w:t xml:space="preserve"> all</w:t>
      </w:r>
      <w:r w:rsidRPr="00FE4241">
        <w:t xml:space="preserve"> interactive elements</w:t>
      </w:r>
    </w:p>
    <w:p w14:paraId="31E85398" w14:textId="77777777" w:rsidR="001421AE" w:rsidRDefault="001421AE" w:rsidP="001421AE">
      <w:pPr>
        <w:pStyle w:val="ListParagraph"/>
        <w:numPr>
          <w:ilvl w:val="0"/>
          <w:numId w:val="4"/>
        </w:numPr>
      </w:pPr>
      <w:r>
        <w:t xml:space="preserve">How many Heading Levels are in mobile apps? </w:t>
      </w:r>
    </w:p>
    <w:p w14:paraId="38DBB1F4" w14:textId="77777777" w:rsidR="001421AE" w:rsidRDefault="001421AE" w:rsidP="001421AE">
      <w:pPr>
        <w:pStyle w:val="ListParagraph"/>
        <w:numPr>
          <w:ilvl w:val="1"/>
          <w:numId w:val="4"/>
        </w:numPr>
      </w:pPr>
      <w:r>
        <w:t>No levels but there are headings.</w:t>
      </w:r>
    </w:p>
    <w:p w14:paraId="5F46BF45" w14:textId="77777777" w:rsidR="001421AE" w:rsidRDefault="001421AE" w:rsidP="001421AE">
      <w:pPr>
        <w:pStyle w:val="Heading2"/>
      </w:pPr>
      <w:r>
        <w:t>Tips and tricks</w:t>
      </w:r>
    </w:p>
    <w:p w14:paraId="3824ADE8" w14:textId="77777777" w:rsidR="001421AE" w:rsidRPr="00506022" w:rsidRDefault="001421AE" w:rsidP="001421AE">
      <w:r>
        <w:t>Things you may do to make testing faster and easier.</w:t>
      </w:r>
    </w:p>
    <w:p w14:paraId="72307013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 xml:space="preserve">How can you read what the screen reader is announcing on a mobile device? </w:t>
      </w:r>
    </w:p>
    <w:p w14:paraId="47487E17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In TalkBack, you can toggle on “Display speech output” under TalkBack settings &gt; Advanced settings &gt; Developer Settings. In VoiceOver you can toggle on “Caption Panel” in VoiceOver settings.</w:t>
      </w:r>
    </w:p>
    <w:p w14:paraId="431A157E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>How do you “explore by touch” using a mobile screen reader to navigate to an area on the screen faster?</w:t>
      </w:r>
    </w:p>
    <w:p w14:paraId="5AB75425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Hold one finger down and drag around the screen to hear what is under your finger.</w:t>
      </w:r>
    </w:p>
    <w:p w14:paraId="4623F352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 xml:space="preserve">What are 3 things you can customize for any screen reader? </w:t>
      </w:r>
    </w:p>
    <w:p w14:paraId="6C3A6F7F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Speed, voice, rate/pitch, verbosity</w:t>
      </w:r>
    </w:p>
    <w:p w14:paraId="18D44BC2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 xml:space="preserve">What is the keyboard shortcut for zooming in and out on desktop? </w:t>
      </w:r>
    </w:p>
    <w:p w14:paraId="236B0541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CTRL +/-</w:t>
      </w:r>
    </w:p>
    <w:p w14:paraId="5BB555CB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>In JAWS, what is the shortcut to navigate to the next and previous image on the page?</w:t>
      </w:r>
    </w:p>
    <w:p w14:paraId="56A93C03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 xml:space="preserve"> “g” to announce the next graphic’s alt text and “shift + g” to announce the previous. </w:t>
      </w:r>
    </w:p>
    <w:p w14:paraId="3570352E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>In JAWS, what does the shortcut “Insert f3” do?</w:t>
      </w:r>
    </w:p>
    <w:p w14:paraId="2CB4E361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Shows all elements (virtual html dialog).</w:t>
      </w:r>
    </w:p>
    <w:p w14:paraId="3283C686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>JAWS shortcuts</w:t>
      </w:r>
    </w:p>
    <w:p w14:paraId="0463C4B2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Insert f7 for links. Insert f6 for headings.</w:t>
      </w:r>
    </w:p>
    <w:p w14:paraId="027D951E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 xml:space="preserve">How do you start JAWS without using your mouse? </w:t>
      </w:r>
    </w:p>
    <w:p w14:paraId="26CE5912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Windows M, Windows &gt; type in JAWS. CTRL Alt J.  (Turn JAWS off with Insert F4)</w:t>
      </w:r>
    </w:p>
    <w:p w14:paraId="553BD1B8" w14:textId="77777777" w:rsidR="001421AE" w:rsidRDefault="001421AE" w:rsidP="001421AE">
      <w:pPr>
        <w:pStyle w:val="ListParagraph"/>
        <w:numPr>
          <w:ilvl w:val="0"/>
          <w:numId w:val="5"/>
        </w:numPr>
      </w:pPr>
      <w:r>
        <w:t>How do you make the JAWS stop talking?</w:t>
      </w:r>
    </w:p>
    <w:p w14:paraId="72E969F0" w14:textId="77777777" w:rsidR="001421AE" w:rsidRDefault="001421AE" w:rsidP="001421AE">
      <w:pPr>
        <w:pStyle w:val="ListParagraph"/>
        <w:numPr>
          <w:ilvl w:val="1"/>
          <w:numId w:val="5"/>
        </w:numPr>
      </w:pPr>
      <w:r>
        <w:t>CTRL</w:t>
      </w:r>
    </w:p>
    <w:p w14:paraId="7F92242E" w14:textId="77777777" w:rsidR="001421AE" w:rsidRDefault="001421AE" w:rsidP="001421AE">
      <w:pPr>
        <w:pStyle w:val="Heading2"/>
      </w:pPr>
      <w:r>
        <w:t>Users of AT</w:t>
      </w:r>
    </w:p>
    <w:p w14:paraId="2482ECA1" w14:textId="77777777" w:rsidR="001421AE" w:rsidRPr="003641E5" w:rsidRDefault="001421AE" w:rsidP="001421AE">
      <w:r>
        <w:t>Our website and app visitors use a variety of assistive technology and tools.</w:t>
      </w:r>
    </w:p>
    <w:p w14:paraId="4DBC8FF7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 xml:space="preserve">Who benefits from accessible websites and apps? </w:t>
      </w:r>
    </w:p>
    <w:p w14:paraId="55EBC867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>Everyone!</w:t>
      </w:r>
    </w:p>
    <w:p w14:paraId="5173F0CF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 xml:space="preserve">Who uses zooming and text enlargement frequently?  </w:t>
      </w:r>
    </w:p>
    <w:p w14:paraId="67EA036C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>People with Low vision and older adults.</w:t>
      </w:r>
    </w:p>
    <w:p w14:paraId="1792385A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 xml:space="preserve">True or false? All screen reader users are blind. </w:t>
      </w:r>
    </w:p>
    <w:p w14:paraId="5F88A0AC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lastRenderedPageBreak/>
        <w:t xml:space="preserve">False. Bonus: who else uses screen readers?  People with low vision, dyslexia, reading and comprehension disabilities, cognitive, non-native language speakers. </w:t>
      </w:r>
    </w:p>
    <w:p w14:paraId="1788C75F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 xml:space="preserve">Name 3 types of keyboards you can use with a mobile device. </w:t>
      </w:r>
    </w:p>
    <w:p w14:paraId="755535AA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 xml:space="preserve">On screen, Bluetooth external, braille. </w:t>
      </w:r>
    </w:p>
    <w:p w14:paraId="60F8B6C3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 xml:space="preserve">What are 3 other assistive technologies used besides keyboard only and screen reader to navigate websites? </w:t>
      </w:r>
    </w:p>
    <w:p w14:paraId="4088485B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>Voice control, sip and puff, switch control, mouth stick, eye tracking.</w:t>
      </w:r>
    </w:p>
    <w:p w14:paraId="474CAC04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>Name</w:t>
      </w:r>
      <w:r w:rsidRPr="00FF7DB7">
        <w:t xml:space="preserve"> 4 broad categories of disabilities </w:t>
      </w:r>
      <w:r>
        <w:t>people have that use assistive technology</w:t>
      </w:r>
      <w:r w:rsidRPr="00FF7DB7">
        <w:t>?</w:t>
      </w:r>
      <w:r>
        <w:t xml:space="preserve"> </w:t>
      </w:r>
    </w:p>
    <w:p w14:paraId="636FF0F0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>Vision, hearing, mobility/physical, cognitive</w:t>
      </w:r>
    </w:p>
    <w:p w14:paraId="587B1F12" w14:textId="77777777" w:rsidR="001421AE" w:rsidRDefault="001421AE" w:rsidP="001421AE">
      <w:pPr>
        <w:pStyle w:val="ListParagraph"/>
        <w:numPr>
          <w:ilvl w:val="0"/>
          <w:numId w:val="2"/>
        </w:numPr>
      </w:pPr>
      <w:r>
        <w:t>People can use their phone’s camera as what type of assistive tool IRL?</w:t>
      </w:r>
    </w:p>
    <w:p w14:paraId="0663E75C" w14:textId="77777777" w:rsidR="001421AE" w:rsidRDefault="001421AE" w:rsidP="001421AE">
      <w:pPr>
        <w:pStyle w:val="ListParagraph"/>
        <w:numPr>
          <w:ilvl w:val="1"/>
          <w:numId w:val="2"/>
        </w:numPr>
      </w:pPr>
      <w:r>
        <w:t>Magnifier</w:t>
      </w:r>
    </w:p>
    <w:p w14:paraId="41AF6487" w14:textId="77777777" w:rsidR="001421AE" w:rsidRDefault="001421AE" w:rsidP="001421AE">
      <w:pPr>
        <w:pStyle w:val="ListParagraph"/>
        <w:numPr>
          <w:ilvl w:val="0"/>
          <w:numId w:val="2"/>
        </w:numPr>
      </w:pPr>
      <w:r w:rsidRPr="000733F3">
        <w:t xml:space="preserve">What are 3 ways a person can interact with their </w:t>
      </w:r>
      <w:r>
        <w:t xml:space="preserve">mobile </w:t>
      </w:r>
      <w:r w:rsidRPr="000733F3">
        <w:t>device without touching the screen?</w:t>
      </w:r>
    </w:p>
    <w:p w14:paraId="2DF5A189" w14:textId="1BD40644" w:rsidR="00B80431" w:rsidRDefault="001421AE" w:rsidP="001421AE">
      <w:pPr>
        <w:pStyle w:val="ListParagraph"/>
        <w:numPr>
          <w:ilvl w:val="1"/>
          <w:numId w:val="2"/>
        </w:numPr>
      </w:pPr>
      <w:r w:rsidRPr="00915DEA">
        <w:t xml:space="preserve">Switch access, </w:t>
      </w:r>
      <w:r>
        <w:t xml:space="preserve">external </w:t>
      </w:r>
      <w:r w:rsidRPr="00915DEA">
        <w:t>keyboard</w:t>
      </w:r>
      <w:r>
        <w:t>, braille display</w:t>
      </w:r>
      <w:r w:rsidRPr="00915DEA">
        <w:t>, voice commands, eye tracking</w:t>
      </w:r>
      <w:r>
        <w:t>.</w:t>
      </w:r>
    </w:p>
    <w:sectPr w:rsidR="00B80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DF0"/>
    <w:multiLevelType w:val="hybridMultilevel"/>
    <w:tmpl w:val="92D0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32070"/>
    <w:multiLevelType w:val="hybridMultilevel"/>
    <w:tmpl w:val="30187E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446F"/>
    <w:multiLevelType w:val="hybridMultilevel"/>
    <w:tmpl w:val="30187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F7B69"/>
    <w:multiLevelType w:val="hybridMultilevel"/>
    <w:tmpl w:val="98685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16705"/>
    <w:multiLevelType w:val="hybridMultilevel"/>
    <w:tmpl w:val="E7C4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10892">
    <w:abstractNumId w:val="0"/>
  </w:num>
  <w:num w:numId="2" w16cid:durableId="684673310">
    <w:abstractNumId w:val="4"/>
  </w:num>
  <w:num w:numId="3" w16cid:durableId="1500538630">
    <w:abstractNumId w:val="3"/>
  </w:num>
  <w:num w:numId="4" w16cid:durableId="683482836">
    <w:abstractNumId w:val="2"/>
  </w:num>
  <w:num w:numId="5" w16cid:durableId="196090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AE"/>
    <w:rsid w:val="001421AE"/>
    <w:rsid w:val="002D30C1"/>
    <w:rsid w:val="003A0A99"/>
    <w:rsid w:val="0058739F"/>
    <w:rsid w:val="007D556D"/>
    <w:rsid w:val="00A0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A9AC"/>
  <w15:chartTrackingRefBased/>
  <w15:docId w15:val="{BFEAB8D8-5013-4FA9-A9F4-A85F49CC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A9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4386</Characters>
  <Application>Microsoft Office Word</Application>
  <DocSecurity>0</DocSecurity>
  <Lines>36</Lines>
  <Paragraphs>10</Paragraphs>
  <ScaleCrop>false</ScaleCrop>
  <Company>Hilton Hotels Corporate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Skeries</dc:creator>
  <cp:keywords/>
  <dc:description/>
  <cp:lastModifiedBy>Andrea Skeries</cp:lastModifiedBy>
  <cp:revision>1</cp:revision>
  <dcterms:created xsi:type="dcterms:W3CDTF">2023-07-13T00:04:00Z</dcterms:created>
  <dcterms:modified xsi:type="dcterms:W3CDTF">2023-07-13T00:09:00Z</dcterms:modified>
</cp:coreProperties>
</file>