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2x2 Contingency Table for McNemar's Test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preserve">Comparison of paired proportions: intentions to use contraceptive for family planning purposes and alongside medical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Intentions to use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Treatment = 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Treatment = 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Row 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 = 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(21.2%)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 = 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(72.2%)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 (78.8%)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Column 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341 (85.2%)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 (100.0%)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McNemar's Test: Chi-squared = 8.6667, p-value = 0.0032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Absolute Difference = -0.065, 95% CI = [-0.109, -0.0222]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FP</w:t>
            </w:r>
            <w:r>
              <w:rPr>
                <w:rFonts w:ascii="Calibri" w:hAnsi="Calibri"/>
                <w:sz w:val="20"/>
              </w:rPr>
              <w:t xml:space="preserve"> family planning,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2025-01-08T09:56:44Z</dcterms:created>
  <dcterms:modified xsi:type="dcterms:W3CDTF">2025-01-08T09:56:44Z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