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E8C5" w14:textId="77777777" w:rsidR="00CF53A8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（仿真实验）——多级放大器与负反馈</w:t>
      </w:r>
    </w:p>
    <w:p w14:paraId="6D788190" w14:textId="77777777" w:rsidR="00CF53A8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姓名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b/>
          <w:sz w:val="28"/>
          <w:szCs w:val="28"/>
        </w:rPr>
        <w:t>学号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 w:hint="eastAsia"/>
          <w:b/>
          <w:sz w:val="28"/>
          <w:szCs w:val="28"/>
        </w:rPr>
        <w:t>得分</w:t>
      </w:r>
    </w:p>
    <w:p w14:paraId="430F73C3" w14:textId="77777777" w:rsidR="00CF53A8" w:rsidRDefault="00CF53A8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42D8E2D2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预习：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所示电路中，双极型晶体管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≈120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BE(on)</w:t>
      </w:r>
      <w:r>
        <w:rPr>
          <w:rFonts w:ascii="Times New Roman" w:hAnsi="Times New Roman" w:cs="Times New Roman"/>
        </w:rPr>
        <w:t>=0.7V</w:t>
      </w:r>
      <w:r>
        <w:rPr>
          <w:rFonts w:ascii="Times New Roman" w:hAnsi="Times New Roman" w:cs="Times New Roman"/>
        </w:rPr>
        <w:t>。计算该单级</w:t>
      </w:r>
      <w:r>
        <w:rPr>
          <w:rFonts w:ascii="Times New Roman" w:hAnsi="Times New Roman" w:cs="Times New Roman" w:hint="eastAsia"/>
        </w:rPr>
        <w:t>共射</w:t>
      </w:r>
      <w:r>
        <w:rPr>
          <w:rFonts w:ascii="Times New Roman" w:hAnsi="Times New Roman" w:cs="Times New Roman"/>
        </w:rPr>
        <w:t>放大器的电压增益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，填入表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电容交流</w:t>
      </w:r>
      <w:r>
        <w:rPr>
          <w:rFonts w:ascii="Times New Roman" w:hAnsi="Times New Roman" w:cs="Times New Roman"/>
        </w:rPr>
        <w:t>均可视为短路电容）</w:t>
      </w:r>
      <w:r>
        <w:rPr>
          <w:rFonts w:ascii="Times New Roman" w:hAnsi="Times New Roman" w:cs="Times New Roman" w:hint="eastAsia"/>
        </w:rPr>
        <w:t>。如果</w:t>
      </w:r>
      <w:r>
        <w:rPr>
          <w:rFonts w:ascii="Times New Roman" w:hAnsi="Times New Roman" w:cs="Times New Roman"/>
        </w:rPr>
        <w:t>将这样的两级放大器直接级联，如图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所示，是否可以实现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</w:rPr>
        <w:t>的两级放大器呢？请仔细思考后写下你的</w:t>
      </w:r>
      <w:r>
        <w:rPr>
          <w:rFonts w:ascii="Times New Roman" w:hAnsi="Times New Roman" w:cs="Times New Roman" w:hint="eastAsia"/>
        </w:rPr>
        <w:t>想法</w:t>
      </w:r>
      <w:r>
        <w:rPr>
          <w:rFonts w:ascii="Times New Roman" w:hAnsi="Times New Roman" w:cs="Times New Roman"/>
        </w:rPr>
        <w:t>。</w:t>
      </w:r>
    </w:p>
    <w:p w14:paraId="15826A1C" w14:textId="77777777" w:rsidR="00CF53A8" w:rsidRDefault="00000000">
      <w:pPr>
        <w:tabs>
          <w:tab w:val="left" w:pos="1260"/>
        </w:tabs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53FF25B" wp14:editId="71415CB4">
            <wp:extent cx="2244090" cy="2564130"/>
            <wp:effectExtent l="0" t="0" r="3810" b="7620"/>
            <wp:docPr id="6" name="图片 6" descr="1626855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685538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327" w14:textId="77777777" w:rsidR="00CF53A8" w:rsidRDefault="00000000">
      <w:pPr>
        <w:tabs>
          <w:tab w:val="left" w:pos="1260"/>
        </w:tabs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单级共射放大器</w:t>
      </w:r>
    </w:p>
    <w:p w14:paraId="3341A4BD" w14:textId="77777777" w:rsidR="00CF53A8" w:rsidRDefault="00CF53A8">
      <w:p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</w:p>
    <w:p w14:paraId="7859AAC4" w14:textId="77777777" w:rsidR="00CF53A8" w:rsidRDefault="00000000">
      <w:p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114300" distR="114300" wp14:anchorId="738E68D0" wp14:editId="3957E47B">
            <wp:extent cx="5575935" cy="3136265"/>
            <wp:effectExtent l="0" t="0" r="5715" b="6985"/>
            <wp:docPr id="1" name="图片 1" descr="1635043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504325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25AE" w14:textId="77777777" w:rsidR="00CF53A8" w:rsidRDefault="00000000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两级直接级联放大器</w:t>
      </w:r>
    </w:p>
    <w:p w14:paraId="4B273D15" w14:textId="77777777" w:rsidR="00CF53A8" w:rsidRDefault="00CF53A8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</w:p>
    <w:p w14:paraId="3B5F234C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思考：</w:t>
      </w:r>
    </w:p>
    <w:p w14:paraId="4BD9FE30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04F960A4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6DFD27F3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23F29435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2C2C83B5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42C5710C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2B8EBF57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1E4F2840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5DC7E934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594A5471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多级放大器</w:t>
      </w:r>
      <w:r>
        <w:rPr>
          <w:rFonts w:ascii="Times New Roman" w:hAnsi="Times New Roman" w:cs="Times New Roman" w:hint="eastAsia"/>
          <w:b/>
        </w:rPr>
        <w:t>仿真：</w:t>
      </w:r>
    </w:p>
    <w:p w14:paraId="13966A1D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所示，在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中搭建单级放大电路。</w:t>
      </w:r>
    </w:p>
    <w:p w14:paraId="0C71A611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  <w:b/>
        </w:rPr>
        <w:t>Simulate →</w:t>
      </w:r>
      <w:proofErr w:type="spellStart"/>
      <w:r>
        <w:rPr>
          <w:rFonts w:ascii="Times New Roman" w:hAnsi="Times New Roman" w:cs="Times New Roman"/>
          <w:b/>
        </w:rPr>
        <w:t>Analysis→AC</w:t>
      </w:r>
      <w:proofErr w:type="spellEnd"/>
      <w:r>
        <w:rPr>
          <w:rFonts w:ascii="Times New Roman" w:hAnsi="Times New Roman" w:cs="Times New Roman"/>
          <w:b/>
        </w:rPr>
        <w:t xml:space="preserve"> Analysis…</w:t>
      </w:r>
    </w:p>
    <w:p w14:paraId="7EFC913F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结果查看：</w:t>
      </w:r>
      <w:r>
        <w:rPr>
          <w:rFonts w:ascii="Times New Roman" w:hAnsi="Times New Roman" w:cs="Times New Roman"/>
        </w:rPr>
        <w:t>在弹出的波形窗口中，读出该放大器</w:t>
      </w:r>
      <w:r>
        <w:rPr>
          <w:rFonts w:ascii="Times New Roman" w:hAnsi="Times New Roman" w:cs="Times New Roman" w:hint="eastAsia"/>
        </w:rPr>
        <w:t>中频</w:t>
      </w:r>
      <w:r>
        <w:rPr>
          <w:rFonts w:ascii="Times New Roman" w:hAnsi="Times New Roman" w:cs="Times New Roman"/>
        </w:rPr>
        <w:t>增益值，填入表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。</w:t>
      </w:r>
    </w:p>
    <w:p w14:paraId="3A5D0B22" w14:textId="77777777" w:rsidR="00CF53A8" w:rsidRDefault="0000000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：单级放大器增益</w:t>
      </w:r>
    </w:p>
    <w:tbl>
      <w:tblPr>
        <w:tblStyle w:val="a6"/>
        <w:tblW w:w="59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5"/>
        <w:gridCol w:w="1973"/>
        <w:gridCol w:w="1974"/>
      </w:tblGrid>
      <w:tr w:rsidR="00CF53A8" w14:paraId="2D78E887" w14:textId="77777777">
        <w:tc>
          <w:tcPr>
            <w:tcW w:w="2015" w:type="dxa"/>
          </w:tcPr>
          <w:p w14:paraId="1E80EAE6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3" w:type="dxa"/>
          </w:tcPr>
          <w:p w14:paraId="52C04156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74" w:type="dxa"/>
          </w:tcPr>
          <w:p w14:paraId="34975A88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仿真值</w:t>
            </w:r>
            <w:proofErr w:type="gramEnd"/>
          </w:p>
        </w:tc>
      </w:tr>
      <w:tr w:rsidR="00CF53A8" w14:paraId="754D57E2" w14:textId="77777777">
        <w:tc>
          <w:tcPr>
            <w:tcW w:w="2015" w:type="dxa"/>
          </w:tcPr>
          <w:p w14:paraId="127D43B6" w14:textId="257A8D88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  <w:r w:rsidR="00280B0C">
              <w:rPr>
                <w:rFonts w:ascii="Times New Roman" w:hAnsi="Times New Roman" w:cs="Times New Roman"/>
                <w:szCs w:val="21"/>
                <w:vertAlign w:val="subscript"/>
              </w:rPr>
              <w:t>(dB)</w:t>
            </w:r>
          </w:p>
        </w:tc>
        <w:tc>
          <w:tcPr>
            <w:tcW w:w="1973" w:type="dxa"/>
          </w:tcPr>
          <w:p w14:paraId="6A9B473A" w14:textId="773260E0" w:rsidR="00CF53A8" w:rsidRDefault="00280B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4.9993</w:t>
            </w:r>
          </w:p>
        </w:tc>
        <w:tc>
          <w:tcPr>
            <w:tcW w:w="1974" w:type="dxa"/>
          </w:tcPr>
          <w:p w14:paraId="6208590E" w14:textId="0B52BC0D" w:rsidR="00CF53A8" w:rsidRDefault="00280B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4.7089</w:t>
            </w:r>
          </w:p>
        </w:tc>
      </w:tr>
    </w:tbl>
    <w:p w14:paraId="33316539" w14:textId="0E577730" w:rsidR="00CF53A8" w:rsidRDefault="00280B0C">
      <w:pPr>
        <w:spacing w:line="300" w:lineRule="auto"/>
        <w:rPr>
          <w:rFonts w:ascii="Times New Roman" w:hAnsi="Times New Roman" w:cs="Times New Roman"/>
        </w:rPr>
      </w:pPr>
      <w:r w:rsidRPr="00280B0C">
        <w:rPr>
          <w:rFonts w:ascii="Times New Roman" w:hAnsi="Times New Roman" w:cs="Times New Roman"/>
        </w:rPr>
        <w:drawing>
          <wp:inline distT="0" distB="0" distL="0" distR="0" wp14:anchorId="4C8431E6" wp14:editId="206446EC">
            <wp:extent cx="2801868" cy="1878594"/>
            <wp:effectExtent l="0" t="0" r="0" b="7620"/>
            <wp:docPr id="51012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2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236" cy="18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19BF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所示电路，在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中采取直接级联的方式搭建两级放大电路。</w:t>
      </w:r>
      <w:r>
        <w:rPr>
          <w:rFonts w:ascii="Times New Roman" w:hAnsi="Times New Roman" w:cs="Times New Roman"/>
        </w:rPr>
        <w:t xml:space="preserve"> </w:t>
      </w:r>
    </w:p>
    <w:p w14:paraId="23B9664B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  <w:b/>
        </w:rPr>
        <w:t>Simulate →</w:t>
      </w:r>
      <w:proofErr w:type="spellStart"/>
      <w:r>
        <w:rPr>
          <w:rFonts w:ascii="Times New Roman" w:hAnsi="Times New Roman" w:cs="Times New Roman"/>
          <w:b/>
        </w:rPr>
        <w:t>Analysis→AC</w:t>
      </w:r>
      <w:proofErr w:type="spellEnd"/>
      <w:r>
        <w:rPr>
          <w:rFonts w:ascii="Times New Roman" w:hAnsi="Times New Roman" w:cs="Times New Roman"/>
          <w:b/>
        </w:rPr>
        <w:t xml:space="preserve"> Analysis…</w:t>
      </w:r>
    </w:p>
    <w:p w14:paraId="1A95FDAD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结果查看：</w:t>
      </w:r>
      <w:r>
        <w:rPr>
          <w:rFonts w:ascii="Times New Roman" w:hAnsi="Times New Roman" w:cs="Times New Roman"/>
        </w:rPr>
        <w:t>在弹出的波形窗口中，</w:t>
      </w:r>
      <w:proofErr w:type="gramStart"/>
      <w:r>
        <w:rPr>
          <w:rFonts w:ascii="Times New Roman" w:hAnsi="Times New Roman" w:cs="Times New Roman"/>
        </w:rPr>
        <w:t>读出第</w:t>
      </w:r>
      <w:proofErr w:type="gramEnd"/>
      <w:r>
        <w:rPr>
          <w:rFonts w:ascii="Times New Roman" w:hAnsi="Times New Roman" w:cs="Times New Roman"/>
        </w:rPr>
        <w:t>一级、第二级和总电压增益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，填入表格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。</w:t>
      </w:r>
    </w:p>
    <w:p w14:paraId="073192B1" w14:textId="77777777" w:rsidR="00CF53A8" w:rsidRDefault="0000000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：直接级联两级放大器增益仿真值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CF53A8" w14:paraId="2A6C9606" w14:textId="77777777">
        <w:tc>
          <w:tcPr>
            <w:tcW w:w="2000" w:type="dxa"/>
          </w:tcPr>
          <w:p w14:paraId="13D556A9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 w14:paraId="7A6A5A5F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v1</w:t>
            </w:r>
          </w:p>
        </w:tc>
        <w:tc>
          <w:tcPr>
            <w:tcW w:w="1979" w:type="dxa"/>
          </w:tcPr>
          <w:p w14:paraId="5D19EB91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v2</w:t>
            </w:r>
          </w:p>
        </w:tc>
        <w:tc>
          <w:tcPr>
            <w:tcW w:w="1979" w:type="dxa"/>
          </w:tcPr>
          <w:p w14:paraId="466EF9A9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</w:p>
        </w:tc>
      </w:tr>
      <w:tr w:rsidR="00CF53A8" w14:paraId="52BD9CCD" w14:textId="77777777">
        <w:tc>
          <w:tcPr>
            <w:tcW w:w="2000" w:type="dxa"/>
          </w:tcPr>
          <w:p w14:paraId="22C41E8D" w14:textId="6E0281BE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  <w:r w:rsidR="004E46E4">
              <w:rPr>
                <w:rFonts w:ascii="Times New Roman" w:hAnsi="Times New Roman" w:cs="Times New Roman"/>
                <w:szCs w:val="21"/>
                <w:vertAlign w:val="subscript"/>
              </w:rPr>
              <w:t>(dB)</w:t>
            </w:r>
          </w:p>
        </w:tc>
        <w:tc>
          <w:tcPr>
            <w:tcW w:w="1978" w:type="dxa"/>
          </w:tcPr>
          <w:p w14:paraId="58D4CDCE" w14:textId="6FFDB634" w:rsidR="00CF53A8" w:rsidRDefault="00EA34F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-0.335</w:t>
            </w:r>
          </w:p>
        </w:tc>
        <w:tc>
          <w:tcPr>
            <w:tcW w:w="1979" w:type="dxa"/>
          </w:tcPr>
          <w:p w14:paraId="76E835B8" w14:textId="2EABA60A" w:rsidR="00CF53A8" w:rsidRDefault="004E46E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 w:rsidR="00EA34F6">
              <w:rPr>
                <w:rFonts w:ascii="Times New Roman" w:hAnsi="Times New Roman" w:cs="Times New Roman"/>
                <w:szCs w:val="21"/>
              </w:rPr>
              <w:t>7.7735</w:t>
            </w:r>
          </w:p>
        </w:tc>
        <w:tc>
          <w:tcPr>
            <w:tcW w:w="1979" w:type="dxa"/>
          </w:tcPr>
          <w:p w14:paraId="4561C489" w14:textId="701A1DBC" w:rsidR="00CF53A8" w:rsidRDefault="00EA34F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-8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1087</w:t>
            </w:r>
          </w:p>
        </w:tc>
      </w:tr>
    </w:tbl>
    <w:p w14:paraId="5F384A24" w14:textId="712195CA" w:rsidR="00EA34F6" w:rsidRDefault="00EA34F6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  <w:r w:rsidRPr="00EA34F6">
        <w:rPr>
          <w:rFonts w:ascii="Times New Roman" w:hAnsi="Times New Roman" w:cs="Times New Roman"/>
        </w:rPr>
        <w:lastRenderedPageBreak/>
        <w:drawing>
          <wp:inline distT="0" distB="0" distL="0" distR="0" wp14:anchorId="307C60AB" wp14:editId="2E954462">
            <wp:extent cx="3777230" cy="2467069"/>
            <wp:effectExtent l="0" t="0" r="0" b="0"/>
            <wp:docPr id="989694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4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465" cy="2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6EE" w14:textId="4546E367" w:rsidR="00CF53A8" w:rsidRDefault="00000000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根据仿真结果分析，两级放大器直接级联后是否实现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</w:rPr>
        <w:t>？与预习中的思考是否吻合？请思考后用</w:t>
      </w:r>
      <w:r>
        <w:rPr>
          <w:rFonts w:ascii="Times New Roman" w:hAnsi="Times New Roman" w:cs="Times New Roman" w:hint="eastAsia"/>
        </w:rPr>
        <w:t>理论</w:t>
      </w:r>
      <w:r>
        <w:rPr>
          <w:rFonts w:ascii="Times New Roman" w:hAnsi="Times New Roman" w:cs="Times New Roman"/>
        </w:rPr>
        <w:t>分析与仿真相结合的方法来</w:t>
      </w:r>
      <w:r>
        <w:rPr>
          <w:rFonts w:ascii="Times New Roman" w:hAnsi="Times New Roman" w:cs="Times New Roman" w:hint="eastAsia"/>
        </w:rPr>
        <w:t>说明两级放大器直接级联后的工作情况。</w:t>
      </w:r>
    </w:p>
    <w:p w14:paraId="49EEE5DD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说明：</w:t>
      </w:r>
    </w:p>
    <w:p w14:paraId="6CF51B1C" w14:textId="4BC35F39" w:rsidR="00CF53A8" w:rsidRDefault="004E46E4" w:rsidP="00EA34F6">
      <w:pPr>
        <w:spacing w:line="300" w:lineRule="auto"/>
        <w:jc w:val="left"/>
        <w:rPr>
          <w:rFonts w:ascii="Times New Roman" w:eastAsia="宋体" w:hAnsi="Times New Roman" w:cs="Times New Roman" w:hint="eastAsia"/>
          <w:szCs w:val="21"/>
          <w:vertAlign w:val="superscript"/>
        </w:rPr>
      </w:pPr>
      <w:r>
        <w:rPr>
          <w:rFonts w:ascii="Times New Roman" w:hAnsi="Times New Roman" w:cs="Times New Roman"/>
        </w:rPr>
        <w:t>两级放大器直接级联后</w:t>
      </w:r>
      <w:r>
        <w:rPr>
          <w:rFonts w:ascii="Times New Roman" w:hAnsi="Times New Roman" w:cs="Times New Roman" w:hint="eastAsia"/>
        </w:rPr>
        <w:t>不能</w:t>
      </w:r>
      <w:r>
        <w:rPr>
          <w:rFonts w:ascii="Times New Roman" w:hAnsi="Times New Roman" w:cs="Times New Roman"/>
        </w:rPr>
        <w:t>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</w:p>
    <w:p w14:paraId="5D257617" w14:textId="77777777" w:rsidR="00EA34F6" w:rsidRDefault="00EA34F6">
      <w:pPr>
        <w:spacing w:line="300" w:lineRule="auto"/>
        <w:jc w:val="left"/>
        <w:rPr>
          <w:rFonts w:ascii="Times New Roman" w:hAnsi="Times New Roman" w:cs="Times New Roman" w:hint="eastAsia"/>
        </w:rPr>
      </w:pPr>
    </w:p>
    <w:p w14:paraId="121DFA7C" w14:textId="77777777" w:rsidR="00CF53A8" w:rsidRDefault="00CF53A8">
      <w:pPr>
        <w:spacing w:line="300" w:lineRule="auto"/>
        <w:jc w:val="left"/>
        <w:rPr>
          <w:rFonts w:ascii="Times New Roman" w:hAnsi="Times New Roman" w:cs="Times New Roman"/>
        </w:rPr>
      </w:pPr>
    </w:p>
    <w:p w14:paraId="231F1D86" w14:textId="77777777" w:rsidR="00CF53A8" w:rsidRDefault="00CF53A8">
      <w:pPr>
        <w:spacing w:line="300" w:lineRule="auto"/>
        <w:jc w:val="left"/>
        <w:rPr>
          <w:rFonts w:ascii="Times New Roman" w:hAnsi="Times New Roman" w:cs="Times New Roman"/>
        </w:rPr>
      </w:pPr>
    </w:p>
    <w:p w14:paraId="7BBC532D" w14:textId="77777777" w:rsidR="00CF53A8" w:rsidRDefault="00CF53A8">
      <w:pPr>
        <w:spacing w:line="300" w:lineRule="auto"/>
        <w:jc w:val="left"/>
        <w:rPr>
          <w:rFonts w:ascii="Times New Roman" w:hAnsi="Times New Roman" w:cs="Times New Roman"/>
        </w:rPr>
      </w:pPr>
    </w:p>
    <w:p w14:paraId="02CFD9B7" w14:textId="77777777" w:rsidR="00CF53A8" w:rsidRDefault="00CF53A8">
      <w:pPr>
        <w:spacing w:line="300" w:lineRule="auto"/>
        <w:jc w:val="left"/>
        <w:rPr>
          <w:rFonts w:ascii="Times New Roman" w:hAnsi="Times New Roman" w:cs="Times New Roman"/>
        </w:rPr>
      </w:pPr>
    </w:p>
    <w:p w14:paraId="7ADFF866" w14:textId="77777777" w:rsidR="00CF53A8" w:rsidRDefault="00CF53A8">
      <w:pPr>
        <w:spacing w:line="300" w:lineRule="auto"/>
        <w:jc w:val="left"/>
        <w:rPr>
          <w:rFonts w:ascii="Times New Roman" w:hAnsi="Times New Roman" w:cs="Times New Roman"/>
        </w:rPr>
      </w:pPr>
    </w:p>
    <w:p w14:paraId="7D4966BA" w14:textId="77777777" w:rsidR="00CF53A8" w:rsidRDefault="00CF53A8">
      <w:pPr>
        <w:spacing w:line="300" w:lineRule="auto"/>
        <w:jc w:val="left"/>
        <w:rPr>
          <w:rFonts w:ascii="Times New Roman" w:hAnsi="Times New Roman" w:cs="Times New Roman"/>
        </w:rPr>
      </w:pPr>
    </w:p>
    <w:p w14:paraId="03F6E04A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．根据图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所示电路，将两级放大器采用电容耦合，在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中搭建</w:t>
      </w:r>
      <w:r>
        <w:rPr>
          <w:rFonts w:ascii="Times New Roman" w:hAnsi="Times New Roman" w:cs="Times New Roman" w:hint="eastAsia"/>
        </w:rPr>
        <w:t>耦合后的</w:t>
      </w:r>
      <w:r>
        <w:rPr>
          <w:rFonts w:ascii="Times New Roman" w:hAnsi="Times New Roman" w:cs="Times New Roman"/>
        </w:rPr>
        <w:t>两级放大电路。</w:t>
      </w:r>
    </w:p>
    <w:p w14:paraId="31072DF5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  <w:b/>
        </w:rPr>
        <w:t>Simulate →</w:t>
      </w:r>
      <w:proofErr w:type="spellStart"/>
      <w:r>
        <w:rPr>
          <w:rFonts w:ascii="Times New Roman" w:hAnsi="Times New Roman" w:cs="Times New Roman"/>
          <w:b/>
        </w:rPr>
        <w:t>Analysis→AC</w:t>
      </w:r>
      <w:proofErr w:type="spellEnd"/>
      <w:r>
        <w:rPr>
          <w:rFonts w:ascii="Times New Roman" w:hAnsi="Times New Roman" w:cs="Times New Roman"/>
          <w:b/>
        </w:rPr>
        <w:t xml:space="preserve"> Analysis…</w:t>
      </w:r>
    </w:p>
    <w:p w14:paraId="7B7AD6E2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结果查看：</w:t>
      </w:r>
      <w:r>
        <w:rPr>
          <w:rFonts w:ascii="Times New Roman" w:hAnsi="Times New Roman" w:cs="Times New Roman"/>
        </w:rPr>
        <w:t>在弹出的波形窗口中，</w:t>
      </w:r>
      <w:proofErr w:type="gramStart"/>
      <w:r>
        <w:rPr>
          <w:rFonts w:ascii="Times New Roman" w:hAnsi="Times New Roman" w:cs="Times New Roman"/>
        </w:rPr>
        <w:t>读出第</w:t>
      </w:r>
      <w:proofErr w:type="gramEnd"/>
      <w:r>
        <w:rPr>
          <w:rFonts w:ascii="Times New Roman" w:hAnsi="Times New Roman" w:cs="Times New Roman"/>
        </w:rPr>
        <w:t>一级、第二级和总电压增益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，填入表格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。</w:t>
      </w:r>
    </w:p>
    <w:p w14:paraId="329295DC" w14:textId="77777777" w:rsidR="00CF53A8" w:rsidRDefault="0000000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：电容耦合级联两级放大器增益仿真值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CF53A8" w14:paraId="192A4EA2" w14:textId="77777777">
        <w:tc>
          <w:tcPr>
            <w:tcW w:w="2000" w:type="dxa"/>
          </w:tcPr>
          <w:p w14:paraId="3C8BF935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 w14:paraId="60E42963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v1</w:t>
            </w:r>
          </w:p>
        </w:tc>
        <w:tc>
          <w:tcPr>
            <w:tcW w:w="1979" w:type="dxa"/>
          </w:tcPr>
          <w:p w14:paraId="2C14B194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v2</w:t>
            </w:r>
          </w:p>
        </w:tc>
        <w:tc>
          <w:tcPr>
            <w:tcW w:w="1979" w:type="dxa"/>
          </w:tcPr>
          <w:p w14:paraId="30ED42D9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</w:p>
        </w:tc>
      </w:tr>
      <w:tr w:rsidR="00CF53A8" w14:paraId="4E0F56C7" w14:textId="77777777">
        <w:tc>
          <w:tcPr>
            <w:tcW w:w="2000" w:type="dxa"/>
          </w:tcPr>
          <w:p w14:paraId="0717617D" w14:textId="77777777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8" w:type="dxa"/>
          </w:tcPr>
          <w:p w14:paraId="2703BA93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55195BCA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48E32BAD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D80DC58" w14:textId="77777777" w:rsidR="00CF53A8" w:rsidRDefault="00000000">
      <w:pPr>
        <w:widowControl/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7BE51254" wp14:editId="1DFD23F1">
            <wp:extent cx="5273675" cy="3042285"/>
            <wp:effectExtent l="0" t="0" r="3175" b="5715"/>
            <wp:docPr id="2" name="图片 2" descr="16350433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504333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03D3" w14:textId="77777777" w:rsidR="00CF53A8" w:rsidRDefault="00000000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  <w:szCs w:val="21"/>
        </w:rPr>
        <w:t>电容耦合级联两级放大器</w:t>
      </w:r>
    </w:p>
    <w:p w14:paraId="63A95FAF" w14:textId="77777777" w:rsidR="00CF53A8" w:rsidRDefault="00000000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根据仿真结果分析，采用电容耦合级联后，各级放大器的增益与单级放大器相比有何变化？两级放大器电容耦合级联后是否实现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</w:rPr>
        <w:t>？为什么？请思考后用理论分析验证仿真结果。</w:t>
      </w:r>
    </w:p>
    <w:p w14:paraId="185A33BC" w14:textId="60C4384A" w:rsidR="00D850D7" w:rsidRDefault="00D850D7">
      <w:pPr>
        <w:tabs>
          <w:tab w:val="left" w:pos="1260"/>
        </w:tabs>
        <w:spacing w:line="300" w:lineRule="auto"/>
        <w:rPr>
          <w:rFonts w:ascii="Times New Roman" w:hAnsi="Times New Roman" w:cs="Times New Roman" w:hint="eastAsia"/>
        </w:rPr>
      </w:pPr>
      <w:r w:rsidRPr="00D850D7">
        <w:rPr>
          <w:rFonts w:ascii="Times New Roman" w:hAnsi="Times New Roman" w:cs="Times New Roman"/>
        </w:rPr>
        <w:drawing>
          <wp:inline distT="0" distB="0" distL="0" distR="0" wp14:anchorId="62B05BFA" wp14:editId="565FC918">
            <wp:extent cx="3508218" cy="2301503"/>
            <wp:effectExtent l="0" t="0" r="0" b="3810"/>
            <wp:docPr id="697964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448" cy="23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B8F4" w14:textId="77777777" w:rsidR="00CF53A8" w:rsidRDefault="00000000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说明：</w:t>
      </w:r>
    </w:p>
    <w:p w14:paraId="766C568F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354197C6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30684918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2BC8E01B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544A4319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3FFD0760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6910B9ED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41B9A0F3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09605AAE" w14:textId="77777777" w:rsidR="00CF53A8" w:rsidRDefault="00CF53A8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</w:p>
    <w:p w14:paraId="508374DD" w14:textId="77777777" w:rsidR="00CF53A8" w:rsidRDefault="00CF53A8">
      <w:pPr>
        <w:spacing w:line="300" w:lineRule="auto"/>
        <w:rPr>
          <w:rFonts w:ascii="Times New Roman" w:hAnsi="Times New Roman" w:cs="Times New Roman"/>
        </w:rPr>
      </w:pPr>
    </w:p>
    <w:p w14:paraId="5E273034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设计任务</w:t>
      </w:r>
      <w:r>
        <w:rPr>
          <w:rFonts w:ascii="Times New Roman" w:hAnsi="Times New Roman" w:cs="Times New Roman" w:hint="eastAsia"/>
          <w:b/>
        </w:rPr>
        <w:t>：</w:t>
      </w:r>
    </w:p>
    <w:p w14:paraId="207126A4" w14:textId="77777777" w:rsidR="00CF53A8" w:rsidRDefault="0000000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需要进一步扩展带宽，同时要获得稳定的电压增益，利用学过的负反馈知识，给放大器添加合适的反馈，保证电压增益</w:t>
      </w:r>
      <w:r>
        <w:rPr>
          <w:rFonts w:ascii="Times New Roman" w:hAnsi="Times New Roman" w:cs="Times New Roman" w:hint="eastAsia"/>
        </w:rPr>
        <w:t>&gt;20dB</w:t>
      </w:r>
      <w:r>
        <w:rPr>
          <w:rFonts w:ascii="Times New Roman" w:hAnsi="Times New Roman" w:cs="Times New Roman" w:hint="eastAsia"/>
        </w:rPr>
        <w:t>，并完成仿真测试。请给出添加负反馈后的电路图，并进行仿真对比测试，填入表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。</w:t>
      </w:r>
    </w:p>
    <w:p w14:paraId="2FE41CB3" w14:textId="77777777" w:rsidR="00CF53A8" w:rsidRDefault="00000000">
      <w:pPr>
        <w:tabs>
          <w:tab w:val="left" w:pos="1260"/>
        </w:tabs>
        <w:spacing w:line="300" w:lineRule="auto"/>
        <w:ind w:firstLineChars="200" w:firstLine="42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电路图：</w:t>
      </w:r>
    </w:p>
    <w:p w14:paraId="5D2DBE91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3EF49BB7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4906898E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1AD7F0C5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693C636C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4CBF065E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57641FB6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3721619C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16AA6502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21F1AE35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4FB4EEBC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6B378713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4C45C981" w14:textId="77777777" w:rsidR="00CF53A8" w:rsidRDefault="0000000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CF53A8" w14:paraId="4D1F2E37" w14:textId="77777777">
        <w:tc>
          <w:tcPr>
            <w:tcW w:w="2000" w:type="dxa"/>
          </w:tcPr>
          <w:p w14:paraId="2C503F65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 w14:paraId="1D9CBDE4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</w:t>
            </w:r>
            <w:r>
              <w:rPr>
                <w:rFonts w:ascii="Times New Roman" w:hAnsi="Times New Roman" w:cs="Times New Roman" w:hint="eastAsia"/>
                <w:szCs w:val="21"/>
              </w:rPr>
              <w:t>中频</w:t>
            </w:r>
            <w:r>
              <w:rPr>
                <w:rFonts w:ascii="Times New Roman" w:hAnsi="Times New Roman" w:cs="Times New Roman"/>
                <w:szCs w:val="21"/>
              </w:rPr>
              <w:t>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9" w:type="dxa"/>
          </w:tcPr>
          <w:p w14:paraId="212D9026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上限频率</w:t>
            </w:r>
            <w:proofErr w:type="spellStart"/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  <w:vertAlign w:val="subscript"/>
              </w:rPr>
              <w:t>H</w:t>
            </w:r>
            <w:proofErr w:type="spellEnd"/>
          </w:p>
        </w:tc>
        <w:tc>
          <w:tcPr>
            <w:tcW w:w="1979" w:type="dxa"/>
          </w:tcPr>
          <w:p w14:paraId="6BFFBDBF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下限频率</w:t>
            </w:r>
            <w:proofErr w:type="spellStart"/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  <w:vertAlign w:val="subscript"/>
              </w:rPr>
              <w:t>L</w:t>
            </w:r>
            <w:proofErr w:type="spellEnd"/>
          </w:p>
        </w:tc>
      </w:tr>
      <w:tr w:rsidR="00CF53A8" w14:paraId="644AC4F8" w14:textId="77777777">
        <w:tc>
          <w:tcPr>
            <w:tcW w:w="2000" w:type="dxa"/>
          </w:tcPr>
          <w:p w14:paraId="403CC820" w14:textId="77777777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无反馈电路</w:t>
            </w:r>
          </w:p>
        </w:tc>
        <w:tc>
          <w:tcPr>
            <w:tcW w:w="1978" w:type="dxa"/>
          </w:tcPr>
          <w:p w14:paraId="76D64CC9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164CC112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1997815E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F53A8" w14:paraId="735D903C" w14:textId="77777777">
        <w:tc>
          <w:tcPr>
            <w:tcW w:w="2000" w:type="dxa"/>
          </w:tcPr>
          <w:p w14:paraId="2373456C" w14:textId="77777777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反馈电路</w:t>
            </w:r>
          </w:p>
        </w:tc>
        <w:tc>
          <w:tcPr>
            <w:tcW w:w="1978" w:type="dxa"/>
          </w:tcPr>
          <w:p w14:paraId="183B0638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2B6A5ED9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2AC56FC5" w14:textId="77777777" w:rsidR="00CF53A8" w:rsidRDefault="00CF53A8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7734C6C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4D47CA89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5631DAE9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51A8011F" w14:textId="77777777" w:rsidR="00CF53A8" w:rsidRDefault="00CF53A8">
      <w:pPr>
        <w:spacing w:line="300" w:lineRule="auto"/>
        <w:rPr>
          <w:rFonts w:ascii="Times New Roman" w:hAnsi="Times New Roman" w:cs="Times New Roman"/>
        </w:rPr>
      </w:pPr>
    </w:p>
    <w:sectPr w:rsidR="00CF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jM2Y2ZTRmNWM1Y2I3NmEwODM1MmI3N2M0NTczNzEifQ=="/>
  </w:docVars>
  <w:rsids>
    <w:rsidRoot w:val="63CB35FA"/>
    <w:rsid w:val="00002AD7"/>
    <w:rsid w:val="000F4D00"/>
    <w:rsid w:val="00135850"/>
    <w:rsid w:val="00280B0C"/>
    <w:rsid w:val="002A1E41"/>
    <w:rsid w:val="002C0AD6"/>
    <w:rsid w:val="004E46E4"/>
    <w:rsid w:val="00585D92"/>
    <w:rsid w:val="007639E4"/>
    <w:rsid w:val="007F4BBB"/>
    <w:rsid w:val="00815EDA"/>
    <w:rsid w:val="009246B4"/>
    <w:rsid w:val="009A4767"/>
    <w:rsid w:val="009E1430"/>
    <w:rsid w:val="00C04FC1"/>
    <w:rsid w:val="00CF53A8"/>
    <w:rsid w:val="00D25D81"/>
    <w:rsid w:val="00D850D7"/>
    <w:rsid w:val="00E872B4"/>
    <w:rsid w:val="00EA34F6"/>
    <w:rsid w:val="00EA3CF7"/>
    <w:rsid w:val="014E0A10"/>
    <w:rsid w:val="01A72DA3"/>
    <w:rsid w:val="01BE412B"/>
    <w:rsid w:val="01FA343B"/>
    <w:rsid w:val="02084CC5"/>
    <w:rsid w:val="02173123"/>
    <w:rsid w:val="035253B4"/>
    <w:rsid w:val="037609E8"/>
    <w:rsid w:val="04714DAD"/>
    <w:rsid w:val="047734FE"/>
    <w:rsid w:val="048B7A8B"/>
    <w:rsid w:val="05417EBB"/>
    <w:rsid w:val="05854248"/>
    <w:rsid w:val="0619481D"/>
    <w:rsid w:val="061E7FB1"/>
    <w:rsid w:val="065D1EAD"/>
    <w:rsid w:val="066D036C"/>
    <w:rsid w:val="06983EB0"/>
    <w:rsid w:val="077E59DD"/>
    <w:rsid w:val="07805038"/>
    <w:rsid w:val="08481B51"/>
    <w:rsid w:val="09B36DCE"/>
    <w:rsid w:val="09C55F2E"/>
    <w:rsid w:val="0A4B3178"/>
    <w:rsid w:val="0ABA0FCA"/>
    <w:rsid w:val="0B8207B5"/>
    <w:rsid w:val="0C451406"/>
    <w:rsid w:val="0C992C38"/>
    <w:rsid w:val="0CBA0A57"/>
    <w:rsid w:val="0DA23BED"/>
    <w:rsid w:val="0DB21F05"/>
    <w:rsid w:val="0ECE69F9"/>
    <w:rsid w:val="0F8B31B1"/>
    <w:rsid w:val="0FAB0B64"/>
    <w:rsid w:val="0FBA03CE"/>
    <w:rsid w:val="1031052F"/>
    <w:rsid w:val="11944409"/>
    <w:rsid w:val="12F442BD"/>
    <w:rsid w:val="1321605D"/>
    <w:rsid w:val="132C0BBD"/>
    <w:rsid w:val="13EF1F70"/>
    <w:rsid w:val="145A4B7A"/>
    <w:rsid w:val="146A4999"/>
    <w:rsid w:val="147C1F4F"/>
    <w:rsid w:val="16344EB4"/>
    <w:rsid w:val="164B194E"/>
    <w:rsid w:val="168E7917"/>
    <w:rsid w:val="16C82FDA"/>
    <w:rsid w:val="171D5A06"/>
    <w:rsid w:val="184335D5"/>
    <w:rsid w:val="189A2FE0"/>
    <w:rsid w:val="19096077"/>
    <w:rsid w:val="19C51ECE"/>
    <w:rsid w:val="19F909C6"/>
    <w:rsid w:val="1A096C07"/>
    <w:rsid w:val="1A143484"/>
    <w:rsid w:val="1A735223"/>
    <w:rsid w:val="1B0C7A07"/>
    <w:rsid w:val="1B5A6452"/>
    <w:rsid w:val="1B9A4FBE"/>
    <w:rsid w:val="1BCC121A"/>
    <w:rsid w:val="1C925C24"/>
    <w:rsid w:val="1CDB159B"/>
    <w:rsid w:val="1DE5639C"/>
    <w:rsid w:val="1E1E29DA"/>
    <w:rsid w:val="1E30422C"/>
    <w:rsid w:val="1E8F7411"/>
    <w:rsid w:val="1EBC25EA"/>
    <w:rsid w:val="1EC516D9"/>
    <w:rsid w:val="1F4E5344"/>
    <w:rsid w:val="1FEA6F44"/>
    <w:rsid w:val="20E4149E"/>
    <w:rsid w:val="210B5B15"/>
    <w:rsid w:val="24AC2CAB"/>
    <w:rsid w:val="254B6CF3"/>
    <w:rsid w:val="25BA36C3"/>
    <w:rsid w:val="25D262DD"/>
    <w:rsid w:val="26084EA6"/>
    <w:rsid w:val="264A467C"/>
    <w:rsid w:val="267D17C9"/>
    <w:rsid w:val="268F5B25"/>
    <w:rsid w:val="26995A34"/>
    <w:rsid w:val="26B332F0"/>
    <w:rsid w:val="26BD4663"/>
    <w:rsid w:val="26DB09F6"/>
    <w:rsid w:val="27E24610"/>
    <w:rsid w:val="27E942AF"/>
    <w:rsid w:val="28535877"/>
    <w:rsid w:val="287C074B"/>
    <w:rsid w:val="28991C48"/>
    <w:rsid w:val="29046122"/>
    <w:rsid w:val="2A372AB2"/>
    <w:rsid w:val="2A64325A"/>
    <w:rsid w:val="2AC12F01"/>
    <w:rsid w:val="2B2D0EF2"/>
    <w:rsid w:val="2B41587A"/>
    <w:rsid w:val="2B467063"/>
    <w:rsid w:val="2CD7448C"/>
    <w:rsid w:val="2E392919"/>
    <w:rsid w:val="2E775228"/>
    <w:rsid w:val="2EDA285B"/>
    <w:rsid w:val="2EE10063"/>
    <w:rsid w:val="2EEE3527"/>
    <w:rsid w:val="3029293D"/>
    <w:rsid w:val="30707D43"/>
    <w:rsid w:val="30AD7997"/>
    <w:rsid w:val="31111E5A"/>
    <w:rsid w:val="32763ECE"/>
    <w:rsid w:val="32D82446"/>
    <w:rsid w:val="33EB6EF5"/>
    <w:rsid w:val="33FA4BA8"/>
    <w:rsid w:val="34740EC8"/>
    <w:rsid w:val="34A0025E"/>
    <w:rsid w:val="34C55ED2"/>
    <w:rsid w:val="356C78D3"/>
    <w:rsid w:val="35CF3566"/>
    <w:rsid w:val="35E25799"/>
    <w:rsid w:val="36495115"/>
    <w:rsid w:val="366B00B2"/>
    <w:rsid w:val="36776CBB"/>
    <w:rsid w:val="36F105B9"/>
    <w:rsid w:val="36F40A84"/>
    <w:rsid w:val="37535D89"/>
    <w:rsid w:val="38665A5F"/>
    <w:rsid w:val="38A06088"/>
    <w:rsid w:val="39537CF4"/>
    <w:rsid w:val="3A4D626E"/>
    <w:rsid w:val="3A762CE7"/>
    <w:rsid w:val="3AF84388"/>
    <w:rsid w:val="3B9F7E40"/>
    <w:rsid w:val="3C006506"/>
    <w:rsid w:val="3C704038"/>
    <w:rsid w:val="3CAE3570"/>
    <w:rsid w:val="3D0A22E3"/>
    <w:rsid w:val="3D511F75"/>
    <w:rsid w:val="3D640D56"/>
    <w:rsid w:val="3DA6147A"/>
    <w:rsid w:val="3E7A16F9"/>
    <w:rsid w:val="3E7A4292"/>
    <w:rsid w:val="3F07128A"/>
    <w:rsid w:val="3F476B67"/>
    <w:rsid w:val="3F9C43A7"/>
    <w:rsid w:val="3FEE2B9E"/>
    <w:rsid w:val="401A5C60"/>
    <w:rsid w:val="40322AB2"/>
    <w:rsid w:val="40511754"/>
    <w:rsid w:val="40A46CD4"/>
    <w:rsid w:val="421779DB"/>
    <w:rsid w:val="428D6A4D"/>
    <w:rsid w:val="43322079"/>
    <w:rsid w:val="437D0D0F"/>
    <w:rsid w:val="439A38DE"/>
    <w:rsid w:val="43C554D7"/>
    <w:rsid w:val="44A34BFC"/>
    <w:rsid w:val="45823079"/>
    <w:rsid w:val="459767D8"/>
    <w:rsid w:val="46BA18AA"/>
    <w:rsid w:val="476F325B"/>
    <w:rsid w:val="480B43B1"/>
    <w:rsid w:val="48617EE8"/>
    <w:rsid w:val="48EA1A7F"/>
    <w:rsid w:val="49727208"/>
    <w:rsid w:val="49A008A8"/>
    <w:rsid w:val="4A096D8B"/>
    <w:rsid w:val="4A971E11"/>
    <w:rsid w:val="4ACA62B1"/>
    <w:rsid w:val="4B182470"/>
    <w:rsid w:val="4C88755A"/>
    <w:rsid w:val="4D1B113F"/>
    <w:rsid w:val="4DF6375F"/>
    <w:rsid w:val="4E531E58"/>
    <w:rsid w:val="4E6C0336"/>
    <w:rsid w:val="4F3F077F"/>
    <w:rsid w:val="4F937A3B"/>
    <w:rsid w:val="4FA853EF"/>
    <w:rsid w:val="51981B30"/>
    <w:rsid w:val="527C2B0E"/>
    <w:rsid w:val="53566A9C"/>
    <w:rsid w:val="548E5D63"/>
    <w:rsid w:val="54AA0600"/>
    <w:rsid w:val="5786005C"/>
    <w:rsid w:val="578609DE"/>
    <w:rsid w:val="578D0C19"/>
    <w:rsid w:val="57A244A6"/>
    <w:rsid w:val="57A55BED"/>
    <w:rsid w:val="587F033F"/>
    <w:rsid w:val="58902A37"/>
    <w:rsid w:val="59BE1F72"/>
    <w:rsid w:val="5A5F1BB3"/>
    <w:rsid w:val="5A744A3B"/>
    <w:rsid w:val="5B9C6068"/>
    <w:rsid w:val="5C5E4EC3"/>
    <w:rsid w:val="5D20623C"/>
    <w:rsid w:val="5D6D7BDA"/>
    <w:rsid w:val="5DDD3D22"/>
    <w:rsid w:val="5E6C532E"/>
    <w:rsid w:val="5EC84492"/>
    <w:rsid w:val="5EC855E3"/>
    <w:rsid w:val="5ED21C94"/>
    <w:rsid w:val="5F440E4E"/>
    <w:rsid w:val="5F9C1831"/>
    <w:rsid w:val="5FFC5D81"/>
    <w:rsid w:val="603533BE"/>
    <w:rsid w:val="63CB35FA"/>
    <w:rsid w:val="63F831A4"/>
    <w:rsid w:val="640427D7"/>
    <w:rsid w:val="641A235D"/>
    <w:rsid w:val="654167CC"/>
    <w:rsid w:val="654C2006"/>
    <w:rsid w:val="66D832FD"/>
    <w:rsid w:val="67206193"/>
    <w:rsid w:val="673C72A9"/>
    <w:rsid w:val="67EA2D1F"/>
    <w:rsid w:val="687469FC"/>
    <w:rsid w:val="68A2289C"/>
    <w:rsid w:val="68AA555A"/>
    <w:rsid w:val="68B0070E"/>
    <w:rsid w:val="69690F21"/>
    <w:rsid w:val="6A2D7F6C"/>
    <w:rsid w:val="6A850C28"/>
    <w:rsid w:val="6AE879E2"/>
    <w:rsid w:val="6BF57CA1"/>
    <w:rsid w:val="6C243889"/>
    <w:rsid w:val="6C474846"/>
    <w:rsid w:val="6C67516F"/>
    <w:rsid w:val="6CBA7AD4"/>
    <w:rsid w:val="6FE75EA2"/>
    <w:rsid w:val="7010149B"/>
    <w:rsid w:val="70E3012D"/>
    <w:rsid w:val="713367F3"/>
    <w:rsid w:val="713A5321"/>
    <w:rsid w:val="727C2C08"/>
    <w:rsid w:val="72E95432"/>
    <w:rsid w:val="730942A3"/>
    <w:rsid w:val="7317459D"/>
    <w:rsid w:val="73653CC1"/>
    <w:rsid w:val="73CA0011"/>
    <w:rsid w:val="750B7DF9"/>
    <w:rsid w:val="75E66E68"/>
    <w:rsid w:val="75F8183A"/>
    <w:rsid w:val="76565D67"/>
    <w:rsid w:val="766935BF"/>
    <w:rsid w:val="76917E3B"/>
    <w:rsid w:val="76C22A05"/>
    <w:rsid w:val="771A7747"/>
    <w:rsid w:val="773913D3"/>
    <w:rsid w:val="77E16D88"/>
    <w:rsid w:val="77FD07C5"/>
    <w:rsid w:val="788A001E"/>
    <w:rsid w:val="78941026"/>
    <w:rsid w:val="7A946D24"/>
    <w:rsid w:val="7A987BEA"/>
    <w:rsid w:val="7AEF67C1"/>
    <w:rsid w:val="7B182690"/>
    <w:rsid w:val="7B277248"/>
    <w:rsid w:val="7B5419A1"/>
    <w:rsid w:val="7BB30DA6"/>
    <w:rsid w:val="7BF67D9A"/>
    <w:rsid w:val="7C4A3FAD"/>
    <w:rsid w:val="7CD05C24"/>
    <w:rsid w:val="7CE72B26"/>
    <w:rsid w:val="7CF91EC9"/>
    <w:rsid w:val="7D5D2656"/>
    <w:rsid w:val="7D813F73"/>
    <w:rsid w:val="7DA0498B"/>
    <w:rsid w:val="7DB46A4B"/>
    <w:rsid w:val="7FB035C0"/>
    <w:rsid w:val="7FF7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4EBB2"/>
  <w15:docId w15:val="{F81E6F5A-0152-48F2-8F1D-0A6B42F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315">
    <w:name w:val="样式 标题 3 + 首行缩进:  1.5 字符"/>
    <w:basedOn w:val="3"/>
    <w:qFormat/>
    <w:pPr>
      <w:ind w:firstLineChars="150" w:firstLine="420"/>
    </w:pPr>
    <w:rPr>
      <w:rFonts w:cs="宋体"/>
      <w:szCs w:val="20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4B2A5C-C8D6-4B4D-A287-93DB1CA2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苗苗</dc:creator>
  <cp:lastModifiedBy>jincheng zhong</cp:lastModifiedBy>
  <cp:revision>16</cp:revision>
  <dcterms:created xsi:type="dcterms:W3CDTF">2016-11-29T03:07:00Z</dcterms:created>
  <dcterms:modified xsi:type="dcterms:W3CDTF">2023-12-19T08:48:00Z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249EA04BF90946729958EF8CF472E0EA_13</vt:lpwstr>
  </property>
</Properties>
</file>