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EC" w:rsidRPr="00644758" w:rsidRDefault="006C48EC" w:rsidP="00644758">
      <w:pPr>
        <w:spacing w:line="360" w:lineRule="auto"/>
        <w:jc w:val="center"/>
        <w:rPr>
          <w:rFonts w:cstheme="minorHAnsi"/>
          <w:sz w:val="40"/>
          <w:szCs w:val="40"/>
        </w:rPr>
      </w:pPr>
      <w:r w:rsidRPr="00644758">
        <w:rPr>
          <w:rFonts w:cstheme="minorHAnsi"/>
          <w:sz w:val="40"/>
          <w:szCs w:val="40"/>
        </w:rPr>
        <w:t>Solution statement</w:t>
      </w:r>
    </w:p>
    <w:p w:rsidR="006C48EC" w:rsidRPr="00644758" w:rsidRDefault="006C48EC" w:rsidP="00644758">
      <w:pPr>
        <w:spacing w:line="360" w:lineRule="auto"/>
        <w:rPr>
          <w:rFonts w:cstheme="minorHAnsi"/>
          <w:szCs w:val="24"/>
        </w:rPr>
      </w:pPr>
    </w:p>
    <w:p w:rsidR="00644758" w:rsidRDefault="006C48EC" w:rsidP="00644758">
      <w:pPr>
        <w:spacing w:line="360" w:lineRule="auto"/>
        <w:ind w:firstLineChars="200" w:firstLine="560"/>
        <w:rPr>
          <w:rFonts w:cstheme="minorHAnsi"/>
          <w:sz w:val="28"/>
          <w:szCs w:val="28"/>
        </w:rPr>
      </w:pPr>
      <w:r w:rsidRPr="00644758">
        <w:rPr>
          <w:rFonts w:cstheme="minorHAnsi"/>
          <w:sz w:val="28"/>
          <w:szCs w:val="28"/>
        </w:rPr>
        <w:t xml:space="preserve">This experiment successfully designed a quantum random walk with excellent symmetry, and it proves that the H gate, which can produce an average superposition state, cannot be designed as a quantum dice, because after dice multiple times, quantum coherence will be generated due to the phase problem, which will affect the walking result. </w:t>
      </w:r>
    </w:p>
    <w:p w:rsidR="00685AA0" w:rsidRDefault="006C48EC" w:rsidP="00644758">
      <w:pPr>
        <w:spacing w:line="360" w:lineRule="auto"/>
        <w:ind w:firstLineChars="200" w:firstLine="560"/>
        <w:rPr>
          <w:rFonts w:cstheme="minorHAnsi"/>
          <w:sz w:val="28"/>
          <w:szCs w:val="28"/>
        </w:rPr>
      </w:pPr>
      <w:r w:rsidRPr="00644758">
        <w:rPr>
          <w:rFonts w:cstheme="minorHAnsi"/>
          <w:sz w:val="28"/>
          <w:szCs w:val="28"/>
        </w:rPr>
        <w:t xml:space="preserve">It </w:t>
      </w:r>
      <w:r w:rsidRPr="00644758">
        <w:rPr>
          <w:rFonts w:cstheme="minorHAnsi"/>
          <w:sz w:val="28"/>
          <w:szCs w:val="28"/>
        </w:rPr>
        <w:t>successfully designed two-dimensional quantum random walking, also known as spherical quantum random walking, and got the same trend as one-dimensional walking.</w:t>
      </w:r>
      <w:r w:rsidRPr="00644758">
        <w:rPr>
          <w:rFonts w:cstheme="minorHAnsi"/>
          <w:sz w:val="28"/>
          <w:szCs w:val="28"/>
        </w:rPr>
        <w:t xml:space="preserve"> </w:t>
      </w:r>
      <w:r w:rsidRPr="00644758">
        <w:rPr>
          <w:rFonts w:cstheme="minorHAnsi"/>
          <w:sz w:val="28"/>
          <w:szCs w:val="28"/>
        </w:rPr>
        <w:t>​</w:t>
      </w:r>
      <w:r w:rsidRPr="00644758">
        <w:rPr>
          <w:rFonts w:cstheme="minorHAnsi"/>
          <w:sz w:val="28"/>
          <w:szCs w:val="28"/>
        </w:rPr>
        <w:t>The quantum walk is spreading to both sides, and the classical walk is a bell-shaped distribution.</w:t>
      </w:r>
    </w:p>
    <w:p w:rsidR="006C48EC" w:rsidRPr="00644758" w:rsidRDefault="006C48EC" w:rsidP="00685AA0">
      <w:pPr>
        <w:spacing w:line="360" w:lineRule="auto"/>
        <w:ind w:firstLineChars="200" w:firstLine="560"/>
        <w:rPr>
          <w:rFonts w:cstheme="minorHAnsi"/>
          <w:sz w:val="28"/>
          <w:szCs w:val="28"/>
        </w:rPr>
      </w:pPr>
      <w:bookmarkStart w:id="0" w:name="_GoBack"/>
      <w:bookmarkEnd w:id="0"/>
      <w:r w:rsidRPr="00644758">
        <w:rPr>
          <w:rFonts w:cstheme="minorHAnsi"/>
          <w:sz w:val="28"/>
          <w:szCs w:val="28"/>
        </w:rPr>
        <w:t>When the target is closer to the center value, you can use the quantum walk search method to have a greater possibility of finding the target. On the contrary, use the classical method, which can find the center target better because of its bell-shaped distribution characteristics. Finally, ​the current quantum computer has a large error value and still cannot handle multi-bit quantum algorithms.</w:t>
      </w:r>
    </w:p>
    <w:p w:rsidR="006C48EC" w:rsidRDefault="006C48EC" w:rsidP="006C48EC"/>
    <w:p w:rsidR="00A550DE" w:rsidRDefault="006C48EC" w:rsidP="006C48EC">
      <w:r>
        <w:t>​</w:t>
      </w:r>
    </w:p>
    <w:sectPr w:rsidR="00A55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EC"/>
    <w:rsid w:val="00644758"/>
    <w:rsid w:val="00685AA0"/>
    <w:rsid w:val="006C48EC"/>
    <w:rsid w:val="00A5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02D1"/>
  <w15:chartTrackingRefBased/>
  <w15:docId w15:val="{FE80480C-C43B-4F20-AF95-3D5384FD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870</Characters>
  <Application>Microsoft Office Word</Application>
  <DocSecurity>0</DocSecurity>
  <Lines>19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width</dc:creator>
  <cp:keywords/>
  <dc:description/>
  <cp:lastModifiedBy>width</cp:lastModifiedBy>
  <cp:revision>1</cp:revision>
  <dcterms:created xsi:type="dcterms:W3CDTF">2021-05-29T14:55:00Z</dcterms:created>
  <dcterms:modified xsi:type="dcterms:W3CDTF">2021-05-29T15:17:00Z</dcterms:modified>
</cp:coreProperties>
</file>