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:rsidR="00C602AB" w:rsidRDefault="00C602AB" w:rsidP="00EA69BC"/>
    <w:p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bookmarkStart w:id="0" w:name="_GoBack"/>
      <w:bookmarkEnd w:id="0"/>
      <w:r>
        <w:t>13250714813</w:t>
      </w:r>
    </w:p>
    <w:p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r w:rsidR="002550C4">
        <w:t>zhiliang</w:t>
      </w:r>
      <w:r w:rsidR="002550C4">
        <w:rPr>
          <w:rFonts w:hint="eastAsia"/>
        </w:rPr>
        <w:t>-</w:t>
      </w:r>
      <w:r w:rsidR="002550C4" w:rsidRPr="002550C4">
        <w:t>lin@outlook.com</w:t>
      </w:r>
    </w:p>
    <w:p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:rsidR="009D3099" w:rsidRDefault="009D3099" w:rsidP="00EA69BC">
      <w:pPr>
        <w:rPr>
          <w:b/>
        </w:rPr>
      </w:pPr>
    </w:p>
    <w:p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              </w:t>
      </w:r>
      <w:r w:rsidRPr="00FA618C">
        <w:rPr>
          <w:sz w:val="22"/>
          <w:szCs w:val="22"/>
        </w:rPr>
        <w:t xml:space="preserve"> Expected 2019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:rsidR="009D3099" w:rsidRDefault="009D3099" w:rsidP="00EA69BC">
      <w:pPr>
        <w:rPr>
          <w:b/>
        </w:rPr>
      </w:pPr>
    </w:p>
    <w:p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>nformation, Computational Communication, Bibliometrics</w:t>
      </w:r>
      <w:r w:rsidR="00E35059">
        <w:t>, Social Network Analysis</w:t>
      </w:r>
      <w:r w:rsidR="00B445FC">
        <w:t>, Data Scraping</w:t>
      </w:r>
    </w:p>
    <w:p w:rsidR="006626FE" w:rsidRDefault="006626FE" w:rsidP="00EA69BC">
      <w:pPr>
        <w:rPr>
          <w:b/>
        </w:rPr>
      </w:pPr>
    </w:p>
    <w:p w:rsidR="009D3099" w:rsidRDefault="009D3099" w:rsidP="00EA69BC">
      <w:pPr>
        <w:rPr>
          <w:b/>
        </w:rPr>
      </w:pPr>
      <w:r>
        <w:rPr>
          <w:b/>
        </w:rPr>
        <w:t>Conference Paper</w:t>
      </w:r>
    </w:p>
    <w:p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>The effects of socio-demographic factors on social media divide: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>Association For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:rsidR="006626FE" w:rsidRDefault="00EE4979" w:rsidP="00EA69BC">
      <w:r>
        <w:rPr>
          <w:b/>
        </w:rPr>
        <w:t xml:space="preserve">(paper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:rsidR="00655B2F" w:rsidRPr="00D86424" w:rsidRDefault="006626FE" w:rsidP="005B27BA"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 xml:space="preserve">. </w:t>
      </w:r>
      <w:r w:rsidR="0018270D" w:rsidRPr="0018270D">
        <w:rPr>
          <w:i/>
        </w:rPr>
        <w:t xml:space="preserve">Determinants of </w:t>
      </w:r>
      <w:r w:rsidR="0018270D" w:rsidRPr="0018270D">
        <w:rPr>
          <w:i/>
        </w:rPr>
        <w:lastRenderedPageBreak/>
        <w:t>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 xml:space="preserve">Paper </w:t>
      </w:r>
      <w:r w:rsidR="00A32BE6" w:rsidRPr="00A32BE6">
        <w:rPr>
          <w:u w:val="single"/>
        </w:rPr>
        <w:t>accepted</w:t>
      </w:r>
      <w:r w:rsidR="00CF6F87">
        <w:t xml:space="preserve"> </w:t>
      </w:r>
      <w:r w:rsidR="00A32BE6">
        <w:rPr>
          <w:rFonts w:hint="eastAsia"/>
        </w:rPr>
        <w:t>by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  <w:r w:rsidR="007F1CF4" w:rsidRPr="00C508C0">
        <w:rPr>
          <w:b/>
          <w:i/>
        </w:rPr>
        <w:cr/>
      </w:r>
    </w:p>
    <w:p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>
        <w:t>Mar,</w:t>
      </w:r>
      <w:r w:rsidR="00CE58BE">
        <w:t xml:space="preserve"> </w:t>
      </w:r>
      <w:r w:rsidR="00892D8C">
        <w:t xml:space="preserve">2018 - </w:t>
      </w:r>
      <w:r w:rsidR="00B53D8E">
        <w:t>July</w:t>
      </w:r>
      <w:r w:rsidR="00892D8C">
        <w:t>,</w:t>
      </w:r>
      <w:r w:rsidR="00CE58BE">
        <w:t xml:space="preserve"> </w:t>
      </w:r>
      <w:r w:rsidR="00892D8C">
        <w:t>2018</w:t>
      </w:r>
    </w:p>
    <w:p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>
        <w:t xml:space="preserve">SparklyR </w:t>
      </w:r>
      <w:r>
        <w:t>code for</w:t>
      </w:r>
      <w:r w:rsidR="005D1200">
        <w:t xml:space="preserve"> the test of Hadoop platform of Big Data Lab</w:t>
      </w:r>
      <w:r>
        <w:t xml:space="preserve"> </w:t>
      </w:r>
    </w:p>
    <w:p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:rsidR="00C84A99" w:rsidRDefault="00C84A99" w:rsidP="00EA69BC">
      <w:pPr>
        <w:rPr>
          <w:b/>
        </w:rPr>
      </w:pPr>
    </w:p>
    <w:p w:rsidR="00EF2E38" w:rsidRPr="007A5CED" w:rsidRDefault="00EF2E38" w:rsidP="00EF2E38">
      <w:r w:rsidRPr="00EF2E38">
        <w:t>Teaching Assistant</w:t>
      </w:r>
      <w:r>
        <w:rPr>
          <w:rFonts w:hint="eastAsia"/>
        </w:rPr>
        <w:t>at</w:t>
      </w:r>
      <w:r w:rsidR="00764E76"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DA55DF">
        <w:t xml:space="preserve"> </w:t>
      </w:r>
      <w:r>
        <w:t xml:space="preserve">Sep, </w:t>
      </w:r>
      <w:r w:rsidRPr="00EF2E38">
        <w:t>2016 – Dec</w:t>
      </w:r>
      <w:r>
        <w:t>,</w:t>
      </w:r>
      <w:r w:rsidRPr="00EF2E38">
        <w:t xml:space="preserve"> 2016</w:t>
      </w:r>
    </w:p>
    <w:p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:rsidR="00EF2E38" w:rsidRDefault="00EF2E38" w:rsidP="00EA69BC">
      <w:pPr>
        <w:rPr>
          <w:b/>
        </w:rPr>
      </w:pPr>
    </w:p>
    <w:p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:rsidR="001841CF" w:rsidRDefault="001841CF" w:rsidP="00EA69BC">
      <w:pPr>
        <w:rPr>
          <w:b/>
        </w:rPr>
      </w:pPr>
    </w:p>
    <w:p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(basic)</w:t>
      </w:r>
    </w:p>
    <w:p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7462CC">
        <w:t>bicomb</w:t>
      </w:r>
      <w:r w:rsidR="007462CC">
        <w:t>, UCINET</w:t>
      </w:r>
    </w:p>
    <w:p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 Photoshop, Illustrator, Visio, Tableau</w:t>
      </w:r>
    </w:p>
    <w:p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:rsidR="00EE0CC2" w:rsidRPr="00561575" w:rsidRDefault="00EE0CC2" w:rsidP="00005857">
      <w:pPr>
        <w:rPr>
          <w:b/>
        </w:rPr>
      </w:pPr>
    </w:p>
    <w:p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:rsidR="00892D8C" w:rsidRPr="00892D8C" w:rsidRDefault="00892D8C" w:rsidP="00EA69BC"/>
    <w:p w:rsidR="00096C80" w:rsidRPr="002F208D" w:rsidRDefault="009816D6" w:rsidP="00EA69BC">
      <w:pPr>
        <w:rPr>
          <w:b/>
        </w:rPr>
      </w:pPr>
      <w:r>
        <w:rPr>
          <w:b/>
        </w:rPr>
        <w:lastRenderedPageBreak/>
        <w:t>Affiliation</w:t>
      </w:r>
    </w:p>
    <w:p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:rsidR="002E64CA" w:rsidRDefault="002E64CA" w:rsidP="00EA69BC"/>
    <w:p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A6C94"/>
    <w:rsid w:val="000B003B"/>
    <w:rsid w:val="000E3BD4"/>
    <w:rsid w:val="000F3053"/>
    <w:rsid w:val="00136463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58D"/>
    <w:rsid w:val="004A1027"/>
    <w:rsid w:val="004B7056"/>
    <w:rsid w:val="004C6F8D"/>
    <w:rsid w:val="004E5490"/>
    <w:rsid w:val="00520E28"/>
    <w:rsid w:val="00543A6D"/>
    <w:rsid w:val="005470C8"/>
    <w:rsid w:val="005507F9"/>
    <w:rsid w:val="0055687E"/>
    <w:rsid w:val="00561575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C45E0"/>
    <w:rsid w:val="006C7A1D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C619E"/>
    <w:rsid w:val="008D67B1"/>
    <w:rsid w:val="008E4604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32BE6"/>
    <w:rsid w:val="00A54636"/>
    <w:rsid w:val="00A73987"/>
    <w:rsid w:val="00AB7460"/>
    <w:rsid w:val="00AD042B"/>
    <w:rsid w:val="00AD5B98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57A67"/>
    <w:rsid w:val="00F678DD"/>
    <w:rsid w:val="00F90FDA"/>
    <w:rsid w:val="00F97674"/>
    <w:rsid w:val="00FA0D43"/>
    <w:rsid w:val="00FA13E0"/>
    <w:rsid w:val="00FA618C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4A1C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E38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2D934-B738-47A4-85A9-278E2BBE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446</Words>
  <Characters>2547</Characters>
  <Application>Microsoft Office Word</Application>
  <DocSecurity>0</DocSecurity>
  <Lines>21</Lines>
  <Paragraphs>5</Paragraphs>
  <ScaleCrop>false</ScaleCrop>
  <Company>Win10NeT.COM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77</cp:revision>
  <cp:lastPrinted>2018-09-15T13:51:00Z</cp:lastPrinted>
  <dcterms:created xsi:type="dcterms:W3CDTF">2018-09-15T11:09:00Z</dcterms:created>
  <dcterms:modified xsi:type="dcterms:W3CDTF">2019-02-28T08:41:00Z</dcterms:modified>
</cp:coreProperties>
</file>