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F7DBA" w14:textId="77777777" w:rsidR="003C26E1" w:rsidRPr="00EA13D4" w:rsidRDefault="003C26E1" w:rsidP="00EA13D4">
      <w:pPr>
        <w:jc w:val="center"/>
        <w:rPr>
          <w:rFonts w:cstheme="minorHAnsi"/>
          <w:sz w:val="32"/>
          <w:szCs w:val="32"/>
          <w:lang w:val="es-ES"/>
        </w:rPr>
      </w:pPr>
      <w:r w:rsidRPr="00EA13D4">
        <w:rPr>
          <w:rFonts w:cstheme="minorHAnsi"/>
          <w:sz w:val="32"/>
          <w:szCs w:val="32"/>
          <w:lang w:val="es-ES"/>
        </w:rPr>
        <w:t>Reembolsos por gastos Médicos.</w:t>
      </w:r>
    </w:p>
    <w:p w14:paraId="4D802A08" w14:textId="77777777" w:rsidR="003C26E1" w:rsidRPr="00FD4328" w:rsidRDefault="003C26E1">
      <w:pPr>
        <w:rPr>
          <w:rFonts w:cstheme="minorHAnsi"/>
          <w:sz w:val="24"/>
          <w:szCs w:val="24"/>
          <w:lang w:val="es-ES"/>
        </w:rPr>
      </w:pPr>
    </w:p>
    <w:p w14:paraId="0CE073E3" w14:textId="621C1ADB" w:rsidR="003C26E1" w:rsidRPr="00EA13D4" w:rsidRDefault="003C26E1" w:rsidP="00EA13D4">
      <w:pPr>
        <w:rPr>
          <w:rFonts w:cstheme="minorHAnsi"/>
          <w:sz w:val="28"/>
          <w:szCs w:val="28"/>
          <w:lang w:val="es-ES"/>
        </w:rPr>
      </w:pPr>
      <w:r w:rsidRPr="00EA13D4">
        <w:rPr>
          <w:rFonts w:cstheme="minorHAnsi"/>
          <w:sz w:val="28"/>
          <w:szCs w:val="28"/>
          <w:lang w:val="es-ES"/>
        </w:rPr>
        <w:t xml:space="preserve">Enviar al correo: </w:t>
      </w:r>
      <w:hyperlink r:id="rId5" w:history="1">
        <w:r w:rsidRPr="00EA13D4">
          <w:rPr>
            <w:rStyle w:val="Hipervnculo"/>
            <w:rFonts w:cstheme="minorHAnsi"/>
            <w:sz w:val="28"/>
            <w:szCs w:val="28"/>
            <w:lang w:val="es-ES"/>
          </w:rPr>
          <w:t>reembolsogss@cantv.com.ve</w:t>
        </w:r>
      </w:hyperlink>
      <w:r w:rsidR="00FD4328" w:rsidRPr="00EA13D4">
        <w:rPr>
          <w:rFonts w:cstheme="minorHAnsi"/>
          <w:sz w:val="28"/>
          <w:szCs w:val="28"/>
          <w:lang w:val="es-ES"/>
        </w:rPr>
        <w:t xml:space="preserve"> </w:t>
      </w:r>
      <w:r w:rsidR="00EA13D4" w:rsidRPr="00EA13D4">
        <w:rPr>
          <w:rFonts w:cstheme="minorHAnsi"/>
          <w:sz w:val="28"/>
          <w:szCs w:val="28"/>
          <w:lang w:val="es-ES"/>
        </w:rPr>
        <w:t>los siguientes requisitos por cada tipo de reembolsos que son 4</w:t>
      </w:r>
      <w:r w:rsidR="00EA13D4">
        <w:rPr>
          <w:rFonts w:cstheme="minorHAnsi"/>
          <w:sz w:val="28"/>
          <w:szCs w:val="28"/>
          <w:lang w:val="es-ES"/>
        </w:rPr>
        <w:t xml:space="preserve"> (según sea el caso)</w:t>
      </w:r>
      <w:r w:rsidR="00EA13D4" w:rsidRPr="00EA13D4">
        <w:rPr>
          <w:rFonts w:cstheme="minorHAnsi"/>
          <w:sz w:val="28"/>
          <w:szCs w:val="28"/>
          <w:lang w:val="es-ES"/>
        </w:rPr>
        <w:t>:</w:t>
      </w:r>
    </w:p>
    <w:p w14:paraId="7AD634D4" w14:textId="25216305" w:rsidR="006207FE" w:rsidRPr="00FD4328" w:rsidRDefault="003C26E1">
      <w:pPr>
        <w:rPr>
          <w:rFonts w:cstheme="minorHAnsi"/>
          <w:lang w:val="es-ES"/>
        </w:rPr>
      </w:pPr>
      <w:r w:rsidRPr="00FD4328">
        <w:rPr>
          <w:rFonts w:cstheme="minorHAnsi"/>
          <w:lang w:val="es-ES"/>
        </w:rPr>
        <w:t xml:space="preserve">   </w:t>
      </w:r>
    </w:p>
    <w:p w14:paraId="534AA09A" w14:textId="77777777" w:rsidR="001B56F9" w:rsidRPr="00FD4328" w:rsidRDefault="001B56F9" w:rsidP="00FD4328">
      <w:pPr>
        <w:pStyle w:val="NormalWeb"/>
        <w:rPr>
          <w:rFonts w:asciiTheme="minorHAnsi" w:hAnsiTheme="minorHAnsi" w:cstheme="minorHAnsi"/>
          <w:color w:val="FF0000"/>
          <w:spacing w:val="11"/>
        </w:rPr>
      </w:pPr>
      <w:r w:rsidRPr="00FD4328">
        <w:rPr>
          <w:rFonts w:asciiTheme="minorHAnsi" w:hAnsiTheme="minorHAnsi" w:cstheme="minorHAnsi"/>
          <w:color w:val="FF0000"/>
          <w:spacing w:val="11"/>
        </w:rPr>
        <w:t>1.- Por Concepto de Medicamentos.</w:t>
      </w:r>
    </w:p>
    <w:p w14:paraId="295D125C" w14:textId="0382D1B8" w:rsidR="001B56F9" w:rsidRPr="00FD4328" w:rsidRDefault="001B56F9" w:rsidP="001B56F9">
      <w:pPr>
        <w:pStyle w:val="NormalWeb"/>
        <w:rPr>
          <w:rFonts w:asciiTheme="minorHAnsi" w:hAnsiTheme="minorHAnsi" w:cstheme="minorHAnsi"/>
          <w:color w:val="0D0D0D"/>
          <w:spacing w:val="9"/>
        </w:rPr>
      </w:pPr>
      <w:r w:rsidRPr="00FD4328">
        <w:rPr>
          <w:rFonts w:asciiTheme="minorHAnsi" w:hAnsiTheme="minorHAnsi" w:cstheme="minorHAnsi"/>
          <w:color w:val="0D0D0D"/>
          <w:spacing w:val="9"/>
        </w:rPr>
        <w:t>Digitaliza (escanea o fotografía y convierte</w:t>
      </w:r>
      <w:r w:rsidR="00FD4328" w:rsidRPr="00FD4328">
        <w:rPr>
          <w:rFonts w:asciiTheme="minorHAnsi" w:hAnsiTheme="minorHAnsi" w:cstheme="minorHAnsi"/>
          <w:color w:val="0D0D0D"/>
          <w:spacing w:val="9"/>
        </w:rPr>
        <w:t xml:space="preserve"> </w:t>
      </w:r>
      <w:r w:rsidRPr="00FD4328">
        <w:rPr>
          <w:rFonts w:asciiTheme="minorHAnsi" w:hAnsiTheme="minorHAnsi" w:cstheme="minorHAnsi"/>
          <w:color w:val="0D0D0D"/>
          <w:spacing w:val="9"/>
        </w:rPr>
        <w:t>en PDF) los siguientes recaudos:</w:t>
      </w:r>
    </w:p>
    <w:p w14:paraId="01A76AD1" w14:textId="7F379646" w:rsidR="001B56F9" w:rsidRPr="00FD4328" w:rsidRDefault="001B56F9" w:rsidP="001B56F9">
      <w:pPr>
        <w:pStyle w:val="NormalWeb"/>
        <w:rPr>
          <w:rFonts w:asciiTheme="minorHAnsi" w:hAnsiTheme="minorHAnsi" w:cstheme="minorHAnsi"/>
          <w:spacing w:val="9"/>
        </w:rPr>
      </w:pPr>
      <w:r w:rsidRPr="00FD4328">
        <w:rPr>
          <w:rFonts w:asciiTheme="minorHAnsi" w:hAnsiTheme="minorHAnsi" w:cstheme="minorHAnsi"/>
          <w:color w:val="0D0D0D"/>
          <w:spacing w:val="9"/>
        </w:rPr>
        <w:t>Factura contable y legible conforme</w:t>
      </w:r>
      <w:r w:rsidR="00FD4328" w:rsidRPr="00FD4328">
        <w:rPr>
          <w:rFonts w:asciiTheme="minorHAnsi" w:hAnsiTheme="minorHAnsi" w:cstheme="minorHAnsi"/>
          <w:color w:val="0D0D0D"/>
          <w:spacing w:val="9"/>
        </w:rPr>
        <w:t xml:space="preserve"> </w:t>
      </w:r>
      <w:r w:rsidRPr="00FD4328">
        <w:rPr>
          <w:rFonts w:asciiTheme="minorHAnsi" w:hAnsiTheme="minorHAnsi" w:cstheme="minorHAnsi"/>
          <w:color w:val="0D0D0D"/>
          <w:spacing w:val="9"/>
        </w:rPr>
        <w:t>a lo establecido por el Seniat.</w:t>
      </w:r>
    </w:p>
    <w:p w14:paraId="7CB4E14C" w14:textId="3F3EDD06" w:rsidR="001B56F9" w:rsidRPr="00FD4328" w:rsidRDefault="001B56F9" w:rsidP="00FD432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pacing w:val="9"/>
        </w:rPr>
      </w:pPr>
      <w:r w:rsidRPr="00FD4328">
        <w:rPr>
          <w:rFonts w:asciiTheme="minorHAnsi" w:hAnsiTheme="minorHAnsi" w:cstheme="minorHAnsi"/>
          <w:color w:val="0D0D0D"/>
          <w:spacing w:val="9"/>
        </w:rPr>
        <w:t>Informe médico</w:t>
      </w:r>
      <w:r w:rsidR="00FD4328">
        <w:rPr>
          <w:rFonts w:asciiTheme="minorHAnsi" w:hAnsiTheme="minorHAnsi" w:cstheme="minorHAnsi"/>
          <w:color w:val="0D0D0D"/>
          <w:spacing w:val="9"/>
        </w:rPr>
        <w:t xml:space="preserve"> (vigencia 6 meses)</w:t>
      </w:r>
      <w:r w:rsidRPr="00FD4328">
        <w:rPr>
          <w:rFonts w:asciiTheme="minorHAnsi" w:hAnsiTheme="minorHAnsi" w:cstheme="minorHAnsi"/>
          <w:color w:val="0D0D0D"/>
          <w:spacing w:val="9"/>
        </w:rPr>
        <w:t xml:space="preserve"> que corrobore</w:t>
      </w:r>
      <w:r w:rsidR="00FD4328" w:rsidRPr="00FD4328">
        <w:rPr>
          <w:rFonts w:asciiTheme="minorHAnsi" w:hAnsiTheme="minorHAnsi" w:cstheme="minorHAnsi"/>
          <w:color w:val="0D0D0D"/>
          <w:spacing w:val="9"/>
        </w:rPr>
        <w:t xml:space="preserve"> </w:t>
      </w:r>
      <w:r w:rsidRPr="00FD4328">
        <w:rPr>
          <w:rFonts w:asciiTheme="minorHAnsi" w:hAnsiTheme="minorHAnsi" w:cstheme="minorHAnsi"/>
          <w:color w:val="0D0D0D"/>
          <w:spacing w:val="9"/>
        </w:rPr>
        <w:t>el diagnóstico.</w:t>
      </w:r>
    </w:p>
    <w:p w14:paraId="42341D2E" w14:textId="2A115D18" w:rsidR="001B56F9" w:rsidRDefault="001B56F9" w:rsidP="00FD432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D0D0D"/>
          <w:spacing w:val="9"/>
        </w:rPr>
      </w:pPr>
      <w:r w:rsidRPr="00FD4328">
        <w:rPr>
          <w:rFonts w:asciiTheme="minorHAnsi" w:hAnsiTheme="minorHAnsi" w:cstheme="minorHAnsi"/>
          <w:color w:val="0D0D0D"/>
          <w:spacing w:val="9"/>
        </w:rPr>
        <w:t>Récipes e indicaciones médicas.</w:t>
      </w:r>
    </w:p>
    <w:p w14:paraId="199A8804" w14:textId="5860AEA2" w:rsidR="00FD4328" w:rsidRDefault="00FD4328" w:rsidP="001B56F9">
      <w:pPr>
        <w:pStyle w:val="NormalWeb"/>
        <w:rPr>
          <w:rFonts w:asciiTheme="minorHAnsi" w:hAnsiTheme="minorHAnsi" w:cstheme="minorHAnsi"/>
          <w:color w:val="0D0D0D"/>
          <w:spacing w:val="9"/>
        </w:rPr>
      </w:pPr>
    </w:p>
    <w:p w14:paraId="03D4B657" w14:textId="77777777" w:rsidR="00FD4328" w:rsidRPr="00FD4328" w:rsidRDefault="00FD4328" w:rsidP="00FD4328">
      <w:pPr>
        <w:pStyle w:val="NormalWeb"/>
        <w:rPr>
          <w:rFonts w:asciiTheme="minorHAnsi" w:hAnsiTheme="minorHAnsi" w:cstheme="minorHAnsi"/>
          <w:color w:val="FF0000"/>
          <w:spacing w:val="9"/>
        </w:rPr>
      </w:pPr>
      <w:r w:rsidRPr="00FD4328">
        <w:rPr>
          <w:rFonts w:asciiTheme="minorHAnsi" w:hAnsiTheme="minorHAnsi" w:cstheme="minorHAnsi"/>
          <w:color w:val="FF0000"/>
          <w:spacing w:val="9"/>
        </w:rPr>
        <w:t>2.- Por consulta médica</w:t>
      </w:r>
    </w:p>
    <w:p w14:paraId="1B17EEF8" w14:textId="6D9B52D4" w:rsidR="00FD4328" w:rsidRPr="00FD4328" w:rsidRDefault="00FD4328" w:rsidP="00FD4328">
      <w:pPr>
        <w:pStyle w:val="NormalWeb"/>
        <w:rPr>
          <w:rFonts w:asciiTheme="minorHAnsi" w:hAnsiTheme="minorHAnsi" w:cstheme="minorHAnsi"/>
          <w:color w:val="0D0D0D"/>
          <w:spacing w:val="9"/>
        </w:rPr>
      </w:pPr>
      <w:r w:rsidRPr="00FD4328">
        <w:rPr>
          <w:rFonts w:asciiTheme="minorHAnsi" w:hAnsiTheme="minorHAnsi" w:cstheme="minorHAnsi"/>
          <w:color w:val="0D0D0D"/>
          <w:spacing w:val="9"/>
        </w:rPr>
        <w:t>Digitaliza (escanea o fotografía y convierte</w:t>
      </w:r>
      <w:r>
        <w:rPr>
          <w:rFonts w:asciiTheme="minorHAnsi" w:hAnsiTheme="minorHAnsi" w:cstheme="minorHAnsi"/>
          <w:color w:val="0D0D0D"/>
          <w:spacing w:val="9"/>
        </w:rPr>
        <w:t xml:space="preserve"> </w:t>
      </w:r>
      <w:r w:rsidRPr="00FD4328">
        <w:rPr>
          <w:rFonts w:asciiTheme="minorHAnsi" w:hAnsiTheme="minorHAnsi" w:cstheme="minorHAnsi"/>
          <w:color w:val="0D0D0D"/>
          <w:spacing w:val="9"/>
        </w:rPr>
        <w:t>en PDF) los siguientes recaudos:</w:t>
      </w:r>
    </w:p>
    <w:p w14:paraId="669EED6C" w14:textId="04EF4D4E" w:rsidR="00FD4328" w:rsidRPr="00FD4328" w:rsidRDefault="00FD4328" w:rsidP="00FD432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D0D0D"/>
          <w:spacing w:val="9"/>
        </w:rPr>
      </w:pPr>
      <w:r w:rsidRPr="00FD4328">
        <w:rPr>
          <w:rFonts w:asciiTheme="minorHAnsi" w:hAnsiTheme="minorHAnsi" w:cstheme="minorHAnsi"/>
          <w:color w:val="0D0D0D"/>
          <w:spacing w:val="9"/>
        </w:rPr>
        <w:t>Factura contable y legible conforme</w:t>
      </w:r>
      <w:r>
        <w:rPr>
          <w:rFonts w:asciiTheme="minorHAnsi" w:hAnsiTheme="minorHAnsi" w:cstheme="minorHAnsi"/>
          <w:color w:val="0D0D0D"/>
          <w:spacing w:val="9"/>
        </w:rPr>
        <w:t xml:space="preserve"> </w:t>
      </w:r>
      <w:r w:rsidRPr="00FD4328">
        <w:rPr>
          <w:rFonts w:asciiTheme="minorHAnsi" w:hAnsiTheme="minorHAnsi" w:cstheme="minorHAnsi"/>
          <w:color w:val="0D0D0D"/>
          <w:spacing w:val="9"/>
        </w:rPr>
        <w:t>a lo establecido por el Seniat.</w:t>
      </w:r>
    </w:p>
    <w:p w14:paraId="0333BF1B" w14:textId="1E5AD227" w:rsidR="00FD4328" w:rsidRDefault="00FD4328" w:rsidP="00FD432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D0D0D"/>
          <w:spacing w:val="9"/>
        </w:rPr>
      </w:pPr>
      <w:r w:rsidRPr="00FD4328">
        <w:rPr>
          <w:rFonts w:asciiTheme="minorHAnsi" w:hAnsiTheme="minorHAnsi" w:cstheme="minorHAnsi"/>
          <w:color w:val="0D0D0D"/>
          <w:spacing w:val="9"/>
        </w:rPr>
        <w:t>Informe médico</w:t>
      </w:r>
      <w:r>
        <w:rPr>
          <w:rFonts w:asciiTheme="minorHAnsi" w:hAnsiTheme="minorHAnsi" w:cstheme="minorHAnsi"/>
          <w:color w:val="0D0D0D"/>
          <w:spacing w:val="9"/>
        </w:rPr>
        <w:t xml:space="preserve"> </w:t>
      </w:r>
      <w:r w:rsidRPr="00FD4328">
        <w:rPr>
          <w:rFonts w:asciiTheme="minorHAnsi" w:hAnsiTheme="minorHAnsi" w:cstheme="minorHAnsi"/>
          <w:color w:val="0D0D0D"/>
          <w:spacing w:val="9"/>
        </w:rPr>
        <w:t>que corrobore</w:t>
      </w:r>
      <w:r>
        <w:rPr>
          <w:rFonts w:asciiTheme="minorHAnsi" w:hAnsiTheme="minorHAnsi" w:cstheme="minorHAnsi"/>
          <w:color w:val="0D0D0D"/>
          <w:spacing w:val="9"/>
        </w:rPr>
        <w:t xml:space="preserve"> </w:t>
      </w:r>
      <w:r w:rsidRPr="00FD4328">
        <w:rPr>
          <w:rFonts w:asciiTheme="minorHAnsi" w:hAnsiTheme="minorHAnsi" w:cstheme="minorHAnsi"/>
          <w:color w:val="0D0D0D"/>
          <w:spacing w:val="9"/>
        </w:rPr>
        <w:t>el diagnóstico.</w:t>
      </w:r>
    </w:p>
    <w:p w14:paraId="32763EA9" w14:textId="7D4EB5DA" w:rsidR="00FD4328" w:rsidRDefault="00FD4328" w:rsidP="00FD4328">
      <w:pPr>
        <w:pStyle w:val="NormalWeb"/>
        <w:rPr>
          <w:rFonts w:asciiTheme="minorHAnsi" w:hAnsiTheme="minorHAnsi" w:cstheme="minorHAnsi"/>
          <w:color w:val="0D0D0D"/>
          <w:spacing w:val="9"/>
        </w:rPr>
      </w:pPr>
    </w:p>
    <w:p w14:paraId="7263E131" w14:textId="77777777" w:rsidR="00FD4328" w:rsidRPr="00FD4328" w:rsidRDefault="00FD4328" w:rsidP="00FD4328">
      <w:pPr>
        <w:pStyle w:val="NormalWeb"/>
        <w:rPr>
          <w:rFonts w:asciiTheme="minorHAnsi" w:hAnsiTheme="minorHAnsi" w:cstheme="minorHAnsi"/>
          <w:color w:val="FF0000"/>
          <w:spacing w:val="9"/>
        </w:rPr>
      </w:pPr>
      <w:r w:rsidRPr="00FD4328">
        <w:rPr>
          <w:rFonts w:asciiTheme="minorHAnsi" w:hAnsiTheme="minorHAnsi" w:cstheme="minorHAnsi"/>
          <w:color w:val="FF0000"/>
          <w:spacing w:val="9"/>
        </w:rPr>
        <w:t>3.- Por procedimiento Quirúrgico.</w:t>
      </w:r>
    </w:p>
    <w:p w14:paraId="64096D86" w14:textId="463F53FE" w:rsidR="00FD4328" w:rsidRPr="00FD4328" w:rsidRDefault="00FD4328" w:rsidP="00FD4328">
      <w:pPr>
        <w:pStyle w:val="NormalWeb"/>
        <w:rPr>
          <w:rFonts w:asciiTheme="minorHAnsi" w:hAnsiTheme="minorHAnsi" w:cstheme="minorHAnsi"/>
          <w:color w:val="0D0D0D"/>
          <w:spacing w:val="9"/>
        </w:rPr>
      </w:pPr>
      <w:r w:rsidRPr="00FD4328">
        <w:rPr>
          <w:rFonts w:asciiTheme="minorHAnsi" w:hAnsiTheme="minorHAnsi" w:cstheme="minorHAnsi"/>
          <w:color w:val="0D0D0D"/>
          <w:spacing w:val="9"/>
        </w:rPr>
        <w:t>Digitaliza (escanea o fotografía y convierte</w:t>
      </w:r>
      <w:r>
        <w:rPr>
          <w:rFonts w:asciiTheme="minorHAnsi" w:hAnsiTheme="minorHAnsi" w:cstheme="minorHAnsi"/>
          <w:color w:val="0D0D0D"/>
          <w:spacing w:val="9"/>
        </w:rPr>
        <w:t xml:space="preserve"> </w:t>
      </w:r>
      <w:r w:rsidRPr="00FD4328">
        <w:rPr>
          <w:rFonts w:asciiTheme="minorHAnsi" w:hAnsiTheme="minorHAnsi" w:cstheme="minorHAnsi"/>
          <w:color w:val="0D0D0D"/>
          <w:spacing w:val="9"/>
        </w:rPr>
        <w:t>en PDF) los siguientes recaudos:</w:t>
      </w:r>
    </w:p>
    <w:p w14:paraId="2FC32E8A" w14:textId="5F5E31EA" w:rsidR="00FD4328" w:rsidRPr="00FD4328" w:rsidRDefault="00FD4328" w:rsidP="00EA13D4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D0D0D"/>
          <w:spacing w:val="9"/>
        </w:rPr>
      </w:pPr>
      <w:r w:rsidRPr="00FD4328">
        <w:rPr>
          <w:rFonts w:asciiTheme="minorHAnsi" w:hAnsiTheme="minorHAnsi" w:cstheme="minorHAnsi"/>
          <w:color w:val="0D0D0D"/>
          <w:spacing w:val="9"/>
        </w:rPr>
        <w:t>Factura contable y legible, conforme</w:t>
      </w:r>
      <w:r>
        <w:rPr>
          <w:rFonts w:asciiTheme="minorHAnsi" w:hAnsiTheme="minorHAnsi" w:cstheme="minorHAnsi"/>
          <w:color w:val="0D0D0D"/>
          <w:spacing w:val="9"/>
        </w:rPr>
        <w:t xml:space="preserve"> </w:t>
      </w:r>
      <w:r w:rsidRPr="00FD4328">
        <w:rPr>
          <w:rFonts w:asciiTheme="minorHAnsi" w:hAnsiTheme="minorHAnsi" w:cstheme="minorHAnsi"/>
          <w:color w:val="0D0D0D"/>
          <w:spacing w:val="9"/>
        </w:rPr>
        <w:t>a lo establecido por el Seniat.</w:t>
      </w:r>
    </w:p>
    <w:p w14:paraId="53C5968D" w14:textId="4B063BAF" w:rsidR="00FD4328" w:rsidRPr="00FD4328" w:rsidRDefault="00FD4328" w:rsidP="00EA13D4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D0D0D"/>
          <w:spacing w:val="9"/>
        </w:rPr>
      </w:pPr>
      <w:r w:rsidRPr="00FD4328">
        <w:rPr>
          <w:rFonts w:asciiTheme="minorHAnsi" w:hAnsiTheme="minorHAnsi" w:cstheme="minorHAnsi"/>
          <w:color w:val="0D0D0D"/>
          <w:spacing w:val="9"/>
        </w:rPr>
        <w:t>Informe médico que corrobore el</w:t>
      </w:r>
      <w:r>
        <w:rPr>
          <w:rFonts w:asciiTheme="minorHAnsi" w:hAnsiTheme="minorHAnsi" w:cstheme="minorHAnsi"/>
          <w:color w:val="0D0D0D"/>
          <w:spacing w:val="9"/>
        </w:rPr>
        <w:t xml:space="preserve"> </w:t>
      </w:r>
      <w:r w:rsidRPr="00FD4328">
        <w:rPr>
          <w:rFonts w:asciiTheme="minorHAnsi" w:hAnsiTheme="minorHAnsi" w:cstheme="minorHAnsi"/>
          <w:color w:val="0D0D0D"/>
          <w:spacing w:val="9"/>
        </w:rPr>
        <w:t>diagnóstico, resultados de estudios</w:t>
      </w:r>
      <w:r>
        <w:rPr>
          <w:rFonts w:asciiTheme="minorHAnsi" w:hAnsiTheme="minorHAnsi" w:cstheme="minorHAnsi"/>
          <w:color w:val="0D0D0D"/>
          <w:spacing w:val="9"/>
        </w:rPr>
        <w:t xml:space="preserve"> </w:t>
      </w:r>
      <w:r w:rsidRPr="00FD4328">
        <w:rPr>
          <w:rFonts w:asciiTheme="minorHAnsi" w:hAnsiTheme="minorHAnsi" w:cstheme="minorHAnsi"/>
          <w:color w:val="0D0D0D"/>
          <w:spacing w:val="9"/>
        </w:rPr>
        <w:t>y cualquier otro documento que se</w:t>
      </w:r>
      <w:r>
        <w:rPr>
          <w:rFonts w:asciiTheme="minorHAnsi" w:hAnsiTheme="minorHAnsi" w:cstheme="minorHAnsi"/>
          <w:color w:val="0D0D0D"/>
          <w:spacing w:val="9"/>
        </w:rPr>
        <w:t xml:space="preserve"> </w:t>
      </w:r>
      <w:r w:rsidRPr="00FD4328">
        <w:rPr>
          <w:rFonts w:asciiTheme="minorHAnsi" w:hAnsiTheme="minorHAnsi" w:cstheme="minorHAnsi"/>
          <w:color w:val="0D0D0D"/>
          <w:spacing w:val="9"/>
        </w:rPr>
        <w:t>considere para la gestión.</w:t>
      </w:r>
    </w:p>
    <w:p w14:paraId="111CF167" w14:textId="1D3CDA71" w:rsidR="00FD4328" w:rsidRDefault="00FD4328" w:rsidP="00EA13D4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D0D0D"/>
          <w:spacing w:val="9"/>
        </w:rPr>
      </w:pPr>
      <w:r w:rsidRPr="00FD4328">
        <w:rPr>
          <w:rFonts w:asciiTheme="minorHAnsi" w:hAnsiTheme="minorHAnsi" w:cstheme="minorHAnsi"/>
          <w:color w:val="0D0D0D"/>
          <w:spacing w:val="9"/>
        </w:rPr>
        <w:t>Desglose de los medicamentos</w:t>
      </w:r>
      <w:r w:rsidR="00EA13D4">
        <w:rPr>
          <w:rFonts w:asciiTheme="minorHAnsi" w:hAnsiTheme="minorHAnsi" w:cstheme="minorHAnsi"/>
          <w:color w:val="0D0D0D"/>
          <w:spacing w:val="9"/>
        </w:rPr>
        <w:t xml:space="preserve"> </w:t>
      </w:r>
      <w:r w:rsidRPr="00FD4328">
        <w:rPr>
          <w:rFonts w:asciiTheme="minorHAnsi" w:hAnsiTheme="minorHAnsi" w:cstheme="minorHAnsi"/>
          <w:color w:val="0D0D0D"/>
          <w:spacing w:val="9"/>
        </w:rPr>
        <w:t>e insumos</w:t>
      </w:r>
    </w:p>
    <w:p w14:paraId="4294E456" w14:textId="6508956D" w:rsidR="00EA13D4" w:rsidRDefault="00EA13D4" w:rsidP="00EA13D4">
      <w:pPr>
        <w:pStyle w:val="NormalWeb"/>
        <w:rPr>
          <w:rFonts w:asciiTheme="minorHAnsi" w:hAnsiTheme="minorHAnsi" w:cstheme="minorHAnsi"/>
          <w:color w:val="0D0D0D"/>
          <w:spacing w:val="9"/>
        </w:rPr>
      </w:pPr>
    </w:p>
    <w:p w14:paraId="6D605B9B" w14:textId="3F844994" w:rsidR="00EA13D4" w:rsidRDefault="00EA13D4" w:rsidP="00EA13D4">
      <w:pPr>
        <w:pStyle w:val="NormalWeb"/>
        <w:rPr>
          <w:spacing w:val="11"/>
          <w:sz w:val="31"/>
          <w:szCs w:val="31"/>
        </w:rPr>
      </w:pPr>
      <w:r w:rsidRPr="00EA13D4">
        <w:rPr>
          <w:rFonts w:asciiTheme="minorHAnsi" w:hAnsiTheme="minorHAnsi" w:cstheme="minorHAnsi"/>
          <w:color w:val="FF0000"/>
          <w:spacing w:val="9"/>
        </w:rPr>
        <w:t>4.- Por exámenes de laboratorio y</w:t>
      </w:r>
      <w:r>
        <w:rPr>
          <w:rFonts w:asciiTheme="minorHAnsi" w:hAnsiTheme="minorHAnsi" w:cstheme="minorHAnsi"/>
          <w:color w:val="FF0000"/>
          <w:spacing w:val="9"/>
        </w:rPr>
        <w:t xml:space="preserve"> </w:t>
      </w:r>
      <w:r w:rsidRPr="00EA13D4">
        <w:rPr>
          <w:rFonts w:asciiTheme="minorHAnsi" w:hAnsiTheme="minorHAnsi" w:cstheme="minorHAnsi"/>
          <w:color w:val="FF0000"/>
          <w:spacing w:val="9"/>
        </w:rPr>
        <w:t>estudios especiales.</w:t>
      </w:r>
    </w:p>
    <w:p w14:paraId="3FFE40DF" w14:textId="287655D2" w:rsidR="00EA13D4" w:rsidRPr="00EA13D4" w:rsidRDefault="00EA13D4" w:rsidP="00EA13D4">
      <w:pPr>
        <w:pStyle w:val="NormalWeb"/>
        <w:rPr>
          <w:rFonts w:asciiTheme="minorHAnsi" w:hAnsiTheme="minorHAnsi" w:cstheme="minorHAnsi"/>
          <w:color w:val="0D0D0D"/>
          <w:spacing w:val="9"/>
        </w:rPr>
      </w:pPr>
      <w:r w:rsidRPr="00EA13D4">
        <w:rPr>
          <w:rFonts w:asciiTheme="minorHAnsi" w:hAnsiTheme="minorHAnsi" w:cstheme="minorHAnsi"/>
          <w:color w:val="0D0D0D"/>
          <w:spacing w:val="9"/>
        </w:rPr>
        <w:t>Digitaliza (escanea o fotografía y convierte</w:t>
      </w:r>
      <w:r w:rsidRPr="00EA13D4">
        <w:rPr>
          <w:rFonts w:asciiTheme="minorHAnsi" w:hAnsiTheme="minorHAnsi" w:cstheme="minorHAnsi"/>
          <w:color w:val="0D0D0D"/>
          <w:spacing w:val="9"/>
        </w:rPr>
        <w:t xml:space="preserve"> </w:t>
      </w:r>
      <w:r w:rsidRPr="00EA13D4">
        <w:rPr>
          <w:rFonts w:asciiTheme="minorHAnsi" w:hAnsiTheme="minorHAnsi" w:cstheme="minorHAnsi"/>
          <w:color w:val="0D0D0D"/>
          <w:spacing w:val="9"/>
        </w:rPr>
        <w:t>en PDF) los siguientes recaudos:</w:t>
      </w:r>
    </w:p>
    <w:p w14:paraId="0E72BFAC" w14:textId="07EB8ED8" w:rsidR="00EA13D4" w:rsidRPr="00EA13D4" w:rsidRDefault="00EA13D4" w:rsidP="00547073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D0D0D"/>
          <w:spacing w:val="9"/>
        </w:rPr>
      </w:pPr>
      <w:r w:rsidRPr="00EA13D4">
        <w:rPr>
          <w:rFonts w:asciiTheme="minorHAnsi" w:hAnsiTheme="minorHAnsi" w:cstheme="minorHAnsi"/>
          <w:color w:val="0D0D0D"/>
          <w:spacing w:val="9"/>
        </w:rPr>
        <w:t>• Factura contable y legible conforme</w:t>
      </w:r>
      <w:r w:rsidRPr="00EA13D4">
        <w:rPr>
          <w:rFonts w:asciiTheme="minorHAnsi" w:hAnsiTheme="minorHAnsi" w:cstheme="minorHAnsi"/>
          <w:color w:val="0D0D0D"/>
          <w:spacing w:val="9"/>
        </w:rPr>
        <w:t xml:space="preserve"> </w:t>
      </w:r>
      <w:r w:rsidRPr="00EA13D4">
        <w:rPr>
          <w:rFonts w:asciiTheme="minorHAnsi" w:hAnsiTheme="minorHAnsi" w:cstheme="minorHAnsi"/>
          <w:color w:val="0D0D0D"/>
          <w:spacing w:val="9"/>
        </w:rPr>
        <w:t>a lo establecido por el Seniat.</w:t>
      </w:r>
    </w:p>
    <w:p w14:paraId="3BBCC054" w14:textId="77777777" w:rsidR="00EA13D4" w:rsidRPr="00EA13D4" w:rsidRDefault="00EA13D4" w:rsidP="00DC1764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pacing w:val="11"/>
        </w:rPr>
      </w:pPr>
      <w:r w:rsidRPr="00EA13D4">
        <w:rPr>
          <w:rFonts w:asciiTheme="minorHAnsi" w:hAnsiTheme="minorHAnsi" w:cstheme="minorHAnsi"/>
          <w:color w:val="0D0D0D"/>
          <w:spacing w:val="9"/>
        </w:rPr>
        <w:lastRenderedPageBreak/>
        <w:t>Informe</w:t>
      </w:r>
      <w:r w:rsidRPr="00EA13D4">
        <w:rPr>
          <w:rFonts w:asciiTheme="minorHAnsi" w:hAnsiTheme="minorHAnsi" w:cstheme="minorHAnsi"/>
          <w:color w:val="0D0D0D"/>
          <w:spacing w:val="11"/>
        </w:rPr>
        <w:t xml:space="preserve"> médico que corrobore el</w:t>
      </w:r>
      <w:r w:rsidRPr="00EA13D4">
        <w:rPr>
          <w:rFonts w:asciiTheme="minorHAnsi" w:hAnsiTheme="minorHAnsi" w:cstheme="minorHAnsi"/>
          <w:color w:val="0D0D0D"/>
          <w:spacing w:val="11"/>
        </w:rPr>
        <w:t xml:space="preserve"> </w:t>
      </w:r>
      <w:r w:rsidRPr="00EA13D4">
        <w:rPr>
          <w:rFonts w:asciiTheme="minorHAnsi" w:hAnsiTheme="minorHAnsi" w:cstheme="minorHAnsi"/>
          <w:color w:val="0D0D0D"/>
          <w:spacing w:val="11"/>
        </w:rPr>
        <w:t>diagnóstico con la indicación del</w:t>
      </w:r>
      <w:r w:rsidRPr="00EA13D4">
        <w:rPr>
          <w:rFonts w:asciiTheme="minorHAnsi" w:hAnsiTheme="minorHAnsi" w:cstheme="minorHAnsi"/>
          <w:color w:val="0D0D0D"/>
          <w:spacing w:val="11"/>
        </w:rPr>
        <w:t xml:space="preserve"> </w:t>
      </w:r>
      <w:r w:rsidRPr="00EA13D4">
        <w:rPr>
          <w:rFonts w:asciiTheme="minorHAnsi" w:hAnsiTheme="minorHAnsi" w:cstheme="minorHAnsi"/>
          <w:color w:val="0D0D0D"/>
          <w:spacing w:val="11"/>
        </w:rPr>
        <w:t>estudio(s) a realizar.</w:t>
      </w:r>
      <w:r w:rsidRPr="00EA13D4">
        <w:rPr>
          <w:rFonts w:asciiTheme="minorHAnsi" w:hAnsiTheme="minorHAnsi" w:cstheme="minorHAnsi"/>
          <w:color w:val="0D0D0D"/>
          <w:spacing w:val="11"/>
        </w:rPr>
        <w:t xml:space="preserve"> </w:t>
      </w:r>
    </w:p>
    <w:p w14:paraId="58E2CD61" w14:textId="3B8EBD5C" w:rsidR="00EA13D4" w:rsidRPr="00EA13D4" w:rsidRDefault="00EA13D4" w:rsidP="00DC1764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pacing w:val="11"/>
        </w:rPr>
      </w:pPr>
      <w:r w:rsidRPr="00EA13D4">
        <w:rPr>
          <w:rFonts w:asciiTheme="minorHAnsi" w:hAnsiTheme="minorHAnsi" w:cstheme="minorHAnsi"/>
          <w:color w:val="0D0D0D"/>
          <w:spacing w:val="11"/>
        </w:rPr>
        <w:t>Informe del estudio(s) realizado.</w:t>
      </w:r>
    </w:p>
    <w:p w14:paraId="6E034717" w14:textId="0ECB20F0" w:rsidR="00EA13D4" w:rsidRDefault="00EA13D4" w:rsidP="00EA13D4">
      <w:pPr>
        <w:pStyle w:val="NormalWeb"/>
        <w:rPr>
          <w:rFonts w:asciiTheme="minorHAnsi" w:hAnsiTheme="minorHAnsi" w:cstheme="minorHAnsi"/>
          <w:color w:val="0D0D0D"/>
          <w:spacing w:val="11"/>
        </w:rPr>
      </w:pPr>
    </w:p>
    <w:p w14:paraId="21BB5A1A" w14:textId="2B7C52CA" w:rsidR="00EA13D4" w:rsidRDefault="00EA13D4" w:rsidP="00EA13D4">
      <w:pPr>
        <w:pStyle w:val="NormalWeb"/>
        <w:rPr>
          <w:rFonts w:asciiTheme="minorHAnsi" w:hAnsiTheme="minorHAnsi" w:cstheme="minorHAnsi"/>
          <w:color w:val="0D0D0D"/>
          <w:spacing w:val="11"/>
        </w:rPr>
      </w:pPr>
    </w:p>
    <w:p w14:paraId="7355B8C1" w14:textId="2D8347CA" w:rsidR="00EA13D4" w:rsidRPr="00EA13D4" w:rsidRDefault="00EA13D4" w:rsidP="00EA13D4">
      <w:pPr>
        <w:pStyle w:val="NormalWeb"/>
        <w:jc w:val="center"/>
        <w:rPr>
          <w:color w:val="FF0000"/>
          <w:spacing w:val="14"/>
          <w:sz w:val="32"/>
          <w:szCs w:val="32"/>
        </w:rPr>
      </w:pPr>
      <w:r w:rsidRPr="00EA13D4">
        <w:rPr>
          <w:color w:val="FF0000"/>
          <w:spacing w:val="14"/>
          <w:sz w:val="32"/>
          <w:szCs w:val="32"/>
        </w:rPr>
        <w:t>Para cualquiera de los 4 casos</w:t>
      </w:r>
    </w:p>
    <w:p w14:paraId="3A9DB76E" w14:textId="77777777" w:rsidR="00EA13D4" w:rsidRPr="00EA13D4" w:rsidRDefault="00EA13D4" w:rsidP="00EA13D4">
      <w:pPr>
        <w:pStyle w:val="NormalWeb"/>
        <w:rPr>
          <w:rFonts w:asciiTheme="minorHAnsi" w:hAnsiTheme="minorHAnsi" w:cstheme="minorHAnsi"/>
          <w:spacing w:val="6"/>
        </w:rPr>
      </w:pPr>
      <w:r w:rsidRPr="00EA13D4">
        <w:rPr>
          <w:rFonts w:asciiTheme="minorHAnsi" w:hAnsiTheme="minorHAnsi" w:cstheme="minorHAnsi"/>
          <w:color w:val="201BEE"/>
          <w:spacing w:val="6"/>
        </w:rPr>
        <w:t>Envíalos a reembolsogss@cantv.com.ve</w:t>
      </w:r>
    </w:p>
    <w:p w14:paraId="4F92BF6A" w14:textId="77777777" w:rsidR="00EA13D4" w:rsidRPr="00EA13D4" w:rsidRDefault="00EA13D4" w:rsidP="00EA13D4">
      <w:pPr>
        <w:pStyle w:val="NormalWeb"/>
        <w:rPr>
          <w:rFonts w:asciiTheme="minorHAnsi" w:hAnsiTheme="minorHAnsi" w:cstheme="minorHAnsi"/>
          <w:spacing w:val="6"/>
        </w:rPr>
      </w:pPr>
      <w:r w:rsidRPr="00EA13D4">
        <w:rPr>
          <w:rFonts w:asciiTheme="minorHAnsi" w:hAnsiTheme="minorHAnsi" w:cstheme="minorHAnsi"/>
          <w:color w:val="201BEE"/>
          <w:spacing w:val="6"/>
        </w:rPr>
        <w:t>Indica en el asunto:</w:t>
      </w:r>
    </w:p>
    <w:p w14:paraId="0E64E033" w14:textId="0547C5FE" w:rsidR="00EA13D4" w:rsidRPr="00EA13D4" w:rsidRDefault="00EA13D4" w:rsidP="00EA13D4">
      <w:pPr>
        <w:pStyle w:val="NormalWeb"/>
        <w:rPr>
          <w:rFonts w:asciiTheme="minorHAnsi" w:hAnsiTheme="minorHAnsi" w:cstheme="minorHAnsi"/>
          <w:spacing w:val="11"/>
        </w:rPr>
      </w:pPr>
      <w:r w:rsidRPr="00EA13D4">
        <w:rPr>
          <w:rFonts w:asciiTheme="minorHAnsi" w:hAnsiTheme="minorHAnsi" w:cstheme="minorHAnsi"/>
          <w:color w:val="0D0D0D"/>
          <w:spacing w:val="11"/>
        </w:rPr>
        <w:t>Nombre y apellido del trabajador/jubilado.</w:t>
      </w:r>
      <w:r w:rsidRPr="00EA13D4">
        <w:rPr>
          <w:rFonts w:asciiTheme="minorHAnsi" w:hAnsiTheme="minorHAnsi" w:cstheme="minorHAnsi"/>
          <w:color w:val="0D0D0D"/>
          <w:spacing w:val="11"/>
        </w:rPr>
        <w:t xml:space="preserve"> </w:t>
      </w:r>
      <w:r w:rsidRPr="00EA13D4">
        <w:rPr>
          <w:rFonts w:asciiTheme="minorHAnsi" w:hAnsiTheme="minorHAnsi" w:cstheme="minorHAnsi"/>
          <w:color w:val="0D0D0D"/>
          <w:spacing w:val="11"/>
        </w:rPr>
        <w:t>C.I. y número de celular de contacto.</w:t>
      </w:r>
    </w:p>
    <w:p w14:paraId="4EF9C890" w14:textId="77777777" w:rsidR="00EA13D4" w:rsidRPr="00EA13D4" w:rsidRDefault="00EA13D4" w:rsidP="00EA13D4">
      <w:pPr>
        <w:pStyle w:val="NormalWeb"/>
        <w:rPr>
          <w:rFonts w:asciiTheme="minorHAnsi" w:hAnsiTheme="minorHAnsi" w:cstheme="minorHAnsi"/>
        </w:rPr>
      </w:pPr>
      <w:r w:rsidRPr="00EA13D4">
        <w:rPr>
          <w:rFonts w:asciiTheme="minorHAnsi" w:hAnsiTheme="minorHAnsi" w:cstheme="minorHAnsi"/>
          <w:color w:val="201BEE"/>
        </w:rPr>
        <w:t>Recibirás notificación de recepción.</w:t>
      </w:r>
    </w:p>
    <w:p w14:paraId="64B5DB0F" w14:textId="5CAABEF9" w:rsidR="00EA13D4" w:rsidRPr="00EA13D4" w:rsidRDefault="00EA13D4" w:rsidP="00EA13D4">
      <w:pPr>
        <w:pStyle w:val="NormalWeb"/>
        <w:rPr>
          <w:rFonts w:asciiTheme="minorHAnsi" w:hAnsiTheme="minorHAnsi" w:cstheme="minorHAnsi"/>
          <w:spacing w:val="10"/>
        </w:rPr>
      </w:pPr>
      <w:r w:rsidRPr="00EA13D4">
        <w:rPr>
          <w:rFonts w:asciiTheme="minorHAnsi" w:hAnsiTheme="minorHAnsi" w:cstheme="minorHAnsi"/>
          <w:color w:val="0D0D0D"/>
          <w:spacing w:val="10"/>
        </w:rPr>
        <w:t>Un correo electrónico con el</w:t>
      </w:r>
      <w:r w:rsidRPr="00EA13D4">
        <w:rPr>
          <w:rFonts w:asciiTheme="minorHAnsi" w:hAnsiTheme="minorHAnsi" w:cstheme="minorHAnsi"/>
          <w:color w:val="0D0D0D"/>
          <w:spacing w:val="10"/>
        </w:rPr>
        <w:t xml:space="preserve"> </w:t>
      </w:r>
      <w:r w:rsidRPr="00EA13D4">
        <w:rPr>
          <w:rFonts w:asciiTheme="minorHAnsi" w:hAnsiTheme="minorHAnsi" w:cstheme="minorHAnsi"/>
          <w:color w:val="0D0D0D"/>
          <w:spacing w:val="10"/>
        </w:rPr>
        <w:t>número de la orden de servicio.</w:t>
      </w:r>
      <w:r>
        <w:rPr>
          <w:rFonts w:asciiTheme="minorHAnsi" w:hAnsiTheme="minorHAnsi" w:cstheme="minorHAnsi"/>
          <w:color w:val="0D0D0D"/>
          <w:spacing w:val="10"/>
        </w:rPr>
        <w:t xml:space="preserve"> </w:t>
      </w:r>
      <w:r w:rsidRPr="00EA13D4">
        <w:rPr>
          <w:rFonts w:asciiTheme="minorHAnsi" w:hAnsiTheme="minorHAnsi" w:cstheme="minorHAnsi"/>
          <w:color w:val="0D0D0D"/>
          <w:spacing w:val="10"/>
        </w:rPr>
        <w:t>Guárdalo, es tu acuse de recibo como</w:t>
      </w:r>
      <w:r w:rsidRPr="00EA13D4">
        <w:rPr>
          <w:rFonts w:asciiTheme="minorHAnsi" w:hAnsiTheme="minorHAnsi" w:cstheme="minorHAnsi"/>
          <w:color w:val="0D0D0D"/>
          <w:spacing w:val="10"/>
        </w:rPr>
        <w:t xml:space="preserve"> </w:t>
      </w:r>
      <w:r w:rsidRPr="00EA13D4">
        <w:rPr>
          <w:rFonts w:asciiTheme="minorHAnsi" w:hAnsiTheme="minorHAnsi" w:cstheme="minorHAnsi"/>
          <w:color w:val="0D0D0D"/>
          <w:spacing w:val="10"/>
        </w:rPr>
        <w:t>recepción de tu reembolso.</w:t>
      </w:r>
    </w:p>
    <w:p w14:paraId="5B80E3D3" w14:textId="3A6F72DA" w:rsidR="00EA13D4" w:rsidRPr="00EA13D4" w:rsidRDefault="00EA13D4" w:rsidP="00EA13D4">
      <w:pPr>
        <w:pStyle w:val="NormalWeb"/>
        <w:rPr>
          <w:rFonts w:asciiTheme="minorHAnsi" w:hAnsiTheme="minorHAnsi" w:cstheme="minorHAnsi"/>
          <w:spacing w:val="11"/>
        </w:rPr>
      </w:pPr>
    </w:p>
    <w:p w14:paraId="15595CCE" w14:textId="77777777" w:rsidR="00EA13D4" w:rsidRPr="00EA13D4" w:rsidRDefault="00EA13D4" w:rsidP="00EA13D4">
      <w:pPr>
        <w:pStyle w:val="NormalWeb"/>
        <w:rPr>
          <w:rFonts w:asciiTheme="minorHAnsi" w:hAnsiTheme="minorHAnsi" w:cstheme="minorHAnsi"/>
          <w:color w:val="0D0D0D"/>
          <w:spacing w:val="9"/>
        </w:rPr>
      </w:pPr>
    </w:p>
    <w:p w14:paraId="4FA371F1" w14:textId="77777777" w:rsidR="00FD4328" w:rsidRPr="00EA13D4" w:rsidRDefault="00FD4328" w:rsidP="00FD4328">
      <w:pPr>
        <w:pStyle w:val="NormalWeb"/>
        <w:rPr>
          <w:rFonts w:asciiTheme="minorHAnsi" w:hAnsiTheme="minorHAnsi" w:cstheme="minorHAnsi"/>
          <w:color w:val="0D0D0D"/>
          <w:spacing w:val="9"/>
        </w:rPr>
      </w:pPr>
    </w:p>
    <w:p w14:paraId="10186B00" w14:textId="77777777" w:rsidR="00FD4328" w:rsidRPr="00EA13D4" w:rsidRDefault="00FD4328" w:rsidP="001B56F9">
      <w:pPr>
        <w:pStyle w:val="NormalWeb"/>
        <w:rPr>
          <w:rFonts w:asciiTheme="minorHAnsi" w:hAnsiTheme="minorHAnsi" w:cstheme="minorHAnsi"/>
          <w:spacing w:val="9"/>
        </w:rPr>
      </w:pPr>
    </w:p>
    <w:p w14:paraId="73B01181" w14:textId="4810A606" w:rsidR="003C26E1" w:rsidRDefault="003C26E1">
      <w:pPr>
        <w:rPr>
          <w:lang w:val="es-ES"/>
        </w:rPr>
      </w:pPr>
    </w:p>
    <w:p w14:paraId="41BE0900" w14:textId="77777777" w:rsidR="001B56F9" w:rsidRDefault="001B56F9">
      <w:pPr>
        <w:rPr>
          <w:lang w:val="es-ES"/>
        </w:rPr>
      </w:pPr>
    </w:p>
    <w:p w14:paraId="4381548F" w14:textId="77777777" w:rsidR="003C26E1" w:rsidRPr="003C26E1" w:rsidRDefault="003C26E1">
      <w:pPr>
        <w:rPr>
          <w:lang w:val="es-ES"/>
        </w:rPr>
      </w:pPr>
    </w:p>
    <w:sectPr w:rsidR="003C26E1" w:rsidRPr="003C26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D33B8"/>
    <w:multiLevelType w:val="hybridMultilevel"/>
    <w:tmpl w:val="BF302D82"/>
    <w:lvl w:ilvl="0" w:tplc="01FC9B3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color w:val="0D0D0D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180E46"/>
    <w:multiLevelType w:val="hybridMultilevel"/>
    <w:tmpl w:val="9132CC9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16FF2"/>
    <w:multiLevelType w:val="hybridMultilevel"/>
    <w:tmpl w:val="10A62412"/>
    <w:lvl w:ilvl="0" w:tplc="01FC9B3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color w:val="0D0D0D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396E36"/>
    <w:multiLevelType w:val="hybridMultilevel"/>
    <w:tmpl w:val="C4C44F9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6E1"/>
    <w:rsid w:val="001B56F9"/>
    <w:rsid w:val="003C26E1"/>
    <w:rsid w:val="006207FE"/>
    <w:rsid w:val="00EA13D4"/>
    <w:rsid w:val="00FD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BBE43"/>
  <w15:chartTrackingRefBased/>
  <w15:docId w15:val="{43E1569F-3097-4A3F-A00F-9881969F4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C26E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26E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B5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1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8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3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0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8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4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eembolsogss@cantv.com.v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265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</dc:creator>
  <cp:keywords/>
  <dc:description/>
  <cp:lastModifiedBy>lf</cp:lastModifiedBy>
  <cp:revision>2</cp:revision>
  <dcterms:created xsi:type="dcterms:W3CDTF">2026-01-20T22:13:00Z</dcterms:created>
  <dcterms:modified xsi:type="dcterms:W3CDTF">2026-01-20T22:42:00Z</dcterms:modified>
</cp:coreProperties>
</file>