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b w:val="1"/>
          <w:color w:val="4a86e8"/>
          <w:sz w:val="72"/>
          <w:szCs w:val="72"/>
        </w:rPr>
      </w:pPr>
      <w:r w:rsidDel="00000000" w:rsidR="00000000" w:rsidRPr="00000000">
        <w:rPr>
          <w:b w:val="1"/>
          <w:color w:val="4a86e8"/>
          <w:sz w:val="72"/>
          <w:szCs w:val="72"/>
          <w:rtl w:val="0"/>
        </w:rPr>
        <w:t xml:space="preserve">Elasticsearch Workshop</w:t>
      </w:r>
    </w:p>
    <w:p w:rsidR="00000000" w:rsidDel="00000000" w:rsidP="00000000" w:rsidRDefault="00000000" w:rsidRPr="00000000">
      <w:pPr>
        <w:contextualSpacing w:val="0"/>
        <w:jc w:val="center"/>
        <w:rPr>
          <w:b w:val="1"/>
          <w:color w:val="ff0000"/>
        </w:rPr>
      </w:pPr>
      <w:r w:rsidDel="00000000" w:rsidR="00000000" w:rsidRPr="00000000">
        <w:rPr>
          <w:b w:val="1"/>
          <w:color w:val="ff0000"/>
          <w:rtl w:val="0"/>
        </w:rPr>
        <w:t xml:space="preserve">This documentation is Microsoft </w:t>
      </w:r>
      <w:r w:rsidDel="00000000" w:rsidR="00000000" w:rsidRPr="00000000">
        <w:rPr>
          <w:b w:val="1"/>
          <w:color w:val="ff0000"/>
          <w:rtl w:val="0"/>
        </w:rPr>
        <w:t xml:space="preserve">Windows</w:t>
      </w:r>
      <w:r w:rsidDel="00000000" w:rsidR="00000000" w:rsidRPr="00000000">
        <w:rPr>
          <w:b w:val="1"/>
          <w:color w:val="ff0000"/>
          <w:rtl w:val="0"/>
        </w:rPr>
        <w:t xml:space="preserve"> specific (used on Windows 2012 R2).</w:t>
      </w:r>
      <w:r w:rsidDel="00000000" w:rsidR="00000000" w:rsidRPr="00000000">
        <w:rPr>
          <w:rtl w:val="0"/>
        </w:rPr>
      </w:r>
    </w:p>
    <w:p w:rsidR="00000000" w:rsidDel="00000000" w:rsidP="00000000" w:rsidRDefault="00000000" w:rsidRPr="00000000">
      <w:pPr>
        <w:pStyle w:val="Heading1"/>
        <w:contextualSpacing w:val="0"/>
        <w:rPr/>
      </w:pPr>
      <w:bookmarkStart w:colFirst="0" w:colLast="0" w:name="_esf8lfh073i2"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jf2xupnskrk">
            <w:r w:rsidDel="00000000" w:rsidR="00000000" w:rsidRPr="00000000">
              <w:rPr>
                <w:color w:val="1155cc"/>
                <w:u w:val="single"/>
                <w:rtl w:val="0"/>
              </w:rPr>
              <w:t xml:space="preserve">Getting Started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qalvlaj9wyju">
            <w:r w:rsidDel="00000000" w:rsidR="00000000" w:rsidRPr="00000000">
              <w:rPr>
                <w:color w:val="1155cc"/>
                <w:u w:val="single"/>
                <w:rtl w:val="0"/>
              </w:rPr>
              <w:t xml:space="preserve">Basic Concepts: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3znysh7">
            <w:r w:rsidDel="00000000" w:rsidR="00000000" w:rsidRPr="00000000">
              <w:rPr>
                <w:color w:val="1155cc"/>
                <w:u w:val="single"/>
                <w:rtl w:val="0"/>
              </w:rPr>
              <w:t xml:space="preserve">Installation: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2et92p0">
            <w:r w:rsidDel="00000000" w:rsidR="00000000" w:rsidRPr="00000000">
              <w:rPr>
                <w:color w:val="1155cc"/>
                <w:u w:val="single"/>
                <w:rtl w:val="0"/>
              </w:rPr>
              <w:t xml:space="preserve">Exploring Your Cluster: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tyjcwt">
            <w:r w:rsidDel="00000000" w:rsidR="00000000" w:rsidRPr="00000000">
              <w:rPr>
                <w:color w:val="1155cc"/>
                <w:u w:val="single"/>
                <w:rtl w:val="0"/>
              </w:rPr>
              <w:t xml:space="preserve">Cluster Health:</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3dy6vkm">
            <w:r w:rsidDel="00000000" w:rsidR="00000000" w:rsidRPr="00000000">
              <w:rPr>
                <w:color w:val="1155cc"/>
                <w:u w:val="single"/>
                <w:rtl w:val="0"/>
              </w:rPr>
              <w:t xml:space="preserve">List All Indices: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1t3h5sf">
            <w:r w:rsidDel="00000000" w:rsidR="00000000" w:rsidRPr="00000000">
              <w:rPr>
                <w:color w:val="1155cc"/>
                <w:u w:val="single"/>
                <w:rtl w:val="0"/>
              </w:rPr>
              <w:t xml:space="preserve">Create an Index:</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4d34og8">
            <w:r w:rsidDel="00000000" w:rsidR="00000000" w:rsidRPr="00000000">
              <w:rPr>
                <w:color w:val="1155cc"/>
                <w:u w:val="single"/>
                <w:rtl w:val="0"/>
              </w:rPr>
              <w:t xml:space="preserve">Index and Query a Document: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2s8eyo1">
            <w:r w:rsidDel="00000000" w:rsidR="00000000" w:rsidRPr="00000000">
              <w:rPr>
                <w:color w:val="1155cc"/>
                <w:u w:val="single"/>
                <w:rtl w:val="0"/>
              </w:rPr>
              <w:t xml:space="preserve">Delete an Index: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b6nncgnqafk">
            <w:r w:rsidDel="00000000" w:rsidR="00000000" w:rsidRPr="00000000">
              <w:rPr>
                <w:color w:val="1155cc"/>
                <w:u w:val="single"/>
                <w:rtl w:val="0"/>
              </w:rPr>
              <w:t xml:space="preserve">Modifying your Data: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512lixxwldhy">
            <w:r w:rsidDel="00000000" w:rsidR="00000000" w:rsidRPr="00000000">
              <w:rPr>
                <w:color w:val="1155cc"/>
                <w:u w:val="single"/>
                <w:rtl w:val="0"/>
              </w:rPr>
              <w:t xml:space="preserve">Indexing/Replacing Documents: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9hnxustcviui">
            <w:r w:rsidDel="00000000" w:rsidR="00000000" w:rsidRPr="00000000">
              <w:rPr>
                <w:color w:val="1155cc"/>
                <w:u w:val="single"/>
                <w:rtl w:val="0"/>
              </w:rPr>
              <w:t xml:space="preserve">Updating Documents: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1sduom70ka2s">
            <w:r w:rsidDel="00000000" w:rsidR="00000000" w:rsidRPr="00000000">
              <w:rPr>
                <w:color w:val="1155cc"/>
                <w:u w:val="single"/>
                <w:rtl w:val="0"/>
              </w:rPr>
              <w:t xml:space="preserve">Deleting Documents: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sjni6yfaybct">
            <w:r w:rsidDel="00000000" w:rsidR="00000000" w:rsidRPr="00000000">
              <w:rPr>
                <w:color w:val="1155cc"/>
                <w:u w:val="single"/>
                <w:rtl w:val="0"/>
              </w:rPr>
              <w:t xml:space="preserve">Batch Processing:</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gogm8l6clje0">
            <w:r w:rsidDel="00000000" w:rsidR="00000000" w:rsidRPr="00000000">
              <w:rPr>
                <w:color w:val="1155cc"/>
                <w:u w:val="single"/>
                <w:rtl w:val="0"/>
              </w:rPr>
              <w:t xml:space="preserve">Exploring Your Data: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mlteawmp7vgf">
            <w:r w:rsidDel="00000000" w:rsidR="00000000" w:rsidRPr="00000000">
              <w:rPr>
                <w:color w:val="1155cc"/>
                <w:u w:val="single"/>
                <w:rtl w:val="0"/>
              </w:rPr>
              <w:t xml:space="preserve">Sample Dataset: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z76kpg8gyb9j">
            <w:r w:rsidDel="00000000" w:rsidR="00000000" w:rsidRPr="00000000">
              <w:rPr>
                <w:color w:val="1155cc"/>
                <w:u w:val="single"/>
                <w:rtl w:val="0"/>
              </w:rPr>
              <w:t xml:space="preserve">Loading the Sample Dataset: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17dp8vu">
            <w:r w:rsidDel="00000000" w:rsidR="00000000" w:rsidRPr="00000000">
              <w:rPr>
                <w:color w:val="1155cc"/>
                <w:u w:val="single"/>
                <w:rtl w:val="0"/>
              </w:rPr>
              <w:t xml:space="preserve">Other Alternatives: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3rdcrjn">
            <w:r w:rsidDel="00000000" w:rsidR="00000000" w:rsidRPr="00000000">
              <w:rPr>
                <w:color w:val="1155cc"/>
                <w:u w:val="single"/>
                <w:rtl w:val="0"/>
              </w:rPr>
              <w:t xml:space="preserve">cURL:</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26in1rg">
            <w:r w:rsidDel="00000000" w:rsidR="00000000" w:rsidRPr="00000000">
              <w:rPr>
                <w:color w:val="1155cc"/>
                <w:u w:val="single"/>
                <w:rtl w:val="0"/>
              </w:rPr>
              <w:t xml:space="preserve">Sense:</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rPr>
              <w:color w:val="1155cc"/>
              <w:u w:val="single"/>
            </w:rPr>
          </w:pPr>
          <w:hyperlink w:anchor="_wb9ty5c57j6z">
            <w:r w:rsidDel="00000000" w:rsidR="00000000" w:rsidRPr="00000000">
              <w:rPr>
                <w:color w:val="1155cc"/>
                <w:u w:val="single"/>
                <w:rtl w:val="0"/>
              </w:rPr>
              <w:t xml:space="preserve">Powershell:</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j3li9vme72pc" w:id="1"/>
      <w:bookmarkEnd w:id="1"/>
      <w:r w:rsidDel="00000000" w:rsidR="00000000" w:rsidRPr="00000000">
        <w:rPr>
          <w:rtl w:val="0"/>
        </w:rPr>
      </w:r>
    </w:p>
    <w:p w:rsidR="00000000" w:rsidDel="00000000" w:rsidP="00000000" w:rsidRDefault="00000000" w:rsidRPr="00000000">
      <w:pPr>
        <w:pStyle w:val="Heading1"/>
        <w:contextualSpacing w:val="0"/>
        <w:rPr/>
      </w:pPr>
      <w:bookmarkStart w:colFirst="0" w:colLast="0" w:name="_mq2eohx6p7jt"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rPr/>
      </w:pPr>
      <w:bookmarkStart w:colFirst="0" w:colLast="0" w:name="_fz017jjf47o6" w:id="3"/>
      <w:bookmarkEnd w:id="3"/>
      <w:r w:rsidDel="00000000" w:rsidR="00000000" w:rsidRPr="00000000">
        <w:rPr>
          <w:rtl w:val="0"/>
        </w:rPr>
      </w:r>
    </w:p>
    <w:p w:rsidR="00000000" w:rsidDel="00000000" w:rsidP="00000000" w:rsidRDefault="00000000" w:rsidRPr="00000000">
      <w:pPr>
        <w:pStyle w:val="Heading1"/>
        <w:contextualSpacing w:val="0"/>
        <w:rPr/>
      </w:pPr>
      <w:bookmarkStart w:colFirst="0" w:colLast="0" w:name="_jf2xupnskrk" w:id="4"/>
      <w:bookmarkEnd w:id="4"/>
      <w:r w:rsidDel="00000000" w:rsidR="00000000" w:rsidRPr="00000000">
        <w:rPr>
          <w:rtl w:val="0"/>
        </w:rPr>
        <w:t xml:space="preserve">Getting Started</w:t>
      </w:r>
    </w:p>
    <w:p w:rsidR="00000000" w:rsidDel="00000000" w:rsidP="00000000" w:rsidRDefault="00000000" w:rsidRPr="00000000">
      <w:pPr>
        <w:contextualSpacing w:val="0"/>
        <w:rPr/>
      </w:pPr>
      <w:hyperlink r:id="rId5">
        <w:r w:rsidDel="00000000" w:rsidR="00000000" w:rsidRPr="00000000">
          <w:rPr>
            <w:color w:val="1155cc"/>
            <w:u w:val="single"/>
            <w:rtl w:val="0"/>
          </w:rPr>
          <w:t xml:space="preserve">https://github.com/elastic/elasticsearch/edit/5.0/docs/reference/getting-started.asciidoc</w:t>
        </w:r>
      </w:hyperlink>
      <w:r w:rsidDel="00000000" w:rsidR="00000000" w:rsidRPr="00000000">
        <w:rPr>
          <w:rtl w:val="0"/>
        </w:rPr>
      </w:r>
    </w:p>
    <w:p w:rsidR="00000000" w:rsidDel="00000000" w:rsidP="00000000" w:rsidRDefault="00000000" w:rsidRPr="00000000">
      <w:pPr>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Elasticsearch is a highly scalable open-source full-text search and analytics engine. It allows you to store, search, and analyze big volumes of data quickly and in near real time. It is generally used as the underlying engine/technology that powers applications that have complex search features and requirements.</w:t>
      </w:r>
    </w:p>
    <w:p w:rsidR="00000000" w:rsidDel="00000000" w:rsidP="00000000" w:rsidRDefault="00000000" w:rsidRPr="00000000">
      <w:pPr>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Here are a few sample use-cases that Elasticsearch could be used for:</w:t>
      </w:r>
    </w:p>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Fonts w:ascii="Arial" w:cs="Arial" w:eastAsia="Arial" w:hAnsi="Arial"/>
          <w:color w:val="444444"/>
          <w:sz w:val="24"/>
          <w:szCs w:val="24"/>
          <w:highlight w:val="white"/>
          <w:rtl w:val="0"/>
        </w:rPr>
        <w:t xml:space="preserve">You run an online web store where you allow your customers to search for products that you sell. In this case, you can use Elasticsearch to store your entire product catalog and inventory and provide search and autocomplete suggestions for them.</w:t>
      </w:r>
    </w:p>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Fonts w:ascii="Arial" w:cs="Arial" w:eastAsia="Arial" w:hAnsi="Arial"/>
          <w:color w:val="444444"/>
          <w:sz w:val="24"/>
          <w:szCs w:val="24"/>
          <w:highlight w:val="white"/>
          <w:rtl w:val="0"/>
        </w:rPr>
        <w:t xml:space="preserve">You want to collect log or transaction data and you want to analyze and mine this data to look for trends, statistics, summarizations, or anomalies. In this case, you can use Logstash (part of the Elasticsearch/Logstash/Kibana stack) to collect, aggregate, and parse your data, and then have Logstash feed this data into Elasticsearch. Once the data is in Elasticsearch, you can run searches and aggregations to mine any information that is of interest to you.</w:t>
      </w:r>
    </w:p>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Fonts w:ascii="Arial" w:cs="Arial" w:eastAsia="Arial" w:hAnsi="Arial"/>
          <w:color w:val="444444"/>
          <w:sz w:val="24"/>
          <w:szCs w:val="24"/>
          <w:highlight w:val="white"/>
          <w:rtl w:val="0"/>
        </w:rPr>
        <w:t xml:space="preserve">You run a price alerting platform which allows price-savvy customers to specify a rule like "I am interested in buying a specific electronic gadget and I want to be notified if the price of gadget falls below $X from any vendor within the next month". In this case you can scrape vendor prices, push them into Elasticsearch and use its reverse-search (Percolator) capability to match price movements against customer queries and eventually push the alerts out to the customer once matches are found.</w:t>
      </w:r>
    </w:p>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Fonts w:ascii="Arial" w:cs="Arial" w:eastAsia="Arial" w:hAnsi="Arial"/>
          <w:color w:val="444444"/>
          <w:sz w:val="24"/>
          <w:szCs w:val="24"/>
          <w:highlight w:val="white"/>
          <w:rtl w:val="0"/>
        </w:rPr>
        <w:t xml:space="preserve">You have analytics/business-intelligence needs and want to quickly investigate, analyze, visualize, and ask ad-hoc questions on a lot of data (think millions or billions of records). In this case, you can use Elasticsearch to store your data and then use Kibana (part of the Elasticsearch/Logstash/Kibana stack) to build custom dashboards that can visualize aspects of your data that are important to you. Additionally, you can use the Elasticsearch aggregations functionality to perform complex business intelligence queries against your data.</w:t>
      </w:r>
    </w:p>
    <w:p w:rsidR="00000000" w:rsidDel="00000000" w:rsidP="00000000" w:rsidRDefault="00000000" w:rsidRPr="00000000">
      <w:pPr>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For the rest of this tutorial, I will guide you through the process of getting Elasticsearch up and running, taking a peek inside it, and performing basic operations like indexing, searching, and modifying your data. At the end of this tutorial, you should have a good idea of what Elasticsearch is, how it works, and hopefully be inspired to see how you can use it to either build sophisticated search applications or to mine intelligence from your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qalvlaj9wyju" w:id="5"/>
      <w:bookmarkEnd w:id="5"/>
      <w:r w:rsidDel="00000000" w:rsidR="00000000" w:rsidRPr="00000000">
        <w:rPr>
          <w:rtl w:val="0"/>
        </w:rPr>
        <w:t xml:space="preserve">Basic Concepts:</w:t>
      </w:r>
    </w:p>
    <w:p w:rsidR="00000000" w:rsidDel="00000000" w:rsidP="00000000" w:rsidRDefault="00000000" w:rsidRPr="00000000">
      <w:pPr>
        <w:contextualSpacing w:val="0"/>
        <w:rPr/>
      </w:pPr>
      <w:hyperlink r:id="rId6">
        <w:r w:rsidDel="00000000" w:rsidR="00000000" w:rsidRPr="00000000">
          <w:rPr>
            <w:color w:val="1155cc"/>
            <w:u w:val="single"/>
            <w:rtl w:val="0"/>
          </w:rPr>
          <w:t xml:space="preserve">https://www.elastic.co/guide/en/elasticsearch/reference/current/_basic_concepts.html</w:t>
        </w:r>
      </w:hyperlink>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Near RealTime (NRT):</w:t>
      </w:r>
    </w:p>
    <w:p w:rsidR="00000000" w:rsidDel="00000000" w:rsidP="00000000" w:rsidRDefault="00000000" w:rsidRPr="00000000">
      <w:pPr>
        <w:spacing w:after="0" w:line="240" w:lineRule="auto"/>
        <w:ind w:left="720" w:firstLine="0"/>
        <w:contextualSpacing w:val="0"/>
        <w:rPr/>
      </w:pPr>
      <w:r w:rsidDel="00000000" w:rsidR="00000000" w:rsidRPr="00000000">
        <w:rPr>
          <w:rFonts w:ascii="Arial" w:cs="Arial" w:eastAsia="Arial" w:hAnsi="Arial"/>
          <w:color w:val="444444"/>
          <w:sz w:val="24"/>
          <w:szCs w:val="24"/>
          <w:highlight w:val="white"/>
          <w:rtl w:val="0"/>
        </w:rPr>
        <w:t xml:space="preserve">Elasticsearch is a near real time search platform. What this means is there is a slight latency (normally one second) from the time you index a document until the time it becomes searchable.</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Cluster:</w:t>
      </w:r>
    </w:p>
    <w:p w:rsidR="00000000" w:rsidDel="00000000" w:rsidP="00000000" w:rsidRDefault="00000000" w:rsidRPr="00000000">
      <w:pPr>
        <w:spacing w:after="0"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A cluster is a collection of one or more nodes (servers) that together holds your entire data and provides federated indexing and search capabilities across all nodes. A cluster is identified by a unique name which by default is "elasticsearch". This name is important because a node can only be part of a cluster if the node is set up to join the cluster by its name.</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Make sure that you don’t reuse the same cluster names in different environments, otherwise you might end up with nodes joining the wrong cluster. For instance you could use </w:t>
      </w:r>
      <w:r w:rsidDel="00000000" w:rsidR="00000000" w:rsidRPr="00000000">
        <w:rPr>
          <w:rFonts w:ascii="Consolas" w:cs="Consolas" w:eastAsia="Consolas" w:hAnsi="Consolas"/>
          <w:color w:val="555555"/>
          <w:shd w:fill="f8f8f8" w:val="clear"/>
          <w:rtl w:val="0"/>
        </w:rPr>
        <w:t xml:space="preserve">logging-dev</w:t>
      </w:r>
      <w:r w:rsidDel="00000000" w:rsidR="00000000" w:rsidRPr="00000000">
        <w:rPr>
          <w:rFonts w:ascii="Arial" w:cs="Arial" w:eastAsia="Arial" w:hAnsi="Arial"/>
          <w:color w:val="444444"/>
          <w:sz w:val="24"/>
          <w:szCs w:val="24"/>
          <w:highlight w:val="white"/>
          <w:rtl w:val="0"/>
        </w:rPr>
        <w:t xml:space="preserve">,</w:t>
      </w:r>
      <w:r w:rsidDel="00000000" w:rsidR="00000000" w:rsidRPr="00000000">
        <w:rPr>
          <w:rFonts w:ascii="Consolas" w:cs="Consolas" w:eastAsia="Consolas" w:hAnsi="Consolas"/>
          <w:color w:val="555555"/>
          <w:shd w:fill="f8f8f8" w:val="clear"/>
          <w:rtl w:val="0"/>
        </w:rPr>
        <w:t xml:space="preserve">logging-stage</w:t>
      </w:r>
      <w:r w:rsidDel="00000000" w:rsidR="00000000" w:rsidRPr="00000000">
        <w:rPr>
          <w:rFonts w:ascii="Arial" w:cs="Arial" w:eastAsia="Arial" w:hAnsi="Arial"/>
          <w:color w:val="444444"/>
          <w:sz w:val="24"/>
          <w:szCs w:val="24"/>
          <w:highlight w:val="white"/>
          <w:rtl w:val="0"/>
        </w:rPr>
        <w:t xml:space="preserve">, and </w:t>
      </w:r>
      <w:r w:rsidDel="00000000" w:rsidR="00000000" w:rsidRPr="00000000">
        <w:rPr>
          <w:rFonts w:ascii="Consolas" w:cs="Consolas" w:eastAsia="Consolas" w:hAnsi="Consolas"/>
          <w:color w:val="555555"/>
          <w:shd w:fill="f8f8f8" w:val="clear"/>
          <w:rtl w:val="0"/>
        </w:rPr>
        <w:t xml:space="preserve">logging-prod</w:t>
      </w:r>
      <w:r w:rsidDel="00000000" w:rsidR="00000000" w:rsidRPr="00000000">
        <w:rPr>
          <w:rFonts w:ascii="Arial" w:cs="Arial" w:eastAsia="Arial" w:hAnsi="Arial"/>
          <w:color w:val="444444"/>
          <w:sz w:val="24"/>
          <w:szCs w:val="24"/>
          <w:highlight w:val="white"/>
          <w:rtl w:val="0"/>
        </w:rPr>
        <w:t xml:space="preserve"> for the development, staging, and production clusters.</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Note that it is valid and perfectly fine to have a cluster with only a single node in it. Furthermore, you may also have multiple independent clusters each with its own unique cluster name.</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Node:</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A node is a single server that is part of your cluster, stores your data, and participates in the cluster’s indexing and search capabilities. Just like a cluster, a node is identified by a name which by default is a random Universally Unique IDentifier (UUID) that is assigned to the node at startup. You can define any node name you want if you do not want the default. This name is important for administration purposes where you want to identify which servers in your network correspond to which nodes in your Elasticsearch cluster.</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A node can be configured to join a specific cluster by the cluster name. By default, each node is set up to join a cluster named </w:t>
      </w:r>
      <w:r w:rsidDel="00000000" w:rsidR="00000000" w:rsidRPr="00000000">
        <w:rPr>
          <w:rFonts w:ascii="Consolas" w:cs="Consolas" w:eastAsia="Consolas" w:hAnsi="Consolas"/>
          <w:color w:val="555555"/>
          <w:shd w:fill="f8f8f8" w:val="clear"/>
          <w:rtl w:val="0"/>
        </w:rPr>
        <w:t xml:space="preserve">elasticsearch</w:t>
      </w:r>
      <w:r w:rsidDel="00000000" w:rsidR="00000000" w:rsidRPr="00000000">
        <w:rPr>
          <w:rFonts w:ascii="Arial" w:cs="Arial" w:eastAsia="Arial" w:hAnsi="Arial"/>
          <w:color w:val="444444"/>
          <w:sz w:val="24"/>
          <w:szCs w:val="24"/>
          <w:highlight w:val="white"/>
          <w:rtl w:val="0"/>
        </w:rPr>
        <w:t xml:space="preserve"> which means that if you start up a number of nodes on your network and—assuming they can discover each other—they will all automatically form and join a single cluster named </w:t>
      </w:r>
      <w:r w:rsidDel="00000000" w:rsidR="00000000" w:rsidRPr="00000000">
        <w:rPr>
          <w:rFonts w:ascii="Consolas" w:cs="Consolas" w:eastAsia="Consolas" w:hAnsi="Consolas"/>
          <w:color w:val="555555"/>
          <w:shd w:fill="f8f8f8" w:val="clear"/>
          <w:rtl w:val="0"/>
        </w:rPr>
        <w:t xml:space="preserve">elasticsearch</w:t>
      </w:r>
      <w:r w:rsidDel="00000000" w:rsidR="00000000" w:rsidRPr="00000000">
        <w:rPr>
          <w:rFonts w:ascii="Arial" w:cs="Arial" w:eastAsia="Arial" w:hAnsi="Arial"/>
          <w:color w:val="444444"/>
          <w:sz w:val="24"/>
          <w:szCs w:val="24"/>
          <w:highlight w:val="white"/>
          <w:rtl w:val="0"/>
        </w:rPr>
        <w:t xml:space="preserve">.</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In a single cluster, you can have as many nodes as you want. Furthermore, if there are no other Elasticsearch nodes currently running on your network, starting a single node will by default form a new single-node cluster named </w:t>
      </w:r>
      <w:r w:rsidDel="00000000" w:rsidR="00000000" w:rsidRPr="00000000">
        <w:rPr>
          <w:rFonts w:ascii="Consolas" w:cs="Consolas" w:eastAsia="Consolas" w:hAnsi="Consolas"/>
          <w:color w:val="555555"/>
          <w:shd w:fill="f8f8f8" w:val="clear"/>
          <w:rtl w:val="0"/>
        </w:rPr>
        <w:t xml:space="preserve">elasticsearch</w:t>
      </w:r>
      <w:r w:rsidDel="00000000" w:rsidR="00000000" w:rsidRPr="00000000">
        <w:rPr>
          <w:rFonts w:ascii="Arial" w:cs="Arial" w:eastAsia="Arial" w:hAnsi="Arial"/>
          <w:color w:val="444444"/>
          <w:sz w:val="24"/>
          <w:szCs w:val="24"/>
          <w:highlight w:val="white"/>
          <w:rtl w:val="0"/>
        </w:rPr>
        <w:t xml:space="preserve">.</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Index:</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An index is a collection of documents that have somewhat similar characteristics. For example, you can have an index for customer data, another index for a product catalog, and yet another index for order data. An index is identified by a name (that must be all lowercase) and this name is used to refer to the index when performing indexing, search, update, and delete operations against the documents in it.</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In a single cluster, you can define as many indexes as you want.</w:t>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Type:</w:t>
      </w:r>
    </w:p>
    <w:p w:rsidR="00000000" w:rsidDel="00000000" w:rsidP="00000000" w:rsidRDefault="00000000" w:rsidRPr="00000000">
      <w:pPr>
        <w:spacing w:after="0" w:line="240" w:lineRule="auto"/>
        <w:ind w:left="720" w:firstLine="0"/>
        <w:contextualSpacing w:val="0"/>
        <w:rPr/>
      </w:pPr>
      <w:r w:rsidDel="00000000" w:rsidR="00000000" w:rsidRPr="00000000">
        <w:rPr>
          <w:rFonts w:ascii="Arial" w:cs="Arial" w:eastAsia="Arial" w:hAnsi="Arial"/>
          <w:color w:val="444444"/>
          <w:sz w:val="24"/>
          <w:szCs w:val="24"/>
          <w:highlight w:val="white"/>
          <w:rtl w:val="0"/>
        </w:rPr>
        <w:t xml:space="preserve">Within an index, you can define one or more types. A type is a logical category/partition of your index whose semantics is completely up to you. In general, a type is defined for documents that have a set of common fields. For example, let’s assume you run a blogging platform and store all your data in a single index. In this index, you may define a type for user data, another type for blog data, and yet another type for comments data.</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Document:</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A document is a basic unit of information that can be indexed. For example, you can have a document for a single customer, another document for a single product, and yet another for a single order. This document is expressed in </w:t>
      </w:r>
      <w:hyperlink r:id="rId7">
        <w:r w:rsidDel="00000000" w:rsidR="00000000" w:rsidRPr="00000000">
          <w:rPr>
            <w:rFonts w:ascii="Arial" w:cs="Arial" w:eastAsia="Arial" w:hAnsi="Arial"/>
            <w:color w:val="00a9e5"/>
            <w:sz w:val="24"/>
            <w:szCs w:val="24"/>
            <w:highlight w:val="white"/>
            <w:rtl w:val="0"/>
          </w:rPr>
          <w:t xml:space="preserve">JSON</w:t>
        </w:r>
      </w:hyperlink>
      <w:r w:rsidDel="00000000" w:rsidR="00000000" w:rsidRPr="00000000">
        <w:rPr>
          <w:rFonts w:ascii="Arial" w:cs="Arial" w:eastAsia="Arial" w:hAnsi="Arial"/>
          <w:color w:val="444444"/>
          <w:sz w:val="24"/>
          <w:szCs w:val="24"/>
          <w:highlight w:val="white"/>
          <w:rtl w:val="0"/>
        </w:rPr>
        <w:t xml:space="preserve"> (JavaScript Object Notation) which is an ubiquitous internet data interchange format.</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Within an index/type, you can store as many documents as you want. Note that although a document physically resides in an index, a document actually must be indexed/assigned to a type inside an index.</w:t>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Shards and Replicas:</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An index can potentially store a large amount of data that can exceed the hardware limits of a single node. For example, a single index of a billion documents taking up 1TB of disk space may not fit on the disk of a single node or may be too slow to serve search requests from a single node alone.</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To solve this problem, Elasticsearch provides the ability to subdivide your index into multiple pieces called shards. When you create an index, you can simply define the number of shards that you want. Each shard is in itself a fully-functional and independent "index" that can be hosted on any node in the cluster.</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Sharding is important for two primary reasons:</w:t>
      </w:r>
    </w:p>
    <w:p w:rsidR="00000000" w:rsidDel="00000000" w:rsidP="00000000" w:rsidRDefault="00000000" w:rsidRPr="00000000">
      <w:pPr>
        <w:numPr>
          <w:ilvl w:val="0"/>
          <w:numId w:val="2"/>
        </w:numPr>
        <w:spacing w:after="0" w:line="240" w:lineRule="auto"/>
        <w:ind w:left="1440" w:hanging="360"/>
        <w:contextualSpacing w:val="1"/>
        <w:rPr/>
      </w:pPr>
      <w:r w:rsidDel="00000000" w:rsidR="00000000" w:rsidRPr="00000000">
        <w:rPr>
          <w:rFonts w:ascii="Arial" w:cs="Arial" w:eastAsia="Arial" w:hAnsi="Arial"/>
          <w:color w:val="444444"/>
          <w:sz w:val="24"/>
          <w:szCs w:val="24"/>
          <w:highlight w:val="white"/>
          <w:rtl w:val="0"/>
        </w:rPr>
        <w:t xml:space="preserve">It allows you to horizontally split/scale your content volume</w:t>
      </w:r>
    </w:p>
    <w:p w:rsidR="00000000" w:rsidDel="00000000" w:rsidP="00000000" w:rsidRDefault="00000000" w:rsidRPr="00000000">
      <w:pPr>
        <w:numPr>
          <w:ilvl w:val="0"/>
          <w:numId w:val="2"/>
        </w:numPr>
        <w:spacing w:after="0" w:line="240" w:lineRule="auto"/>
        <w:ind w:left="1440" w:hanging="360"/>
        <w:contextualSpacing w:val="1"/>
        <w:rPr/>
      </w:pPr>
      <w:r w:rsidDel="00000000" w:rsidR="00000000" w:rsidRPr="00000000">
        <w:rPr>
          <w:rFonts w:ascii="Arial" w:cs="Arial" w:eastAsia="Arial" w:hAnsi="Arial"/>
          <w:color w:val="444444"/>
          <w:sz w:val="24"/>
          <w:szCs w:val="24"/>
          <w:highlight w:val="white"/>
          <w:rtl w:val="0"/>
        </w:rPr>
        <w:t xml:space="preserve">It allows you to distribute and parallelize operations across shards (potentially on multiple nodes) thus increasing performance/throughput</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The mechanics of how a shard is distributed and also how its documents are aggregated back into search requests are completely managed by Elasticsearch and is transparent to you as the user.</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In a network/cloud environment where failures can be expected anytime, it is very useful and highly recommended to have a failover mechanism in case a shard/node somehow goes offline or disappears for whatever reason. To this end, Elasticsearch allows you to make one or more copies of your index’s shards into what are called replica shards, or replicas for short.</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Replication is important for two primary reasons:</w:t>
      </w:r>
    </w:p>
    <w:p w:rsidR="00000000" w:rsidDel="00000000" w:rsidP="00000000" w:rsidRDefault="00000000" w:rsidRPr="00000000">
      <w:pPr>
        <w:numPr>
          <w:ilvl w:val="0"/>
          <w:numId w:val="6"/>
        </w:numPr>
        <w:spacing w:after="0" w:line="240" w:lineRule="auto"/>
        <w:ind w:left="1440" w:hanging="360"/>
        <w:contextualSpacing w:val="1"/>
        <w:rPr/>
      </w:pPr>
      <w:r w:rsidDel="00000000" w:rsidR="00000000" w:rsidRPr="00000000">
        <w:rPr>
          <w:rFonts w:ascii="Arial" w:cs="Arial" w:eastAsia="Arial" w:hAnsi="Arial"/>
          <w:color w:val="444444"/>
          <w:sz w:val="24"/>
          <w:szCs w:val="24"/>
          <w:highlight w:val="white"/>
          <w:rtl w:val="0"/>
        </w:rPr>
        <w:t xml:space="preserve">It provides high availability in case a shard/node fails. For this reason, it is important to note that a replica shard is never allocated on the same node as the original/primary shard that it was copied from.</w:t>
      </w:r>
    </w:p>
    <w:p w:rsidR="00000000" w:rsidDel="00000000" w:rsidP="00000000" w:rsidRDefault="00000000" w:rsidRPr="00000000">
      <w:pPr>
        <w:numPr>
          <w:ilvl w:val="0"/>
          <w:numId w:val="6"/>
        </w:numPr>
        <w:spacing w:after="0" w:line="240" w:lineRule="auto"/>
        <w:ind w:left="1440" w:hanging="360"/>
        <w:contextualSpacing w:val="1"/>
        <w:rPr/>
      </w:pPr>
      <w:r w:rsidDel="00000000" w:rsidR="00000000" w:rsidRPr="00000000">
        <w:rPr>
          <w:rFonts w:ascii="Arial" w:cs="Arial" w:eastAsia="Arial" w:hAnsi="Arial"/>
          <w:color w:val="444444"/>
          <w:sz w:val="24"/>
          <w:szCs w:val="24"/>
          <w:highlight w:val="white"/>
          <w:rtl w:val="0"/>
        </w:rPr>
        <w:t xml:space="preserve">It allows you to scale out your search volume/throughput since searches can be executed on all replicas in parallel.</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To summarize, each index can be split into multiple shards. An index can also be replicated zero (meaning no replicas) or more times. Once replicated, each index will have primary shards (the original shards that were replicated from) and replica shards (the copies of the primary shards). The number of shards and replicas can be defined per index at the time the index is created. After the index is created, you may change the number of replicas dynamically anytime but you cannot change the number shards after-the-fact.</w:t>
      </w:r>
    </w:p>
    <w:p w:rsidR="00000000" w:rsidDel="00000000" w:rsidP="00000000" w:rsidRDefault="00000000" w:rsidRPr="00000000">
      <w:pPr>
        <w:spacing w:line="240" w:lineRule="auto"/>
        <w:ind w:left="720" w:firstLine="0"/>
        <w:contextualSpacing w:val="0"/>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By default, each index in Elasticsearch is allocated 5 primary shards and 1 replica which means that if you have at least two nodes in your cluster, your index will have 5 primary shards and another 5 replica shards (1 complete replica) for a total of 10 shards per index.</w:t>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color w:val="444444"/>
          <w:sz w:val="24"/>
          <w:szCs w:val="24"/>
          <w:shd w:fill="fbfbfb" w:val="clear"/>
          <w:rtl w:val="0"/>
        </w:rPr>
        <w:t xml:space="preserve">Each Elasticsearch shard is a Lucene index. There is a maximum number of documents you can have in a single Lucene index. As of </w:t>
      </w:r>
      <w:hyperlink r:id="rId8">
        <w:r w:rsidDel="00000000" w:rsidR="00000000" w:rsidRPr="00000000">
          <w:rPr>
            <w:rFonts w:ascii="Consolas" w:cs="Consolas" w:eastAsia="Consolas" w:hAnsi="Consolas"/>
            <w:color w:val="00a9e5"/>
            <w:shd w:fill="f8f8f8" w:val="clear"/>
            <w:rtl w:val="0"/>
          </w:rPr>
          <w:t xml:space="preserve">LUCENE-5843</w:t>
        </w:r>
      </w:hyperlink>
      <w:r w:rsidDel="00000000" w:rsidR="00000000" w:rsidRPr="00000000">
        <w:rPr>
          <w:rFonts w:ascii="Arial" w:cs="Arial" w:eastAsia="Arial" w:hAnsi="Arial"/>
          <w:color w:val="444444"/>
          <w:sz w:val="24"/>
          <w:szCs w:val="24"/>
          <w:shd w:fill="fbfbfb" w:val="clear"/>
          <w:rtl w:val="0"/>
        </w:rPr>
        <w:t xml:space="preserve">, the limit is </w:t>
      </w:r>
      <w:r w:rsidDel="00000000" w:rsidR="00000000" w:rsidRPr="00000000">
        <w:rPr>
          <w:rFonts w:ascii="Consolas" w:cs="Consolas" w:eastAsia="Consolas" w:hAnsi="Consolas"/>
          <w:color w:val="555555"/>
          <w:sz w:val="20"/>
          <w:szCs w:val="20"/>
          <w:shd w:fill="f8f8f8" w:val="clear"/>
          <w:rtl w:val="0"/>
        </w:rPr>
        <w:t xml:space="preserve">2,147,483,519</w:t>
      </w:r>
      <w:r w:rsidDel="00000000" w:rsidR="00000000" w:rsidRPr="00000000">
        <w:rPr>
          <w:rFonts w:ascii="Arial" w:cs="Arial" w:eastAsia="Arial" w:hAnsi="Arial"/>
          <w:color w:val="444444"/>
          <w:sz w:val="24"/>
          <w:szCs w:val="24"/>
          <w:shd w:fill="fbfbfb" w:val="clear"/>
          <w:rtl w:val="0"/>
        </w:rPr>
        <w:t xml:space="preserve"> (= Integer.MAX_VALUE - 128) documents. You can monitor shard sizes using the</w:t>
      </w:r>
      <w:hyperlink r:id="rId9">
        <w:r w:rsidDel="00000000" w:rsidR="00000000" w:rsidRPr="00000000">
          <w:rPr>
            <w:rFonts w:ascii="Consolas" w:cs="Consolas" w:eastAsia="Consolas" w:hAnsi="Consolas"/>
            <w:color w:val="00a9e5"/>
            <w:shd w:fill="f8f8f8" w:val="clear"/>
            <w:rtl w:val="0"/>
          </w:rPr>
          <w:t xml:space="preserve">_cat/shards</w:t>
        </w:r>
      </w:hyperlink>
      <w:r w:rsidDel="00000000" w:rsidR="00000000" w:rsidRPr="00000000">
        <w:rPr>
          <w:rFonts w:ascii="Arial" w:cs="Arial" w:eastAsia="Arial" w:hAnsi="Arial"/>
          <w:color w:val="444444"/>
          <w:sz w:val="24"/>
          <w:szCs w:val="24"/>
          <w:shd w:fill="fbfbfb" w:val="clear"/>
          <w:rtl w:val="0"/>
        </w:rPr>
        <w:t xml:space="preserve"> api.</w:t>
      </w:r>
      <w:r w:rsidDel="00000000" w:rsidR="00000000" w:rsidRPr="00000000">
        <w:rPr>
          <w:rtl w:val="0"/>
        </w:rPr>
      </w:r>
    </w:p>
    <w:p w:rsidR="00000000" w:rsidDel="00000000" w:rsidP="00000000" w:rsidRDefault="00000000" w:rsidRPr="00000000">
      <w:pPr>
        <w:pStyle w:val="Heading1"/>
        <w:contextualSpacing w:val="0"/>
        <w:rPr/>
      </w:pPr>
      <w:bookmarkStart w:colFirst="0" w:colLast="0" w:name="_qh21yga20xrp" w:id="6"/>
      <w:bookmarkEnd w:id="6"/>
      <w:r w:rsidDel="00000000" w:rsidR="00000000" w:rsidRPr="00000000">
        <w:rPr>
          <w:rtl w:val="0"/>
        </w:rPr>
      </w:r>
    </w:p>
    <w:p w:rsidR="00000000" w:rsidDel="00000000" w:rsidP="00000000" w:rsidRDefault="00000000" w:rsidRPr="00000000">
      <w:pPr>
        <w:pStyle w:val="Heading1"/>
        <w:contextualSpacing w:val="0"/>
        <w:rPr/>
      </w:pPr>
      <w:bookmarkStart w:colFirst="0" w:colLast="0" w:name="_n14bddaud1eo"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rPr/>
      </w:pPr>
      <w:bookmarkStart w:colFirst="0" w:colLast="0" w:name="_g4muqy4azh1i" w:id="8"/>
      <w:bookmarkEnd w:id="8"/>
      <w:r w:rsidDel="00000000" w:rsidR="00000000" w:rsidRPr="00000000">
        <w:rPr>
          <w:rtl w:val="0"/>
        </w:rPr>
      </w:r>
    </w:p>
    <w:p w:rsidR="00000000" w:rsidDel="00000000" w:rsidP="00000000" w:rsidRDefault="00000000" w:rsidRPr="00000000">
      <w:pPr>
        <w:pStyle w:val="Heading2"/>
        <w:contextualSpacing w:val="0"/>
        <w:rPr/>
      </w:pPr>
      <w:bookmarkStart w:colFirst="0" w:colLast="0" w:name="_3znysh7" w:id="9"/>
      <w:bookmarkEnd w:id="9"/>
      <w:r w:rsidDel="00000000" w:rsidR="00000000" w:rsidRPr="00000000">
        <w:rPr>
          <w:rtl w:val="0"/>
        </w:rPr>
        <w:t xml:space="preserve">Installation:</w:t>
      </w:r>
    </w:p>
    <w:p w:rsidR="00000000" w:rsidDel="00000000" w:rsidP="00000000" w:rsidRDefault="00000000" w:rsidRPr="00000000">
      <w:pPr>
        <w:contextualSpacing w:val="0"/>
        <w:rPr/>
      </w:pPr>
      <w:hyperlink r:id="rId10">
        <w:r w:rsidDel="00000000" w:rsidR="00000000" w:rsidRPr="00000000">
          <w:rPr>
            <w:color w:val="0563c1"/>
            <w:u w:val="single"/>
            <w:rtl w:val="0"/>
          </w:rPr>
          <w:t xml:space="preserve">https://www.elastic.co/guide/en/elasticsearch/reference/current/_installation.html</w:t>
        </w:r>
      </w:hyperlink>
      <w:hyperlink r:id="rId11">
        <w:r w:rsidDel="00000000" w:rsidR="00000000" w:rsidRPr="00000000">
          <w:rPr>
            <w:rtl w:val="0"/>
          </w:rPr>
        </w:r>
      </w:hyperlink>
    </w:p>
    <w:p w:rsidR="00000000" w:rsidDel="00000000" w:rsidP="00000000" w:rsidRDefault="00000000" w:rsidRPr="00000000">
      <w:pPr>
        <w:numPr>
          <w:ilvl w:val="0"/>
          <w:numId w:val="10"/>
        </w:numPr>
        <w:spacing w:after="16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Download the latest</w:t>
      </w:r>
      <w:r w:rsidDel="00000000" w:rsidR="00000000" w:rsidRPr="00000000">
        <w:rPr>
          <w:rFonts w:ascii="Calibri" w:cs="Calibri" w:eastAsia="Calibri" w:hAnsi="Calibri"/>
          <w:b w:val="0"/>
          <w:sz w:val="22"/>
          <w:szCs w:val="22"/>
          <w:rtl w:val="0"/>
        </w:rPr>
        <w:t xml:space="preserve"> Java JDK</w:t>
      </w:r>
      <w:r w:rsidDel="00000000" w:rsidR="00000000" w:rsidRPr="00000000">
        <w:rPr>
          <w:rFonts w:ascii="Calibri" w:cs="Calibri" w:eastAsia="Calibri" w:hAnsi="Calibri"/>
          <w:b w:val="0"/>
          <w:sz w:val="22"/>
          <w:szCs w:val="22"/>
          <w:rtl w:val="0"/>
        </w:rPr>
        <w:t xml:space="preserve"> Win</w:t>
      </w:r>
      <w:r w:rsidDel="00000000" w:rsidR="00000000" w:rsidRPr="00000000">
        <w:rPr>
          <w:rtl w:val="0"/>
        </w:rPr>
        <w:t xml:space="preserve">dows</w:t>
      </w:r>
      <w:r w:rsidDel="00000000" w:rsidR="00000000" w:rsidRPr="00000000">
        <w:rPr>
          <w:rFonts w:ascii="Calibri" w:cs="Calibri" w:eastAsia="Calibri" w:hAnsi="Calibri"/>
          <w:b w:val="0"/>
          <w:sz w:val="22"/>
          <w:szCs w:val="22"/>
          <w:rtl w:val="0"/>
        </w:rPr>
        <w:t xml:space="preserve"> from the following link:</w:t>
      </w:r>
      <w:r w:rsidDel="00000000" w:rsidR="00000000" w:rsidRPr="00000000">
        <w:rPr>
          <w:rtl w:val="0"/>
        </w:rPr>
      </w:r>
    </w:p>
    <w:p w:rsidR="00000000" w:rsidDel="00000000" w:rsidP="00000000" w:rsidRDefault="00000000" w:rsidRPr="00000000">
      <w:pPr>
        <w:spacing w:after="0" w:lineRule="auto"/>
        <w:ind w:firstLine="360"/>
        <w:contextualSpacing w:val="0"/>
        <w:rPr/>
      </w:pPr>
      <w:hyperlink r:id="rId12">
        <w:r w:rsidDel="00000000" w:rsidR="00000000" w:rsidRPr="00000000">
          <w:rPr>
            <w:color w:val="0563c1"/>
            <w:u w:val="single"/>
            <w:rtl w:val="0"/>
          </w:rPr>
          <w:t xml:space="preserve">http://www.oracle.com/technetwork/java/javase/downloads/jdk8-downloads-2133151.html</w:t>
        </w:r>
      </w:hyperlink>
      <w:hyperlink r:id="rId13">
        <w:r w:rsidDel="00000000" w:rsidR="00000000" w:rsidRPr="00000000">
          <w:rPr>
            <w:rtl w:val="0"/>
          </w:rPr>
        </w:r>
      </w:hyperlink>
    </w:p>
    <w:p w:rsidR="00000000" w:rsidDel="00000000" w:rsidP="00000000" w:rsidRDefault="00000000" w:rsidRPr="00000000">
      <w:pPr>
        <w:spacing w:after="0" w:before="0" w:lineRule="auto"/>
        <w:contextualSpacing w:val="0"/>
        <w:rPr/>
      </w:pPr>
      <w:hyperlink r:id="rId14">
        <w:r w:rsidDel="00000000" w:rsidR="00000000" w:rsidRPr="00000000">
          <w:rPr>
            <w:rtl w:val="0"/>
          </w:rPr>
        </w:r>
      </w:hyperlink>
    </w:p>
    <w:p w:rsidR="00000000" w:rsidDel="00000000" w:rsidP="00000000" w:rsidRDefault="00000000" w:rsidRPr="00000000">
      <w:pPr>
        <w:spacing w:after="0" w:before="0" w:lineRule="auto"/>
        <w:ind w:firstLine="360"/>
        <w:contextualSpacing w:val="0"/>
        <w:rPr/>
      </w:pPr>
      <w:r w:rsidDel="00000000" w:rsidR="00000000" w:rsidRPr="00000000">
        <w:rPr>
          <w:rtl w:val="0"/>
        </w:rPr>
        <w:t xml:space="preserve">For the purpose of this document, we used </w:t>
      </w:r>
      <w:r w:rsidDel="00000000" w:rsidR="00000000" w:rsidRPr="00000000">
        <w:rPr>
          <w:b w:val="1"/>
          <w:rtl w:val="0"/>
        </w:rPr>
        <w:t xml:space="preserve">Java 8u112.</w:t>
      </w:r>
      <w:r w:rsidDel="00000000" w:rsidR="00000000" w:rsidRPr="00000000">
        <w:rPr>
          <w:rtl w:val="0"/>
        </w:rPr>
      </w:r>
    </w:p>
    <w:p w:rsidR="00000000" w:rsidDel="00000000" w:rsidP="00000000" w:rsidRDefault="00000000" w:rsidRPr="00000000">
      <w:pPr>
        <w:spacing w:before="0" w:lineRule="auto"/>
        <w:contextualSpacing w:val="0"/>
        <w:rPr/>
      </w:pPr>
      <w:r w:rsidDel="00000000" w:rsidR="00000000" w:rsidRPr="00000000">
        <w:rPr>
          <w:rtl w:val="0"/>
        </w:rPr>
      </w:r>
    </w:p>
    <w:p w:rsidR="00000000" w:rsidDel="00000000" w:rsidP="00000000" w:rsidRDefault="00000000" w:rsidRPr="00000000">
      <w:pPr>
        <w:numPr>
          <w:ilvl w:val="0"/>
          <w:numId w:val="10"/>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Once installed, navigate to </w:t>
      </w:r>
      <w:r w:rsidDel="00000000" w:rsidR="00000000" w:rsidRPr="00000000">
        <w:rPr>
          <w:rFonts w:ascii="Calibri" w:cs="Calibri" w:eastAsia="Calibri" w:hAnsi="Calibri"/>
          <w:b w:val="1"/>
          <w:sz w:val="22"/>
          <w:szCs w:val="22"/>
          <w:rtl w:val="0"/>
        </w:rPr>
        <w:t xml:space="preserve">System</w:t>
      </w:r>
      <w:r w:rsidDel="00000000" w:rsidR="00000000" w:rsidRPr="00000000">
        <w:rPr>
          <w:b w:val="1"/>
          <w:rtl w:val="0"/>
        </w:rPr>
        <w:t xml:space="preserve"> </w:t>
      </w:r>
      <w:r w:rsidDel="00000000" w:rsidR="00000000" w:rsidRPr="00000000">
        <w:rPr>
          <w:rtl w:val="0"/>
        </w:rPr>
        <w:t xml:space="preserve">in Control Panel.  Click on </w:t>
      </w:r>
      <w:r w:rsidDel="00000000" w:rsidR="00000000" w:rsidRPr="00000000">
        <w:rPr>
          <w:b w:val="1"/>
          <w:rtl w:val="0"/>
        </w:rPr>
        <w:t xml:space="preserve">Advanced System Settings</w:t>
      </w:r>
      <w:r w:rsidDel="00000000" w:rsidR="00000000" w:rsidRPr="00000000">
        <w:rPr>
          <w:rFonts w:ascii="Calibri" w:cs="Calibri" w:eastAsia="Calibri" w:hAnsi="Calibri"/>
          <w:b w:val="0"/>
          <w:sz w:val="22"/>
          <w:szCs w:val="22"/>
          <w:rtl w:val="0"/>
        </w:rPr>
        <w:t xml:space="preserve">, and then click </w:t>
      </w:r>
      <w:r w:rsidDel="00000000" w:rsidR="00000000" w:rsidRPr="00000000">
        <w:rPr>
          <w:rtl w:val="0"/>
        </w:rPr>
        <w:t xml:space="preserve">t</w:t>
      </w:r>
      <w:r w:rsidDel="00000000" w:rsidR="00000000" w:rsidRPr="00000000">
        <w:rPr>
          <w:rFonts w:ascii="Calibri" w:cs="Calibri" w:eastAsia="Calibri" w:hAnsi="Calibri"/>
          <w:b w:val="0"/>
          <w:sz w:val="22"/>
          <w:szCs w:val="22"/>
          <w:rtl w:val="0"/>
        </w:rPr>
        <w:t xml:space="preserve">he </w:t>
      </w:r>
      <w:r w:rsidDel="00000000" w:rsidR="00000000" w:rsidRPr="00000000">
        <w:rPr>
          <w:rFonts w:ascii="Calibri" w:cs="Calibri" w:eastAsia="Calibri" w:hAnsi="Calibri"/>
          <w:b w:val="1"/>
          <w:sz w:val="22"/>
          <w:szCs w:val="22"/>
          <w:rtl w:val="0"/>
        </w:rPr>
        <w:t xml:space="preserve">Environment Variables </w:t>
      </w:r>
      <w:r w:rsidDel="00000000" w:rsidR="00000000" w:rsidRPr="00000000">
        <w:rPr>
          <w:rFonts w:ascii="Calibri" w:cs="Calibri" w:eastAsia="Calibri" w:hAnsi="Calibri"/>
          <w:b w:val="0"/>
          <w:sz w:val="22"/>
          <w:szCs w:val="22"/>
          <w:rtl w:val="0"/>
        </w:rPr>
        <w:t xml:space="preserve">button.</w:t>
      </w:r>
      <w:r w:rsidDel="00000000" w:rsidR="00000000" w:rsidRPr="00000000">
        <w:rPr>
          <w:rtl w:val="0"/>
        </w:rPr>
      </w:r>
    </w:p>
    <w:p w:rsidR="00000000" w:rsidDel="00000000" w:rsidP="00000000" w:rsidRDefault="00000000" w:rsidRPr="00000000">
      <w:pPr>
        <w:numPr>
          <w:ilvl w:val="0"/>
          <w:numId w:val="10"/>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Create a System variable as follows</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rPr/>
      </w:pPr>
      <w:r w:rsidDel="00000000" w:rsidR="00000000" w:rsidRPr="00000000">
        <w:rPr>
          <w:rFonts w:ascii="Calibri" w:cs="Calibri" w:eastAsia="Calibri" w:hAnsi="Calibri"/>
          <w:b w:val="1"/>
          <w:sz w:val="22"/>
          <w:szCs w:val="22"/>
          <w:rtl w:val="0"/>
        </w:rPr>
        <w:t xml:space="preserve">Variable Name</w:t>
      </w:r>
      <w:r w:rsidDel="00000000" w:rsidR="00000000" w:rsidRPr="00000000">
        <w:rPr>
          <w:rFonts w:ascii="Calibri" w:cs="Calibri" w:eastAsia="Calibri" w:hAnsi="Calibri"/>
          <w:b w:val="0"/>
          <w:sz w:val="22"/>
          <w:szCs w:val="22"/>
          <w:rtl w:val="0"/>
        </w:rPr>
        <w:t xml:space="preserve">:  JAVA_HOME</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rPr/>
      </w:pPr>
      <w:r w:rsidDel="00000000" w:rsidR="00000000" w:rsidRPr="00000000">
        <w:rPr>
          <w:rFonts w:ascii="Calibri" w:cs="Calibri" w:eastAsia="Calibri" w:hAnsi="Calibri"/>
          <w:b w:val="1"/>
          <w:sz w:val="22"/>
          <w:szCs w:val="22"/>
          <w:rtl w:val="0"/>
        </w:rPr>
        <w:t xml:space="preserve">Variable Value</w:t>
      </w:r>
      <w:r w:rsidDel="00000000" w:rsidR="00000000" w:rsidRPr="00000000">
        <w:rPr>
          <w:rFonts w:ascii="Calibri" w:cs="Calibri" w:eastAsia="Calibri" w:hAnsi="Calibri"/>
          <w:b w:val="0"/>
          <w:sz w:val="22"/>
          <w:szCs w:val="22"/>
          <w:rtl w:val="0"/>
        </w:rPr>
        <w:t xml:space="preserve">:  &lt;path to your Java JDK folder&gt;</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pPr>
        <w:spacing w:after="160" w:before="0" w:line="259" w:lineRule="auto"/>
        <w:ind w:left="720" w:firstLine="0"/>
        <w:contextualSpacing w:val="0"/>
        <w:rPr/>
      </w:pPr>
      <w:r w:rsidDel="00000000" w:rsidR="00000000" w:rsidRPr="00000000">
        <w:drawing>
          <wp:inline distB="0" distT="0" distL="0" distR="0">
            <wp:extent cx="3400425" cy="1485900"/>
            <wp:effectExtent b="0" l="0" r="0" t="0"/>
            <wp:docPr id="19"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3400425" cy="148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Click OK and close all windows.</w:t>
      </w:r>
    </w:p>
    <w:p w:rsidR="00000000" w:rsidDel="00000000" w:rsidP="00000000" w:rsidRDefault="00000000" w:rsidRPr="00000000">
      <w:pPr>
        <w:numPr>
          <w:ilvl w:val="0"/>
          <w:numId w:val="10"/>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 Browse to </w:t>
      </w:r>
      <w:hyperlink r:id="rId16">
        <w:r w:rsidDel="00000000" w:rsidR="00000000" w:rsidRPr="00000000">
          <w:rPr>
            <w:rFonts w:ascii="Calibri" w:cs="Calibri" w:eastAsia="Calibri" w:hAnsi="Calibri"/>
            <w:b w:val="0"/>
            <w:color w:val="0563c1"/>
            <w:sz w:val="22"/>
            <w:szCs w:val="22"/>
            <w:u w:val="single"/>
            <w:rtl w:val="0"/>
          </w:rPr>
          <w:t xml:space="preserve">https://www.elastic.co/downloads/elasticsearch</w:t>
        </w:r>
      </w:hyperlink>
      <w:r w:rsidDel="00000000" w:rsidR="00000000" w:rsidRPr="00000000">
        <w:rPr>
          <w:rFonts w:ascii="Calibri" w:cs="Calibri" w:eastAsia="Calibri" w:hAnsi="Calibri"/>
          <w:b w:val="0"/>
          <w:sz w:val="22"/>
          <w:szCs w:val="22"/>
          <w:rtl w:val="0"/>
        </w:rPr>
        <w:t xml:space="preserve"> and download the </w:t>
      </w:r>
      <w:r w:rsidDel="00000000" w:rsidR="00000000" w:rsidRPr="00000000">
        <w:rPr>
          <w:rFonts w:ascii="Calibri" w:cs="Calibri" w:eastAsia="Calibri" w:hAnsi="Calibri"/>
          <w:b w:val="0"/>
          <w:sz w:val="22"/>
          <w:szCs w:val="22"/>
          <w:rtl w:val="0"/>
        </w:rPr>
        <w:t xml:space="preserve">ElasticSearch </w:t>
      </w:r>
      <w:r w:rsidDel="00000000" w:rsidR="00000000" w:rsidRPr="00000000">
        <w:rPr>
          <w:rFonts w:ascii="Calibri" w:cs="Calibri" w:eastAsia="Calibri" w:hAnsi="Calibri"/>
          <w:b w:val="0"/>
          <w:sz w:val="22"/>
          <w:szCs w:val="22"/>
          <w:rtl w:val="0"/>
        </w:rPr>
        <w:t xml:space="preserve">version 5</w:t>
      </w:r>
      <w:r w:rsidDel="00000000" w:rsidR="00000000" w:rsidRPr="00000000">
        <w:rPr>
          <w:rFonts w:ascii="Calibri" w:cs="Calibri" w:eastAsia="Calibri" w:hAnsi="Calibri"/>
          <w:b w:val="0"/>
          <w:sz w:val="22"/>
          <w:szCs w:val="22"/>
          <w:rtl w:val="0"/>
        </w:rPr>
        <w:t xml:space="preserve">.0.0</w:t>
      </w:r>
      <w:r w:rsidDel="00000000" w:rsidR="00000000" w:rsidRPr="00000000">
        <w:rPr>
          <w:rtl w:val="0"/>
        </w:rPr>
        <w:t xml:space="preserve"> zip file</w:t>
      </w:r>
      <w:r w:rsidDel="00000000" w:rsidR="00000000" w:rsidRPr="00000000">
        <w:rPr>
          <w:rtl w:val="0"/>
        </w:rPr>
        <w:t xml:space="preserve">.</w:t>
      </w:r>
    </w:p>
    <w:p w:rsidR="00000000" w:rsidDel="00000000" w:rsidP="00000000" w:rsidRDefault="00000000" w:rsidRPr="00000000">
      <w:pPr>
        <w:numPr>
          <w:ilvl w:val="0"/>
          <w:numId w:val="10"/>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Extract the ZIP file to your desired location.</w:t>
      </w:r>
      <w:r w:rsidDel="00000000" w:rsidR="00000000" w:rsidRPr="00000000">
        <w:rPr>
          <w:rtl w:val="0"/>
        </w:rPr>
      </w:r>
    </w:p>
    <w:p w:rsidR="00000000" w:rsidDel="00000000" w:rsidP="00000000" w:rsidRDefault="00000000" w:rsidRPr="00000000">
      <w:pPr>
        <w:numPr>
          <w:ilvl w:val="0"/>
          <w:numId w:val="10"/>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Open a Command or Powershell window, and navigate to the extracted folder, then the \bin folder:</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160" w:before="0" w:line="259" w:lineRule="auto"/>
        <w:ind w:left="360" w:firstLine="0"/>
        <w:contextualSpacing w:val="0"/>
        <w:rPr/>
      </w:pPr>
      <w:r w:rsidDel="00000000" w:rsidR="00000000" w:rsidRPr="00000000">
        <w:drawing>
          <wp:inline distB="0" distT="0" distL="0" distR="0">
            <wp:extent cx="4619625" cy="1495425"/>
            <wp:effectExtent b="0" l="0" r="0" t="0"/>
            <wp:docPr id="22"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4619625" cy="149542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Execute the elasticsearch.bat file:</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drawing>
          <wp:inline distB="0" distT="0" distL="0" distR="0">
            <wp:extent cx="4352925" cy="1295400"/>
            <wp:effectExtent b="0" l="0" r="0" t="0"/>
            <wp:docPr id="20"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352925" cy="129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numPr>
          <w:ilvl w:val="0"/>
          <w:numId w:val="10"/>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Output should look similar to the following:</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160" w:before="0" w:line="259" w:lineRule="auto"/>
        <w:ind w:left="0" w:firstLine="0"/>
        <w:contextualSpacing w:val="0"/>
        <w:rPr/>
      </w:pPr>
      <w:r w:rsidDel="00000000" w:rsidR="00000000" w:rsidRPr="00000000">
        <w:drawing>
          <wp:inline distB="0" distT="0" distL="0" distR="0">
            <wp:extent cx="6553200" cy="4281488"/>
            <wp:effectExtent b="0" l="0" r="0" t="0"/>
            <wp:docPr id="23"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6553200" cy="428148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et92p0" w:id="10"/>
      <w:bookmarkEnd w:id="10"/>
      <w:r w:rsidDel="00000000" w:rsidR="00000000" w:rsidRPr="00000000">
        <w:rPr>
          <w:rtl w:val="0"/>
        </w:rPr>
        <w:t xml:space="preserve">Exploring Your Cluster:</w:t>
      </w:r>
    </w:p>
    <w:p w:rsidR="00000000" w:rsidDel="00000000" w:rsidP="00000000" w:rsidRDefault="00000000" w:rsidRPr="00000000">
      <w:pPr>
        <w:spacing w:after="0" w:before="0" w:line="259" w:lineRule="auto"/>
        <w:ind w:left="0" w:firstLine="0"/>
        <w:contextualSpacing w:val="0"/>
        <w:rPr/>
      </w:pPr>
      <w:hyperlink r:id="rId20">
        <w:r w:rsidDel="00000000" w:rsidR="00000000" w:rsidRPr="00000000">
          <w:rPr>
            <w:rFonts w:ascii="Calibri" w:cs="Calibri" w:eastAsia="Calibri" w:hAnsi="Calibri"/>
            <w:b w:val="0"/>
            <w:color w:val="0563c1"/>
            <w:sz w:val="22"/>
            <w:szCs w:val="22"/>
            <w:u w:val="single"/>
            <w:rtl w:val="0"/>
          </w:rPr>
          <w:t xml:space="preserve">https://www.elastic.co/guide/en/elasticsearch/reference/current/_exploring_your_cluster.html</w:t>
        </w:r>
      </w:hyperlink>
      <w:hyperlink r:id="rId21">
        <w:r w:rsidDel="00000000" w:rsidR="00000000" w:rsidRPr="00000000">
          <w:rPr>
            <w:rtl w:val="0"/>
          </w:rPr>
        </w:r>
      </w:hyperlink>
    </w:p>
    <w:p w:rsidR="00000000" w:rsidDel="00000000" w:rsidP="00000000" w:rsidRDefault="00000000" w:rsidRPr="00000000">
      <w:pPr>
        <w:spacing w:after="160" w:before="0" w:line="259" w:lineRule="auto"/>
        <w:ind w:left="0" w:firstLine="0"/>
        <w:contextualSpacing w:val="0"/>
        <w:rPr/>
      </w:pPr>
      <w:hyperlink r:id="rId22">
        <w:r w:rsidDel="00000000" w:rsidR="00000000" w:rsidRPr="00000000">
          <w:rPr>
            <w:rtl w:val="0"/>
          </w:rPr>
        </w:r>
      </w:hyperlink>
    </w:p>
    <w:p w:rsidR="00000000" w:rsidDel="00000000" w:rsidP="00000000" w:rsidRDefault="00000000" w:rsidRPr="00000000">
      <w:pPr>
        <w:pStyle w:val="Heading3"/>
        <w:contextualSpacing w:val="0"/>
        <w:rPr/>
      </w:pPr>
      <w:bookmarkStart w:colFirst="0" w:colLast="0" w:name="_tyjcwt" w:id="11"/>
      <w:bookmarkEnd w:id="11"/>
      <w:r w:rsidDel="00000000" w:rsidR="00000000" w:rsidRPr="00000000">
        <w:rPr>
          <w:rtl w:val="0"/>
        </w:rPr>
        <w:t xml:space="preserve">Cluster Health:</w:t>
      </w:r>
    </w:p>
    <w:p w:rsidR="00000000" w:rsidDel="00000000" w:rsidP="00000000" w:rsidRDefault="00000000" w:rsidRPr="00000000">
      <w:pPr>
        <w:spacing w:after="0" w:lineRule="auto"/>
        <w:contextualSpacing w:val="0"/>
        <w:rPr/>
      </w:pPr>
      <w:hyperlink r:id="rId23">
        <w:r w:rsidDel="00000000" w:rsidR="00000000" w:rsidRPr="00000000">
          <w:rPr>
            <w:color w:val="0563c1"/>
            <w:u w:val="single"/>
            <w:rtl w:val="0"/>
          </w:rPr>
          <w:t xml:space="preserve">https://www.elastic.co/guide/en/elasticsearch/reference/current/_cluster_health.html</w:t>
        </w:r>
      </w:hyperlink>
      <w:hyperlink r:id="rId24">
        <w:r w:rsidDel="00000000" w:rsidR="00000000" w:rsidRPr="00000000">
          <w:rPr>
            <w:rtl w:val="0"/>
          </w:rPr>
        </w:r>
      </w:hyperlink>
    </w:p>
    <w:p w:rsidR="00000000" w:rsidDel="00000000" w:rsidP="00000000" w:rsidRDefault="00000000" w:rsidRPr="00000000">
      <w:pPr>
        <w:spacing w:after="0" w:before="0" w:lineRule="auto"/>
        <w:contextualSpacing w:val="0"/>
        <w:rPr>
          <w:color w:val="ff0000"/>
        </w:rPr>
      </w:pPr>
      <w:r w:rsidDel="00000000" w:rsidR="00000000" w:rsidRPr="00000000">
        <w:rPr>
          <w:color w:val="ff0000"/>
          <w:rtl w:val="0"/>
        </w:rPr>
        <w:t xml:space="preserve">For the following section, we will be using the </w:t>
      </w:r>
      <w:r w:rsidDel="00000000" w:rsidR="00000000" w:rsidRPr="00000000">
        <w:rPr>
          <w:color w:val="ff0000"/>
          <w:rtl w:val="0"/>
        </w:rPr>
        <w:t xml:space="preserve">Powershell</w:t>
      </w:r>
      <w:r w:rsidDel="00000000" w:rsidR="00000000" w:rsidRPr="00000000">
        <w:rPr>
          <w:color w:val="ff0000"/>
          <w:rtl w:val="0"/>
        </w:rPr>
        <w:t xml:space="preserve"> (version 3 or higher) commandlets. Issue the following command to determine your Powershell version: $psversiontable</w:t>
      </w:r>
      <w:r w:rsidDel="00000000" w:rsidR="00000000" w:rsidRPr="00000000">
        <w:rPr>
          <w:rtl w:val="0"/>
        </w:rPr>
      </w:r>
    </w:p>
    <w:p w:rsidR="00000000" w:rsidDel="00000000" w:rsidP="00000000" w:rsidRDefault="00000000" w:rsidRPr="00000000">
      <w:pPr>
        <w:spacing w:before="0" w:lineRule="auto"/>
        <w:contextualSpacing w:val="0"/>
        <w:rPr/>
      </w:pPr>
      <w:r w:rsidDel="00000000" w:rsidR="00000000" w:rsidRPr="00000000">
        <w:rPr>
          <w:rtl w:val="0"/>
        </w:rPr>
      </w:r>
    </w:p>
    <w:p w:rsidR="00000000" w:rsidDel="00000000" w:rsidP="00000000" w:rsidRDefault="00000000" w:rsidRPr="00000000">
      <w:pPr>
        <w:numPr>
          <w:ilvl w:val="0"/>
          <w:numId w:val="11"/>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Check the cluster health, by using the</w:t>
      </w:r>
      <w:hyperlink r:id="rId25">
        <w:r w:rsidDel="00000000" w:rsidR="00000000" w:rsidRPr="00000000">
          <w:rPr>
            <w:rFonts w:ascii="Calibri" w:cs="Calibri" w:eastAsia="Calibri" w:hAnsi="Calibri"/>
            <w:b w:val="0"/>
            <w:color w:val="1155cc"/>
            <w:sz w:val="22"/>
            <w:szCs w:val="22"/>
            <w:u w:val="single"/>
            <w:rtl w:val="0"/>
          </w:rPr>
          <w:t xml:space="preserve"> </w:t>
        </w:r>
      </w:hyperlink>
      <w:hyperlink r:id="rId26">
        <w:r w:rsidDel="00000000" w:rsidR="00000000" w:rsidRPr="00000000">
          <w:rPr>
            <w:rFonts w:ascii="Calibri" w:cs="Calibri" w:eastAsia="Calibri" w:hAnsi="Calibri"/>
            <w:b w:val="0"/>
            <w:color w:val="1155cc"/>
            <w:sz w:val="22"/>
            <w:szCs w:val="22"/>
            <w:u w:val="single"/>
            <w:rtl w:val="0"/>
          </w:rPr>
          <w:t xml:space="preserve">_cat API</w:t>
        </w:r>
      </w:hyperlink>
      <w:r w:rsidDel="00000000" w:rsidR="00000000" w:rsidRPr="00000000">
        <w:rPr>
          <w:rFonts w:ascii="Calibri" w:cs="Calibri" w:eastAsia="Calibri" w:hAnsi="Calibri"/>
          <w:b w:val="0"/>
          <w:sz w:val="22"/>
          <w:szCs w:val="22"/>
          <w:rtl w:val="0"/>
        </w:rPr>
        <w:t xml:space="preserve">.  Remember that the node HTTP endpoint is at port 9200:</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160" w:before="0" w:line="259" w:lineRule="auto"/>
        <w:ind w:left="720" w:firstLine="0"/>
        <w:contextualSpacing w:val="0"/>
        <w:rPr>
          <w:i w:val="1"/>
          <w:color w:val="4a86e8"/>
        </w:rPr>
      </w:pPr>
      <w:r w:rsidDel="00000000" w:rsidR="00000000" w:rsidRPr="00000000">
        <w:rPr>
          <w:i w:val="1"/>
          <w:color w:val="4a86e8"/>
          <w:rtl w:val="0"/>
        </w:rPr>
        <w:t xml:space="preserve">Invoke-WebRequest -Method GET -URI http://localhost:9200/_cat/health?v | Select Content | Format-List</w:t>
      </w:r>
    </w:p>
    <w:p w:rsidR="00000000" w:rsidDel="00000000" w:rsidP="00000000" w:rsidRDefault="00000000" w:rsidRPr="00000000">
      <w:pPr>
        <w:numPr>
          <w:ilvl w:val="0"/>
          <w:numId w:val="11"/>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The response would look similar to the following:</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drawing>
          <wp:inline distB="114300" distT="114300" distL="114300" distR="114300">
            <wp:extent cx="6081713" cy="1457325"/>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081713" cy="14573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ind w:left="0" w:firstLine="0"/>
        <w:contextualSpacing w:val="0"/>
        <w:rPr/>
      </w:pPr>
      <w:r w:rsidDel="00000000" w:rsidR="00000000" w:rsidRPr="00000000">
        <w:rPr>
          <w:rtl w:val="0"/>
        </w:rPr>
      </w:r>
    </w:p>
    <w:p w:rsidR="00000000" w:rsidDel="00000000" w:rsidP="00000000" w:rsidRDefault="00000000" w:rsidRPr="00000000">
      <w:pPr>
        <w:numPr>
          <w:ilvl w:val="0"/>
          <w:numId w:val="11"/>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Get a list of nodes with the following command:</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pPr>
        <w:spacing w:after="160" w:before="0" w:line="259" w:lineRule="auto"/>
        <w:ind w:left="720" w:firstLine="0"/>
        <w:contextualSpacing w:val="0"/>
        <w:rPr>
          <w:i w:val="1"/>
          <w:color w:val="4a86e8"/>
        </w:rPr>
      </w:pPr>
      <w:r w:rsidDel="00000000" w:rsidR="00000000" w:rsidRPr="00000000">
        <w:rPr>
          <w:i w:val="1"/>
          <w:color w:val="4a86e8"/>
          <w:rtl w:val="0"/>
        </w:rPr>
        <w:t xml:space="preserve">Invoke-WebRequest -Method GET -Uri http://localhost:9200/_cat/nodes?v | Select Content | Format-List</w:t>
      </w:r>
      <w:hyperlink r:id="rId28">
        <w:r w:rsidDel="00000000" w:rsidR="00000000" w:rsidRPr="00000000">
          <w:rPr>
            <w:rtl w:val="0"/>
          </w:rPr>
        </w:r>
      </w:hyperlink>
    </w:p>
    <w:p w:rsidR="00000000" w:rsidDel="00000000" w:rsidP="00000000" w:rsidRDefault="00000000" w:rsidRPr="00000000">
      <w:pPr>
        <w:numPr>
          <w:ilvl w:val="0"/>
          <w:numId w:val="11"/>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The output should look similar to the following:</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b w:val="1"/>
        </w:rPr>
      </w:pPr>
      <w:r w:rsidDel="00000000" w:rsidR="00000000" w:rsidRPr="00000000">
        <w:drawing>
          <wp:inline distB="114300" distT="114300" distL="114300" distR="114300">
            <wp:extent cx="6034088" cy="1663885"/>
            <wp:effectExtent b="0" l="0" r="0" t="0"/>
            <wp:docPr id="2" name="image07.png"/>
            <a:graphic>
              <a:graphicData uri="http://schemas.openxmlformats.org/drawingml/2006/picture">
                <pic:pic>
                  <pic:nvPicPr>
                    <pic:cNvPr id="0" name="image07.png"/>
                    <pic:cNvPicPr preferRelativeResize="0"/>
                  </pic:nvPicPr>
                  <pic:blipFill>
                    <a:blip r:embed="rId29"/>
                    <a:srcRect b="0" l="0" r="0" t="0"/>
                    <a:stretch>
                      <a:fillRect/>
                    </a:stretch>
                  </pic:blipFill>
                  <pic:spPr>
                    <a:xfrm>
                      <a:off x="0" y="0"/>
                      <a:ext cx="6034088" cy="166388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160" w:before="0" w:line="259" w:lineRule="auto"/>
        <w:ind w:left="360" w:firstLine="0"/>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ulxshd4itz77" w:id="12"/>
      <w:bookmarkEnd w:id="1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rPr/>
      </w:pPr>
      <w:bookmarkStart w:colFirst="0" w:colLast="0" w:name="_j42cheq12t4n" w:id="13"/>
      <w:bookmarkEnd w:id="13"/>
      <w:r w:rsidDel="00000000" w:rsidR="00000000" w:rsidRPr="00000000">
        <w:rPr>
          <w:rtl w:val="0"/>
        </w:rPr>
      </w:r>
    </w:p>
    <w:p w:rsidR="00000000" w:rsidDel="00000000" w:rsidP="00000000" w:rsidRDefault="00000000" w:rsidRPr="00000000">
      <w:pPr>
        <w:pStyle w:val="Heading3"/>
        <w:contextualSpacing w:val="0"/>
        <w:rPr/>
      </w:pPr>
      <w:bookmarkStart w:colFirst="0" w:colLast="0" w:name="_3dy6vkm" w:id="14"/>
      <w:bookmarkEnd w:id="14"/>
      <w:r w:rsidDel="00000000" w:rsidR="00000000" w:rsidRPr="00000000">
        <w:rPr>
          <w:rtl w:val="0"/>
        </w:rPr>
        <w:t xml:space="preserve">List All Indices:</w:t>
      </w:r>
    </w:p>
    <w:p w:rsidR="00000000" w:rsidDel="00000000" w:rsidP="00000000" w:rsidRDefault="00000000" w:rsidRPr="00000000">
      <w:pPr>
        <w:spacing w:after="0" w:before="0" w:line="259" w:lineRule="auto"/>
        <w:ind w:left="0" w:firstLine="0"/>
        <w:contextualSpacing w:val="0"/>
        <w:rPr/>
      </w:pPr>
      <w:hyperlink r:id="rId30">
        <w:r w:rsidDel="00000000" w:rsidR="00000000" w:rsidRPr="00000000">
          <w:rPr>
            <w:rFonts w:ascii="Calibri" w:cs="Calibri" w:eastAsia="Calibri" w:hAnsi="Calibri"/>
            <w:b w:val="0"/>
            <w:color w:val="0563c1"/>
            <w:sz w:val="22"/>
            <w:szCs w:val="22"/>
            <w:u w:val="single"/>
            <w:rtl w:val="0"/>
          </w:rPr>
          <w:t xml:space="preserve">https://www.elastic.co/guide/en/elasticsearch/reference/current/_list_all_indices.html</w:t>
        </w:r>
      </w:hyperlink>
      <w:hyperlink r:id="rId31">
        <w:r w:rsidDel="00000000" w:rsidR="00000000" w:rsidRPr="00000000">
          <w:rPr>
            <w:rtl w:val="0"/>
          </w:rPr>
        </w:r>
      </w:hyperlink>
    </w:p>
    <w:p w:rsidR="00000000" w:rsidDel="00000000" w:rsidP="00000000" w:rsidRDefault="00000000" w:rsidRPr="00000000">
      <w:pPr>
        <w:spacing w:after="0" w:before="0" w:line="259" w:lineRule="auto"/>
        <w:ind w:left="0" w:firstLine="0"/>
        <w:contextualSpacing w:val="0"/>
        <w:rPr/>
      </w:pPr>
      <w:hyperlink r:id="rId32">
        <w:r w:rsidDel="00000000" w:rsidR="00000000" w:rsidRPr="00000000">
          <w:rPr>
            <w:rtl w:val="0"/>
          </w:rPr>
        </w:r>
      </w:hyperlink>
    </w:p>
    <w:p w:rsidR="00000000" w:rsidDel="00000000" w:rsidP="00000000" w:rsidRDefault="00000000" w:rsidRPr="00000000">
      <w:pPr>
        <w:spacing w:after="0" w:before="0" w:line="259" w:lineRule="auto"/>
        <w:contextualSpacing w:val="0"/>
        <w:rPr/>
      </w:pPr>
      <w:r w:rsidDel="00000000" w:rsidR="00000000" w:rsidRPr="00000000">
        <w:rPr>
          <w:rtl w:val="0"/>
        </w:rPr>
        <w:t xml:space="preserve">1. </w:t>
      </w:r>
      <w:r w:rsidDel="00000000" w:rsidR="00000000" w:rsidRPr="00000000">
        <w:rPr>
          <w:rFonts w:ascii="Calibri" w:cs="Calibri" w:eastAsia="Calibri" w:hAnsi="Calibri"/>
          <w:b w:val="0"/>
          <w:sz w:val="22"/>
          <w:szCs w:val="22"/>
          <w:rtl w:val="0"/>
        </w:rPr>
        <w:t xml:space="preserve">Take a look at the indices with the following command:</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rPr>
          <w:color w:val="4a86e8"/>
        </w:rPr>
      </w:pPr>
      <w:r w:rsidDel="00000000" w:rsidR="00000000" w:rsidRPr="00000000">
        <w:rPr>
          <w:i w:val="1"/>
          <w:color w:val="4a86e8"/>
          <w:rtl w:val="0"/>
        </w:rPr>
        <w:t xml:space="preserve">Invoke-WebRequest –Method GET –Uri http://localhost:9200/_cat/indices?v | Select Content | Format-List</w:t>
      </w:r>
      <w:hyperlink r:id="rId33">
        <w:r w:rsidDel="00000000" w:rsidR="00000000" w:rsidRPr="00000000">
          <w:rPr>
            <w:rtl w:val="0"/>
          </w:rPr>
        </w:r>
      </w:hyperlink>
    </w:p>
    <w:p w:rsidR="00000000" w:rsidDel="00000000" w:rsidP="00000000" w:rsidRDefault="00000000" w:rsidRPr="00000000">
      <w:pPr>
        <w:spacing w:after="0" w:before="0" w:line="259" w:lineRule="auto"/>
        <w:contextualSpacing w:val="0"/>
        <w:rPr/>
      </w:pPr>
      <w:r w:rsidDel="00000000" w:rsidR="00000000" w:rsidRPr="00000000">
        <w:rPr>
          <w:rtl w:val="0"/>
        </w:rPr>
      </w:r>
    </w:p>
    <w:p w:rsidR="00000000" w:rsidDel="00000000" w:rsidP="00000000" w:rsidRDefault="00000000" w:rsidRPr="00000000">
      <w:pPr>
        <w:spacing w:after="0" w:before="0" w:line="259" w:lineRule="auto"/>
        <w:contextualSpacing w:val="0"/>
        <w:rPr/>
      </w:pPr>
      <w:r w:rsidDel="00000000" w:rsidR="00000000" w:rsidRPr="00000000">
        <w:rPr>
          <w:rtl w:val="0"/>
        </w:rPr>
        <w:t xml:space="preserve">2.  </w:t>
      </w:r>
      <w:r w:rsidDel="00000000" w:rsidR="00000000" w:rsidRPr="00000000">
        <w:rPr>
          <w:rFonts w:ascii="Calibri" w:cs="Calibri" w:eastAsia="Calibri" w:hAnsi="Calibri"/>
          <w:b w:val="0"/>
          <w:sz w:val="22"/>
          <w:szCs w:val="22"/>
          <w:rtl w:val="0"/>
        </w:rPr>
        <w:t xml:space="preserve">The output should look similar to the following:</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drawing>
          <wp:inline distB="114300" distT="114300" distL="114300" distR="114300">
            <wp:extent cx="6231797" cy="1490663"/>
            <wp:effectExtent b="0" l="0" r="0" t="0"/>
            <wp:docPr id="1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231797" cy="14906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160" w:before="0" w:line="259" w:lineRule="auto"/>
        <w:ind w:left="360" w:firstLine="0"/>
        <w:contextualSpacing w:val="0"/>
        <w:rPr/>
      </w:pPr>
      <w:r w:rsidDel="00000000" w:rsidR="00000000" w:rsidRPr="00000000">
        <w:rPr>
          <w:rFonts w:ascii="Calibri" w:cs="Calibri" w:eastAsia="Calibri" w:hAnsi="Calibri"/>
          <w:b w:val="0"/>
          <w:sz w:val="22"/>
          <w:szCs w:val="22"/>
          <w:rtl w:val="0"/>
        </w:rPr>
        <w:t xml:space="preserve">The above indicates that there are no indices yet in the cluster.</w:t>
      </w:r>
      <w:r w:rsidDel="00000000" w:rsidR="00000000" w:rsidRPr="00000000">
        <w:rPr>
          <w:rtl w:val="0"/>
        </w:rPr>
      </w:r>
    </w:p>
    <w:p w:rsidR="00000000" w:rsidDel="00000000" w:rsidP="00000000" w:rsidRDefault="00000000" w:rsidRPr="00000000">
      <w:pPr>
        <w:pStyle w:val="Heading2"/>
        <w:contextualSpacing w:val="0"/>
        <w:rPr/>
      </w:pPr>
      <w:bookmarkStart w:colFirst="0" w:colLast="0" w:name="_ftzpibh2xwck" w:id="15"/>
      <w:bookmarkEnd w:id="1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rPr/>
      </w:pPr>
      <w:bookmarkStart w:colFirst="0" w:colLast="0" w:name="_b4u5wwwd7rdf" w:id="16"/>
      <w:bookmarkEnd w:id="16"/>
      <w:r w:rsidDel="00000000" w:rsidR="00000000" w:rsidRPr="00000000">
        <w:rPr>
          <w:rtl w:val="0"/>
        </w:rPr>
      </w:r>
    </w:p>
    <w:p w:rsidR="00000000" w:rsidDel="00000000" w:rsidP="00000000" w:rsidRDefault="00000000" w:rsidRPr="00000000">
      <w:pPr>
        <w:pStyle w:val="Heading3"/>
        <w:contextualSpacing w:val="0"/>
        <w:rPr/>
      </w:pPr>
      <w:bookmarkStart w:colFirst="0" w:colLast="0" w:name="_1t3h5sf" w:id="17"/>
      <w:bookmarkEnd w:id="17"/>
      <w:r w:rsidDel="00000000" w:rsidR="00000000" w:rsidRPr="00000000">
        <w:rPr>
          <w:rtl w:val="0"/>
        </w:rPr>
        <w:t xml:space="preserve">Create an Index:</w:t>
      </w:r>
    </w:p>
    <w:p w:rsidR="00000000" w:rsidDel="00000000" w:rsidP="00000000" w:rsidRDefault="00000000" w:rsidRPr="00000000">
      <w:pPr>
        <w:contextualSpacing w:val="0"/>
        <w:rPr/>
      </w:pPr>
      <w:hyperlink r:id="rId35">
        <w:r w:rsidDel="00000000" w:rsidR="00000000" w:rsidRPr="00000000">
          <w:rPr>
            <w:color w:val="0563c1"/>
            <w:u w:val="single"/>
            <w:rtl w:val="0"/>
          </w:rPr>
          <w:t xml:space="preserve">https://www.elastic.co/guide/en/elasticsearch/reference/current/_create_an_index.html</w:t>
        </w:r>
      </w:hyperlink>
      <w:hyperlink r:id="rId36">
        <w:r w:rsidDel="00000000" w:rsidR="00000000" w:rsidRPr="00000000">
          <w:rPr>
            <w:rtl w:val="0"/>
          </w:rPr>
        </w:r>
      </w:hyperlink>
    </w:p>
    <w:p w:rsidR="00000000" w:rsidDel="00000000" w:rsidP="00000000" w:rsidRDefault="00000000" w:rsidRPr="00000000">
      <w:pPr>
        <w:numPr>
          <w:ilvl w:val="0"/>
          <w:numId w:val="3"/>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Create an index named “customer” with the following command:</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1080" w:firstLine="0"/>
        <w:contextualSpacing w:val="0"/>
        <w:rPr>
          <w:rFonts w:ascii="Calibri" w:cs="Calibri" w:eastAsia="Calibri" w:hAnsi="Calibri"/>
          <w:b w:val="0"/>
          <w:i w:val="1"/>
          <w:color w:val="4a86e8"/>
          <w:sz w:val="22"/>
          <w:szCs w:val="22"/>
        </w:rPr>
      </w:pPr>
      <w:r w:rsidDel="00000000" w:rsidR="00000000" w:rsidRPr="00000000">
        <w:rPr>
          <w:rFonts w:ascii="Calibri" w:cs="Calibri" w:eastAsia="Calibri" w:hAnsi="Calibri"/>
          <w:b w:val="0"/>
          <w:i w:val="1"/>
          <w:color w:val="4a86e8"/>
          <w:sz w:val="22"/>
          <w:szCs w:val="22"/>
          <w:rtl w:val="0"/>
        </w:rPr>
        <w:t xml:space="preserve">Invoke-WebRequest -Method PUT -Uri </w:t>
      </w:r>
      <w:hyperlink r:id="rId37">
        <w:r w:rsidDel="00000000" w:rsidR="00000000" w:rsidRPr="00000000">
          <w:rPr>
            <w:rFonts w:ascii="Calibri" w:cs="Calibri" w:eastAsia="Calibri" w:hAnsi="Calibri"/>
            <w:b w:val="0"/>
            <w:i w:val="1"/>
            <w:color w:val="4a86e8"/>
            <w:sz w:val="22"/>
            <w:szCs w:val="22"/>
            <w:u w:val="single"/>
            <w:rtl w:val="0"/>
          </w:rPr>
          <w:t xml:space="preserve">http://localhost:9200/customer</w:t>
        </w:r>
      </w:hyperlink>
      <w:hyperlink r:id="rId38">
        <w:r w:rsidDel="00000000" w:rsidR="00000000" w:rsidRPr="00000000">
          <w:rPr>
            <w:rtl w:val="0"/>
          </w:rPr>
        </w:r>
      </w:hyperlink>
    </w:p>
    <w:p w:rsidR="00000000" w:rsidDel="00000000" w:rsidP="00000000" w:rsidRDefault="00000000" w:rsidRPr="00000000">
      <w:pPr>
        <w:spacing w:after="0" w:before="0" w:line="259" w:lineRule="auto"/>
        <w:ind w:left="360" w:firstLine="0"/>
        <w:contextualSpacing w:val="0"/>
        <w:rPr/>
      </w:pPr>
      <w:hyperlink r:id="rId39">
        <w:r w:rsidDel="00000000" w:rsidR="00000000" w:rsidRPr="00000000">
          <w:rPr>
            <w:rtl w:val="0"/>
          </w:rPr>
        </w:r>
      </w:hyperlink>
    </w:p>
    <w:p w:rsidR="00000000" w:rsidDel="00000000" w:rsidP="00000000" w:rsidRDefault="00000000" w:rsidRPr="00000000">
      <w:pPr>
        <w:spacing w:after="0" w:before="0" w:line="259" w:lineRule="auto"/>
        <w:ind w:left="360" w:firstLine="0"/>
        <w:contextualSpacing w:val="0"/>
        <w:rPr/>
      </w:pPr>
      <w:r w:rsidDel="00000000" w:rsidR="00000000" w:rsidRPr="00000000">
        <w:rPr>
          <w:rFonts w:ascii="Calibri" w:cs="Calibri" w:eastAsia="Calibri" w:hAnsi="Calibri"/>
          <w:b w:val="0"/>
          <w:sz w:val="22"/>
          <w:szCs w:val="22"/>
          <w:rtl w:val="0"/>
        </w:rPr>
        <w:t xml:space="preserve">Output as follows:</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drawing>
          <wp:inline distB="0" distT="0" distL="0" distR="0">
            <wp:extent cx="6015038" cy="1962150"/>
            <wp:effectExtent b="0" l="0" r="0" t="0"/>
            <wp:docPr id="24"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6015038" cy="19621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numPr>
          <w:ilvl w:val="0"/>
          <w:numId w:val="3"/>
        </w:numPr>
        <w:spacing w:after="16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List the indexes again with the following command:</w:t>
      </w:r>
      <w:r w:rsidDel="00000000" w:rsidR="00000000" w:rsidRPr="00000000">
        <w:rPr>
          <w:rtl w:val="0"/>
        </w:rPr>
      </w:r>
    </w:p>
    <w:p w:rsidR="00000000" w:rsidDel="00000000" w:rsidP="00000000" w:rsidRDefault="00000000" w:rsidRPr="00000000">
      <w:pPr>
        <w:spacing w:after="0" w:lineRule="auto"/>
        <w:ind w:left="720" w:firstLine="0"/>
        <w:contextualSpacing w:val="0"/>
        <w:rPr>
          <w:color w:val="4a86e8"/>
        </w:rPr>
      </w:pPr>
      <w:r w:rsidDel="00000000" w:rsidR="00000000" w:rsidRPr="00000000">
        <w:rPr>
          <w:i w:val="1"/>
          <w:color w:val="4a86e8"/>
          <w:rtl w:val="0"/>
        </w:rPr>
        <w:t xml:space="preserve">Invoke-WebRequest –Method GET –Uri http://localhost:9200/_cat/indices?v | Select Content | Format-List</w:t>
      </w:r>
      <w:r w:rsidDel="00000000" w:rsidR="00000000" w:rsidRPr="00000000">
        <w:rPr>
          <w:rtl w:val="0"/>
        </w:rPr>
      </w:r>
    </w:p>
    <w:p w:rsidR="00000000" w:rsidDel="00000000" w:rsidP="00000000" w:rsidRDefault="00000000" w:rsidRPr="00000000">
      <w:pPr>
        <w:spacing w:after="0" w:before="0" w:lineRule="auto"/>
        <w:ind w:left="360" w:firstLine="0"/>
        <w:contextualSpacing w:val="0"/>
        <w:rPr/>
      </w:pPr>
      <w:hyperlink r:id="rId41">
        <w:r w:rsidDel="00000000" w:rsidR="00000000" w:rsidRPr="00000000">
          <w:rPr>
            <w:rtl w:val="0"/>
          </w:rPr>
        </w:r>
      </w:hyperlink>
    </w:p>
    <w:p w:rsidR="00000000" w:rsidDel="00000000" w:rsidP="00000000" w:rsidRDefault="00000000" w:rsidRPr="00000000">
      <w:pPr>
        <w:spacing w:after="0" w:before="0" w:lineRule="auto"/>
        <w:ind w:left="360" w:firstLine="0"/>
        <w:contextualSpacing w:val="0"/>
        <w:rPr/>
      </w:pPr>
      <w:r w:rsidDel="00000000" w:rsidR="00000000" w:rsidRPr="00000000">
        <w:rPr>
          <w:rtl w:val="0"/>
        </w:rPr>
        <w:t xml:space="preserve">Output as follows:</w:t>
      </w:r>
    </w:p>
    <w:p w:rsidR="00000000" w:rsidDel="00000000" w:rsidP="00000000" w:rsidRDefault="00000000" w:rsidRPr="00000000">
      <w:pPr>
        <w:spacing w:after="0" w:before="0" w:lineRule="auto"/>
        <w:contextualSpacing w:val="0"/>
        <w:rPr/>
      </w:pPr>
      <w:r w:rsidDel="00000000" w:rsidR="00000000" w:rsidRPr="00000000">
        <w:drawing>
          <wp:inline distB="114300" distT="114300" distL="114300" distR="114300">
            <wp:extent cx="6334125" cy="1928813"/>
            <wp:effectExtent b="0" l="0" r="0" t="0"/>
            <wp:docPr id="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334125" cy="192881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4d34og8" w:id="18"/>
      <w:bookmarkEnd w:id="18"/>
      <w:r w:rsidDel="00000000" w:rsidR="00000000" w:rsidRPr="00000000">
        <w:rPr>
          <w:rtl w:val="0"/>
        </w:rPr>
        <w:t xml:space="preserve">Index and Query a Document:</w:t>
      </w:r>
    </w:p>
    <w:p w:rsidR="00000000" w:rsidDel="00000000" w:rsidP="00000000" w:rsidRDefault="00000000" w:rsidRPr="00000000">
      <w:pPr>
        <w:spacing w:after="0" w:lineRule="auto"/>
        <w:contextualSpacing w:val="0"/>
        <w:rPr/>
      </w:pPr>
      <w:hyperlink r:id="rId43">
        <w:r w:rsidDel="00000000" w:rsidR="00000000" w:rsidRPr="00000000">
          <w:rPr>
            <w:color w:val="0563c1"/>
            <w:u w:val="single"/>
            <w:rtl w:val="0"/>
          </w:rPr>
          <w:t xml:space="preserve">https://www.elastic.co/guide/en/elasticsearch/reference/current/_index_and_query_a_document.html#_index_and_query_a_document</w:t>
        </w:r>
      </w:hyperlink>
      <w:hyperlink r:id="rId44">
        <w:r w:rsidDel="00000000" w:rsidR="00000000" w:rsidRPr="00000000">
          <w:rPr>
            <w:rtl w:val="0"/>
          </w:rPr>
        </w:r>
      </w:hyperlink>
    </w:p>
    <w:p w:rsidR="00000000" w:rsidDel="00000000" w:rsidP="00000000" w:rsidRDefault="00000000" w:rsidRPr="00000000">
      <w:pPr>
        <w:spacing w:after="0" w:before="0" w:lineRule="auto"/>
        <w:contextualSpacing w:val="0"/>
        <w:rPr/>
      </w:pPr>
      <w:hyperlink r:id="rId45">
        <w:r w:rsidDel="00000000" w:rsidR="00000000" w:rsidRPr="00000000">
          <w:rPr>
            <w:rtl w:val="0"/>
          </w:rPr>
        </w:r>
      </w:hyperlink>
    </w:p>
    <w:p w:rsidR="00000000" w:rsidDel="00000000" w:rsidP="00000000" w:rsidRDefault="00000000" w:rsidRPr="00000000">
      <w:pPr>
        <w:spacing w:after="0" w:before="0" w:lineRule="auto"/>
        <w:contextualSpacing w:val="0"/>
        <w:rPr/>
      </w:pPr>
      <w:r w:rsidDel="00000000" w:rsidR="00000000" w:rsidRPr="00000000">
        <w:rPr>
          <w:rtl w:val="0"/>
        </w:rPr>
        <w:t xml:space="preserve">We will now enter something into the customer index.  In order to </w:t>
      </w:r>
      <w:hyperlink r:id="rId46">
        <w:r w:rsidDel="00000000" w:rsidR="00000000" w:rsidRPr="00000000">
          <w:rPr>
            <w:b w:val="1"/>
            <w:color w:val="1155cc"/>
            <w:u w:val="single"/>
            <w:rtl w:val="0"/>
          </w:rPr>
          <w:t xml:space="preserve">index </w:t>
        </w:r>
      </w:hyperlink>
      <w:r w:rsidDel="00000000" w:rsidR="00000000" w:rsidRPr="00000000">
        <w:rPr>
          <w:rtl w:val="0"/>
        </w:rPr>
        <w:t xml:space="preserve">a </w:t>
      </w:r>
      <w:hyperlink r:id="rId47">
        <w:r w:rsidDel="00000000" w:rsidR="00000000" w:rsidRPr="00000000">
          <w:rPr>
            <w:b w:val="1"/>
            <w:color w:val="1155cc"/>
            <w:u w:val="single"/>
            <w:rtl w:val="0"/>
          </w:rPr>
          <w:t xml:space="preserve">document</w:t>
        </w:r>
      </w:hyperlink>
      <w:r w:rsidDel="00000000" w:rsidR="00000000" w:rsidRPr="00000000">
        <w:rPr>
          <w:rtl w:val="0"/>
        </w:rPr>
        <w:t xml:space="preserve">, we must tell Elasticsearch which </w:t>
      </w:r>
      <w:hyperlink r:id="rId48">
        <w:r w:rsidDel="00000000" w:rsidR="00000000" w:rsidRPr="00000000">
          <w:rPr>
            <w:b w:val="1"/>
            <w:color w:val="1155cc"/>
            <w:u w:val="single"/>
            <w:rtl w:val="0"/>
          </w:rPr>
          <w:t xml:space="preserve">type</w:t>
        </w:r>
      </w:hyperlink>
      <w:r w:rsidDel="00000000" w:rsidR="00000000" w:rsidRPr="00000000">
        <w:rPr>
          <w:rtl w:val="0"/>
        </w:rPr>
        <w:t xml:space="preserve"> in the index it should go to.</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before="0" w:lineRule="auto"/>
        <w:contextualSpacing w:val="0"/>
        <w:rPr/>
      </w:pPr>
      <w:r w:rsidDel="00000000" w:rsidR="00000000" w:rsidRPr="00000000">
        <w:rPr>
          <w:rtl w:val="0"/>
        </w:rPr>
        <w:t xml:space="preserve">As we are getting into more complex commands/scripts in Powershell, it is advised to use the </w:t>
      </w:r>
      <w:r w:rsidDel="00000000" w:rsidR="00000000" w:rsidRPr="00000000">
        <w:rPr>
          <w:b w:val="1"/>
          <w:rtl w:val="0"/>
        </w:rPr>
        <w:t xml:space="preserve">Powershell ISE</w:t>
      </w:r>
      <w:r w:rsidDel="00000000" w:rsidR="00000000" w:rsidRPr="00000000">
        <w:rPr>
          <w:rtl w:val="0"/>
        </w:rPr>
        <w:t xml:space="preserve"> (or any other equivalent editor of your choice) for the following sections. </w:t>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Index a customer document into the customer index, “external” type, with ID of “1” as follows:</w:t>
      </w:r>
      <w:r w:rsidDel="00000000" w:rsidR="00000000" w:rsidRPr="00000000">
        <w:rPr>
          <w:rtl w:val="0"/>
        </w:rPr>
      </w:r>
    </w:p>
    <w:p w:rsidR="00000000" w:rsidDel="00000000" w:rsidP="00000000" w:rsidRDefault="00000000" w:rsidRPr="00000000">
      <w:pPr>
        <w:spacing w:after="16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0" w:line="240" w:lineRule="auto"/>
        <w:ind w:left="1080" w:firstLine="0"/>
        <w:contextualSpacing w:val="0"/>
        <w:rPr>
          <w:rFonts w:ascii="Droid Sans Mono" w:cs="Droid Sans Mono" w:eastAsia="Droid Sans Mono" w:hAnsi="Droid Sans Mono"/>
          <w:i w:val="1"/>
          <w:sz w:val="18"/>
          <w:szCs w:val="18"/>
        </w:rPr>
      </w:pPr>
      <w:r w:rsidDel="00000000" w:rsidR="00000000" w:rsidRPr="00000000">
        <w:rPr>
          <w:rFonts w:ascii="Droid Sans Mono" w:cs="Droid Sans Mono" w:eastAsia="Droid Sans Mono" w:hAnsi="Droid Sans Mono"/>
          <w:i w:val="1"/>
          <w:color w:val="ff4500"/>
          <w:sz w:val="18"/>
          <w:szCs w:val="18"/>
          <w:rtl w:val="0"/>
        </w:rPr>
        <w:t xml:space="preserve">$name</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a9a9a9"/>
          <w:sz w:val="18"/>
          <w:szCs w:val="18"/>
          <w:rtl w:val="0"/>
        </w:rPr>
        <w:t xml:space="preserve">=</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8b0000"/>
          <w:sz w:val="18"/>
          <w:szCs w:val="18"/>
          <w:rtl w:val="0"/>
        </w:rPr>
        <w:t xml:space="preserve">"name"</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a9a9a9"/>
          <w:sz w:val="18"/>
          <w:szCs w:val="18"/>
          <w:rtl w:val="0"/>
        </w:rPr>
        <w:t xml:space="preserve">=</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8b0000"/>
          <w:sz w:val="18"/>
          <w:szCs w:val="18"/>
          <w:rtl w:val="0"/>
        </w:rPr>
        <w:t xml:space="preserve">"John Doe"</w:t>
      </w:r>
      <w:r w:rsidDel="00000000" w:rsidR="00000000" w:rsidRPr="00000000">
        <w:rPr>
          <w:rFonts w:ascii="Droid Sans Mono" w:cs="Droid Sans Mono" w:eastAsia="Droid Sans Mono" w:hAnsi="Droid Sans Mono"/>
          <w:i w:val="1"/>
          <w:sz w:val="18"/>
          <w:szCs w:val="18"/>
          <w:rtl w:val="0"/>
        </w:rPr>
        <w:t xml:space="preserve">}</w:t>
      </w:r>
    </w:p>
    <w:p w:rsidR="00000000" w:rsidDel="00000000" w:rsidP="00000000" w:rsidRDefault="00000000" w:rsidRPr="00000000">
      <w:pPr>
        <w:spacing w:after="0" w:line="240" w:lineRule="auto"/>
        <w:ind w:left="1080" w:firstLine="0"/>
        <w:contextualSpacing w:val="0"/>
        <w:rPr>
          <w:rFonts w:ascii="Droid Sans Mono" w:cs="Droid Sans Mono" w:eastAsia="Droid Sans Mono" w:hAnsi="Droid Sans Mono"/>
          <w:i w:val="1"/>
          <w:sz w:val="18"/>
          <w:szCs w:val="18"/>
        </w:rPr>
      </w:pPr>
      <w:r w:rsidDel="00000000" w:rsidR="00000000" w:rsidRPr="00000000">
        <w:rPr>
          <w:rFonts w:ascii="Droid Sans Mono" w:cs="Droid Sans Mono" w:eastAsia="Droid Sans Mono" w:hAnsi="Droid Sans Mono"/>
          <w:i w:val="1"/>
          <w:color w:val="ff4500"/>
          <w:sz w:val="18"/>
          <w:szCs w:val="18"/>
          <w:rtl w:val="0"/>
        </w:rPr>
        <w:t xml:space="preserve">$json</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a9a9a9"/>
          <w:sz w:val="18"/>
          <w:szCs w:val="18"/>
          <w:rtl w:val="0"/>
        </w:rPr>
        <w:t xml:space="preserve">=</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ff4500"/>
          <w:sz w:val="18"/>
          <w:szCs w:val="18"/>
          <w:rtl w:val="0"/>
        </w:rPr>
        <w:t xml:space="preserve">$name</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a9a9a9"/>
          <w:sz w:val="18"/>
          <w:szCs w:val="18"/>
          <w:rtl w:val="0"/>
        </w:rPr>
        <w:t xml:space="preserve">|</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0000ff"/>
          <w:sz w:val="18"/>
          <w:szCs w:val="18"/>
          <w:rtl w:val="0"/>
        </w:rPr>
        <w:t xml:space="preserve">ConvertTo-Json</w:t>
      </w:r>
      <w:r w:rsidDel="00000000" w:rsidR="00000000" w:rsidRPr="00000000">
        <w:rPr>
          <w:rtl w:val="0"/>
        </w:rPr>
      </w:r>
    </w:p>
    <w:p w:rsidR="00000000" w:rsidDel="00000000" w:rsidP="00000000" w:rsidRDefault="00000000" w:rsidRPr="00000000">
      <w:pPr>
        <w:spacing w:after="0" w:line="240" w:lineRule="auto"/>
        <w:ind w:left="1080" w:firstLine="0"/>
        <w:contextualSpacing w:val="0"/>
        <w:rPr>
          <w:rFonts w:ascii="Droid Sans Mono" w:cs="Droid Sans Mono" w:eastAsia="Droid Sans Mono" w:hAnsi="Droid Sans Mono"/>
          <w:i w:val="1"/>
          <w:sz w:val="18"/>
          <w:szCs w:val="18"/>
        </w:rPr>
      </w:pPr>
      <w:r w:rsidDel="00000000" w:rsidR="00000000" w:rsidRPr="00000000">
        <w:rPr>
          <w:rtl w:val="0"/>
        </w:rPr>
      </w:r>
    </w:p>
    <w:p w:rsidR="00000000" w:rsidDel="00000000" w:rsidP="00000000" w:rsidRDefault="00000000" w:rsidRPr="00000000">
      <w:pPr>
        <w:spacing w:after="0" w:line="240" w:lineRule="auto"/>
        <w:ind w:left="1080" w:firstLine="0"/>
        <w:contextualSpacing w:val="0"/>
        <w:rPr>
          <w:rFonts w:ascii="Droid Sans Mono" w:cs="Droid Sans Mono" w:eastAsia="Droid Sans Mono" w:hAnsi="Droid Sans Mono"/>
          <w:color w:val="8a2be2"/>
          <w:sz w:val="18"/>
          <w:szCs w:val="18"/>
        </w:rPr>
      </w:pPr>
      <w:r w:rsidDel="00000000" w:rsidR="00000000" w:rsidRPr="00000000">
        <w:rPr>
          <w:rFonts w:ascii="Droid Sans Mono" w:cs="Droid Sans Mono" w:eastAsia="Droid Sans Mono" w:hAnsi="Droid Sans Mono"/>
          <w:i w:val="1"/>
          <w:color w:val="0000ff"/>
          <w:sz w:val="18"/>
          <w:szCs w:val="18"/>
          <w:rtl w:val="0"/>
        </w:rPr>
        <w:t xml:space="preserve">Invoke-WebRequest</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000080"/>
          <w:sz w:val="18"/>
          <w:szCs w:val="18"/>
          <w:rtl w:val="0"/>
        </w:rPr>
        <w:t xml:space="preserve">-Uri</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8b0000"/>
          <w:sz w:val="18"/>
          <w:szCs w:val="18"/>
          <w:rtl w:val="0"/>
        </w:rPr>
        <w:t xml:space="preserve">"http://localhost:9200/customer/external/1"</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000080"/>
          <w:sz w:val="18"/>
          <w:szCs w:val="18"/>
          <w:rtl w:val="0"/>
        </w:rPr>
        <w:t xml:space="preserve">-Body</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ff4500"/>
          <w:sz w:val="18"/>
          <w:szCs w:val="18"/>
          <w:rtl w:val="0"/>
        </w:rPr>
        <w:t xml:space="preserve">$json</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000080"/>
          <w:sz w:val="18"/>
          <w:szCs w:val="18"/>
          <w:rtl w:val="0"/>
        </w:rPr>
        <w:t xml:space="preserve">-ContentType</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8b0000"/>
          <w:sz w:val="18"/>
          <w:szCs w:val="18"/>
          <w:rtl w:val="0"/>
        </w:rPr>
        <w:t xml:space="preserve">'application/json'</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000080"/>
          <w:sz w:val="18"/>
          <w:szCs w:val="18"/>
          <w:rtl w:val="0"/>
        </w:rPr>
        <w:t xml:space="preserve">-Method</w:t>
      </w:r>
      <w:r w:rsidDel="00000000" w:rsidR="00000000" w:rsidRPr="00000000">
        <w:rPr>
          <w:rFonts w:ascii="Droid Sans Mono" w:cs="Droid Sans Mono" w:eastAsia="Droid Sans Mono" w:hAnsi="Droid Sans Mono"/>
          <w:i w:val="1"/>
          <w:sz w:val="18"/>
          <w:szCs w:val="18"/>
          <w:rtl w:val="0"/>
        </w:rPr>
        <w:t xml:space="preserve"> </w:t>
      </w:r>
      <w:r w:rsidDel="00000000" w:rsidR="00000000" w:rsidRPr="00000000">
        <w:rPr>
          <w:rFonts w:ascii="Droid Sans Mono" w:cs="Droid Sans Mono" w:eastAsia="Droid Sans Mono" w:hAnsi="Droid Sans Mono"/>
          <w:i w:val="1"/>
          <w:color w:val="8a2be2"/>
          <w:sz w:val="18"/>
          <w:szCs w:val="18"/>
          <w:rtl w:val="0"/>
        </w:rPr>
        <w:t xml:space="preserve">Put</w:t>
      </w:r>
      <w:r w:rsidDel="00000000" w:rsidR="00000000" w:rsidRPr="00000000">
        <w:rPr>
          <w:rFonts w:ascii="Droid Sans Mono" w:cs="Droid Sans Mono" w:eastAsia="Droid Sans Mono" w:hAnsi="Droid Sans Mono"/>
          <w:color w:val="8a2be2"/>
          <w:sz w:val="18"/>
          <w:szCs w:val="18"/>
          <w:rtl w:val="0"/>
        </w:rPr>
        <w:t xml:space="preserve"> </w:t>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The output will look similar to the following:</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0" w:firstLine="0"/>
        <w:contextualSpacing w:val="0"/>
        <w:rPr/>
      </w:pPr>
      <w:r w:rsidDel="00000000" w:rsidR="00000000" w:rsidRPr="00000000">
        <w:drawing>
          <wp:inline distB="114300" distT="114300" distL="114300" distR="114300">
            <wp:extent cx="6372225" cy="4329113"/>
            <wp:effectExtent b="0" l="0" r="0" t="0"/>
            <wp:docPr id="18"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6372225" cy="43291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ind w:left="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0" w:firstLine="0"/>
        <w:contextualSpacing w:val="0"/>
        <w:rPr/>
      </w:pPr>
      <w:r w:rsidDel="00000000" w:rsidR="00000000" w:rsidRPr="00000000">
        <w:rPr>
          <w:rFonts w:ascii="Calibri" w:cs="Calibri" w:eastAsia="Calibri" w:hAnsi="Calibri"/>
          <w:b w:val="0"/>
          <w:sz w:val="22"/>
          <w:szCs w:val="22"/>
          <w:rtl w:val="0"/>
        </w:rPr>
        <w:t xml:space="preserve">The above indicates that a new customer document was successfully created inside the customer index and external type. </w:t>
      </w:r>
      <w:r w:rsidDel="00000000" w:rsidR="00000000" w:rsidRPr="00000000">
        <w:rPr>
          <w:rFonts w:ascii="Calibri" w:cs="Calibri" w:eastAsia="Calibri" w:hAnsi="Calibri"/>
          <w:b w:val="0"/>
          <w:sz w:val="22"/>
          <w:szCs w:val="22"/>
          <w:u w:val="single"/>
          <w:rtl w:val="0"/>
        </w:rPr>
        <w:t xml:space="preserve">Note</w:t>
      </w:r>
      <w:r w:rsidDel="00000000" w:rsidR="00000000" w:rsidRPr="00000000">
        <w:rPr>
          <w:rFonts w:ascii="Calibri" w:cs="Calibri" w:eastAsia="Calibri" w:hAnsi="Calibri"/>
          <w:b w:val="0"/>
          <w:sz w:val="22"/>
          <w:szCs w:val="22"/>
          <w:rtl w:val="0"/>
        </w:rPr>
        <w:t xml:space="preserve">:  Elasticsearch does not require you to explicitly create an index first before you can create documents into it.  Elasticsearch will automatically create the customer index if it didn’t already exist beforehand.</w:t>
      </w:r>
      <w:r w:rsidDel="00000000" w:rsidR="00000000" w:rsidRPr="00000000">
        <w:rPr>
          <w:rtl w:val="0"/>
        </w:rPr>
      </w:r>
    </w:p>
    <w:p w:rsidR="00000000" w:rsidDel="00000000" w:rsidP="00000000" w:rsidRDefault="00000000" w:rsidRPr="00000000">
      <w:pPr>
        <w:numPr>
          <w:ilvl w:val="0"/>
          <w:numId w:val="4"/>
        </w:numPr>
        <w:spacing w:after="16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Retrieve the document created in the index with the following command:</w:t>
      </w:r>
      <w:r w:rsidDel="00000000" w:rsidR="00000000" w:rsidRPr="00000000">
        <w:rPr>
          <w:rtl w:val="0"/>
        </w:rPr>
      </w:r>
    </w:p>
    <w:p w:rsidR="00000000" w:rsidDel="00000000" w:rsidP="00000000" w:rsidRDefault="00000000" w:rsidRPr="00000000">
      <w:pPr>
        <w:spacing w:after="0" w:line="240" w:lineRule="auto"/>
        <w:ind w:left="720" w:firstLine="0"/>
        <w:contextualSpacing w:val="0"/>
        <w:rPr>
          <w:i w:val="1"/>
          <w:color w:val="4a86e8"/>
        </w:rPr>
      </w:pPr>
      <w:r w:rsidDel="00000000" w:rsidR="00000000" w:rsidRPr="00000000">
        <w:rPr>
          <w:i w:val="1"/>
          <w:color w:val="4a86e8"/>
          <w:rtl w:val="0"/>
        </w:rPr>
        <w:t xml:space="preserve">Invoke-WebRequest -Method GET -Uri http://localhost:9200/customer/external/1?pretty | select Content | format-list</w:t>
      </w:r>
      <w:r w:rsidDel="00000000" w:rsidR="00000000" w:rsidRPr="00000000">
        <w:rPr>
          <w:rtl w:val="0"/>
        </w:rPr>
      </w:r>
    </w:p>
    <w:p w:rsidR="00000000" w:rsidDel="00000000" w:rsidP="00000000" w:rsidRDefault="00000000" w:rsidRPr="00000000">
      <w:pPr>
        <w:spacing w:after="0" w:before="0" w:line="240" w:lineRule="auto"/>
        <w:contextualSpacing w:val="0"/>
        <w:rPr>
          <w:rFonts w:ascii="Droid Sans Mono" w:cs="Droid Sans Mono" w:eastAsia="Droid Sans Mono" w:hAnsi="Droid Sans Mono"/>
          <w:color w:val="8a2be2"/>
          <w:sz w:val="18"/>
          <w:szCs w:val="18"/>
        </w:rPr>
      </w:pPr>
      <w:hyperlink r:id="rId50">
        <w:r w:rsidDel="00000000" w:rsidR="00000000" w:rsidRPr="00000000">
          <w:rPr>
            <w:rtl w:val="0"/>
          </w:rPr>
        </w:r>
      </w:hyperlink>
    </w:p>
    <w:p w:rsidR="00000000" w:rsidDel="00000000" w:rsidP="00000000" w:rsidRDefault="00000000" w:rsidRPr="00000000">
      <w:pPr>
        <w:numPr>
          <w:ilvl w:val="0"/>
          <w:numId w:val="4"/>
        </w:numPr>
        <w:spacing w:after="0" w:before="0" w:line="240" w:lineRule="auto"/>
        <w:ind w:left="36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The output should look similar to the following:</w:t>
      </w:r>
    </w:p>
    <w:p w:rsidR="00000000" w:rsidDel="00000000" w:rsidP="00000000" w:rsidRDefault="00000000" w:rsidRPr="00000000">
      <w:pPr>
        <w:spacing w:after="0" w:before="0" w:line="240" w:lineRule="auto"/>
        <w:ind w:left="36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rFonts w:ascii="Calibri" w:cs="Calibri" w:eastAsia="Calibri" w:hAnsi="Calibri"/>
          <w:b w:val="0"/>
          <w:sz w:val="22"/>
          <w:szCs w:val="22"/>
        </w:rPr>
      </w:pPr>
      <w:r w:rsidDel="00000000" w:rsidR="00000000" w:rsidRPr="00000000">
        <w:drawing>
          <wp:inline distB="114300" distT="114300" distL="114300" distR="114300">
            <wp:extent cx="6529201" cy="2776538"/>
            <wp:effectExtent b="0" l="0" r="0" t="0"/>
            <wp:docPr id="17"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6529201" cy="27765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36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pPr>
        <w:spacing w:after="0" w:before="0" w:line="240" w:lineRule="auto"/>
        <w:ind w:left="36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pPr>
        <w:spacing w:after="160" w:before="0" w:line="259" w:lineRule="auto"/>
        <w:ind w:left="360" w:firstLine="0"/>
        <w:contextualSpacing w:val="0"/>
        <w:rPr/>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s8eyo1" w:id="19"/>
      <w:bookmarkEnd w:id="19"/>
      <w:r w:rsidDel="00000000" w:rsidR="00000000" w:rsidRPr="00000000">
        <w:rPr>
          <w:rtl w:val="0"/>
        </w:rPr>
        <w:t xml:space="preserve">Delete an Index:</w:t>
      </w:r>
    </w:p>
    <w:p w:rsidR="00000000" w:rsidDel="00000000" w:rsidP="00000000" w:rsidRDefault="00000000" w:rsidRPr="00000000">
      <w:pPr>
        <w:spacing w:after="0" w:lineRule="auto"/>
        <w:contextualSpacing w:val="0"/>
        <w:rPr/>
      </w:pPr>
      <w:hyperlink r:id="rId52">
        <w:r w:rsidDel="00000000" w:rsidR="00000000" w:rsidRPr="00000000">
          <w:rPr>
            <w:color w:val="0563c1"/>
            <w:u w:val="single"/>
            <w:rtl w:val="0"/>
          </w:rPr>
          <w:t xml:space="preserve">https://www.elastic.co/guide/en/elasticsearch/reference/current/_delete_an_index.html</w:t>
        </w:r>
      </w:hyperlink>
      <w:hyperlink r:id="rId53">
        <w:r w:rsidDel="00000000" w:rsidR="00000000" w:rsidRPr="00000000">
          <w:rPr>
            <w:rtl w:val="0"/>
          </w:rPr>
        </w:r>
      </w:hyperlink>
    </w:p>
    <w:p w:rsidR="00000000" w:rsidDel="00000000" w:rsidP="00000000" w:rsidRDefault="00000000" w:rsidRPr="00000000">
      <w:pPr>
        <w:spacing w:before="0" w:lineRule="auto"/>
        <w:contextualSpacing w:val="0"/>
        <w:rPr/>
      </w:pPr>
      <w:hyperlink r:id="rId54">
        <w:r w:rsidDel="00000000" w:rsidR="00000000" w:rsidRPr="00000000">
          <w:rPr>
            <w:rtl w:val="0"/>
          </w:rPr>
        </w:r>
      </w:hyperlink>
    </w:p>
    <w:p w:rsidR="00000000" w:rsidDel="00000000" w:rsidP="00000000" w:rsidRDefault="00000000" w:rsidRPr="00000000">
      <w:pPr>
        <w:numPr>
          <w:ilvl w:val="0"/>
          <w:numId w:val="5"/>
        </w:numPr>
        <w:spacing w:after="16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Delete the index created, with the following command:</w:t>
      </w:r>
      <w:r w:rsidDel="00000000" w:rsidR="00000000" w:rsidRPr="00000000">
        <w:rPr>
          <w:rtl w:val="0"/>
        </w:rPr>
      </w:r>
    </w:p>
    <w:p w:rsidR="00000000" w:rsidDel="00000000" w:rsidP="00000000" w:rsidRDefault="00000000" w:rsidRPr="00000000">
      <w:pPr>
        <w:spacing w:after="0" w:line="240" w:lineRule="auto"/>
        <w:ind w:firstLine="720"/>
        <w:contextualSpacing w:val="0"/>
        <w:rPr>
          <w:rFonts w:ascii="Droid Sans Mono" w:cs="Droid Sans Mono" w:eastAsia="Droid Sans Mono" w:hAnsi="Droid Sans Mono"/>
          <w:color w:val="8a2be2"/>
          <w:sz w:val="18"/>
          <w:szCs w:val="18"/>
        </w:rPr>
      </w:pPr>
      <w:r w:rsidDel="00000000" w:rsidR="00000000" w:rsidRPr="00000000">
        <w:rPr>
          <w:i w:val="1"/>
          <w:color w:val="4a86e8"/>
          <w:rtl w:val="0"/>
        </w:rPr>
        <w:t xml:space="preserve">Invoke-WebRequest -Method DELETE -Uri http://localhost:9200/customer</w:t>
      </w:r>
      <w:r w:rsidDel="00000000" w:rsidR="00000000" w:rsidRPr="00000000">
        <w:rPr>
          <w:rFonts w:ascii="Droid Sans Mono" w:cs="Droid Sans Mono" w:eastAsia="Droid Sans Mono" w:hAnsi="Droid Sans Mono"/>
          <w:color w:val="8a2be2"/>
          <w:sz w:val="18"/>
          <w:szCs w:val="18"/>
          <w:rtl w:val="0"/>
        </w:rPr>
        <w:t xml:space="preserve"> </w:t>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numPr>
          <w:ilvl w:val="0"/>
          <w:numId w:val="5"/>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The output should look as follows:</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rPr/>
      </w:pPr>
      <w:r w:rsidDel="00000000" w:rsidR="00000000" w:rsidRPr="00000000">
        <w:rPr>
          <w:rtl w:val="0"/>
        </w:rPr>
      </w:r>
    </w:p>
    <w:p w:rsidR="00000000" w:rsidDel="00000000" w:rsidP="00000000" w:rsidRDefault="00000000" w:rsidRPr="00000000">
      <w:pPr>
        <w:spacing w:after="0" w:before="0" w:line="259" w:lineRule="auto"/>
        <w:ind w:left="0" w:firstLine="0"/>
        <w:contextualSpacing w:val="0"/>
        <w:rPr/>
      </w:pPr>
      <w:r w:rsidDel="00000000" w:rsidR="00000000" w:rsidRPr="00000000">
        <w:drawing>
          <wp:inline distB="0" distT="0" distL="0" distR="0">
            <wp:extent cx="5743575" cy="2976563"/>
            <wp:effectExtent b="0" l="0" r="0" t="0"/>
            <wp:docPr id="25"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5743575" cy="29765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ind w:left="0" w:firstLine="0"/>
        <w:contextualSpacing w:val="0"/>
        <w:rPr/>
      </w:pPr>
      <w:r w:rsidDel="00000000" w:rsidR="00000000" w:rsidRPr="00000000">
        <w:rPr>
          <w:rtl w:val="0"/>
        </w:rPr>
      </w:r>
    </w:p>
    <w:p w:rsidR="00000000" w:rsidDel="00000000" w:rsidP="00000000" w:rsidRDefault="00000000" w:rsidRPr="00000000">
      <w:pPr>
        <w:numPr>
          <w:ilvl w:val="0"/>
          <w:numId w:val="5"/>
        </w:numPr>
        <w:spacing w:after="16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List all indexes with the following command:</w:t>
      </w:r>
      <w:r w:rsidDel="00000000" w:rsidR="00000000" w:rsidRPr="00000000">
        <w:rPr>
          <w:rtl w:val="0"/>
        </w:rPr>
      </w:r>
    </w:p>
    <w:p w:rsidR="00000000" w:rsidDel="00000000" w:rsidP="00000000" w:rsidRDefault="00000000" w:rsidRPr="00000000">
      <w:pPr>
        <w:spacing w:after="0" w:line="240" w:lineRule="auto"/>
        <w:ind w:left="720" w:firstLine="0"/>
        <w:contextualSpacing w:val="0"/>
        <w:rPr>
          <w:i w:val="1"/>
          <w:color w:val="4a86e8"/>
        </w:rPr>
      </w:pPr>
      <w:r w:rsidDel="00000000" w:rsidR="00000000" w:rsidRPr="00000000">
        <w:rPr>
          <w:i w:val="1"/>
          <w:color w:val="4a86e8"/>
          <w:rtl w:val="0"/>
        </w:rPr>
        <w:t xml:space="preserve">Invoke-WebRequest –Method GET –Uri http://localhost:9200/_cat/indices?v | Select Content | Format-List</w:t>
      </w:r>
    </w:p>
    <w:p w:rsidR="00000000" w:rsidDel="00000000" w:rsidP="00000000" w:rsidRDefault="00000000" w:rsidRPr="00000000">
      <w:pPr>
        <w:spacing w:after="0" w:line="240" w:lineRule="auto"/>
        <w:contextualSpacing w:val="0"/>
        <w:rPr>
          <w:i w:val="1"/>
        </w:rPr>
      </w:pPr>
      <w:r w:rsidDel="00000000" w:rsidR="00000000" w:rsidRPr="00000000">
        <w:rPr>
          <w:rtl w:val="0"/>
        </w:rPr>
      </w:r>
    </w:p>
    <w:p w:rsidR="00000000" w:rsidDel="00000000" w:rsidP="00000000" w:rsidRDefault="00000000" w:rsidRPr="00000000">
      <w:pPr>
        <w:numPr>
          <w:ilvl w:val="0"/>
          <w:numId w:val="5"/>
        </w:numPr>
        <w:spacing w:after="0" w:before="0" w:line="240" w:lineRule="auto"/>
        <w:ind w:left="36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With output as follows:</w:t>
      </w:r>
    </w:p>
    <w:p w:rsidR="00000000" w:rsidDel="00000000" w:rsidP="00000000" w:rsidRDefault="00000000" w:rsidRPr="00000000">
      <w:pPr>
        <w:spacing w:after="0" w:before="0" w:line="240" w:lineRule="auto"/>
        <w:ind w:left="36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drawing>
          <wp:inline distB="114300" distT="114300" distL="114300" distR="114300">
            <wp:extent cx="6196013" cy="1424266"/>
            <wp:effectExtent b="0" l="0" r="0" t="0"/>
            <wp:docPr id="8"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6196013" cy="1424266"/>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pStyle w:val="Heading2"/>
        <w:spacing w:line="276" w:lineRule="auto"/>
        <w:contextualSpacing w:val="0"/>
        <w:rPr/>
      </w:pPr>
      <w:bookmarkStart w:colFirst="0" w:colLast="0" w:name="_b6nncgnqafk" w:id="20"/>
      <w:bookmarkEnd w:id="20"/>
      <w:r w:rsidDel="00000000" w:rsidR="00000000" w:rsidRPr="00000000">
        <w:rPr>
          <w:rtl w:val="0"/>
        </w:rPr>
        <w:t xml:space="preserve">Modifying your Data:</w:t>
      </w:r>
    </w:p>
    <w:p w:rsidR="00000000" w:rsidDel="00000000" w:rsidP="00000000" w:rsidRDefault="00000000" w:rsidRPr="00000000">
      <w:pPr>
        <w:spacing w:after="0" w:line="276" w:lineRule="auto"/>
        <w:contextualSpacing w:val="0"/>
        <w:rPr>
          <w:color w:val="1155cc"/>
          <w:u w:val="single"/>
        </w:rPr>
      </w:pPr>
      <w:hyperlink r:id="rId57">
        <w:r w:rsidDel="00000000" w:rsidR="00000000" w:rsidRPr="00000000">
          <w:rPr>
            <w:color w:val="1155cc"/>
            <w:u w:val="single"/>
            <w:rtl w:val="0"/>
          </w:rPr>
          <w:t xml:space="preserve">https://www.elastic.co/guide/en/elasticsearch/reference/current/_modifying_your_data.html</w:t>
        </w:r>
      </w:hyperlink>
    </w:p>
    <w:p w:rsidR="00000000" w:rsidDel="00000000" w:rsidP="00000000" w:rsidRDefault="00000000" w:rsidRPr="0000000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276" w:lineRule="auto"/>
        <w:contextualSpacing w:val="0"/>
        <w:rPr/>
      </w:pPr>
      <w:r w:rsidDel="00000000" w:rsidR="00000000" w:rsidRPr="00000000">
        <w:rPr>
          <w:rtl w:val="0"/>
        </w:rPr>
        <w:t xml:space="preserve">Elasticsearch provides data manipulation and search capabilities in near real time.  By Default, you can expect a one second delay (refresh interval) from the time you index/update/delete your data until the time that it appears in your search results.  This is an important distinction from other platforms like SQL wherein data is immediately available after a transaction is completed.</w:t>
      </w:r>
    </w:p>
    <w:p w:rsidR="00000000" w:rsidDel="00000000" w:rsidP="00000000" w:rsidRDefault="00000000" w:rsidRPr="0000000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3"/>
        <w:spacing w:line="276" w:lineRule="auto"/>
        <w:contextualSpacing w:val="0"/>
        <w:rPr/>
      </w:pPr>
      <w:bookmarkStart w:colFirst="0" w:colLast="0" w:name="_512lixxwldhy" w:id="21"/>
      <w:bookmarkEnd w:id="21"/>
      <w:r w:rsidDel="00000000" w:rsidR="00000000" w:rsidRPr="00000000">
        <w:rPr>
          <w:rtl w:val="0"/>
        </w:rPr>
        <w:t xml:space="preserve">Indexing/Replacing Documents:</w:t>
      </w:r>
    </w:p>
    <w:p w:rsidR="00000000" w:rsidDel="00000000" w:rsidP="00000000" w:rsidRDefault="00000000" w:rsidRPr="00000000">
      <w:pPr>
        <w:spacing w:after="0" w:line="276" w:lineRule="auto"/>
        <w:ind w:left="360"/>
        <w:contextualSpacing w:val="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Previously we saw how to index a document.  Here is the command again:</w:t>
      </w:r>
    </w:p>
    <w:p w:rsidR="00000000" w:rsidDel="00000000" w:rsidP="00000000" w:rsidRDefault="00000000" w:rsidRPr="0000000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276" w:lineRule="auto"/>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6381750" cy="5376863"/>
            <wp:effectExtent b="0" l="0" r="0" t="0"/>
            <wp:docPr id="15"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6381750" cy="53768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276" w:lineRule="auto"/>
        <w:contextualSpacing w:val="0"/>
        <w:rPr/>
      </w:pPr>
      <w:r w:rsidDel="00000000" w:rsidR="00000000" w:rsidRPr="00000000">
        <w:rPr>
          <w:rtl w:val="0"/>
        </w:rPr>
        <w:t xml:space="preserve">The above will index the specified document into a customer index, external type and with ID of 1.  </w:t>
      </w:r>
    </w:p>
    <w:p w:rsidR="00000000" w:rsidDel="00000000" w:rsidP="00000000" w:rsidRDefault="00000000" w:rsidRPr="00000000">
      <w:pPr>
        <w:spacing w:after="0" w:line="256.8"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If the above command is executed again with a different (or same) document, Elasticsearch will replace (ie. reindex) a new document on top of the existing one with the ID of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6486525" cy="5557838"/>
            <wp:effectExtent b="0" l="0" r="0" t="0"/>
            <wp:docPr id="16"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6486525" cy="55578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above changes the name of the document with the ID of 1 from “John Doe” to “Jane Doe”.  If we used a different ID, a new document will be indexed and the existing document(s) already in the index remains untouched.</w:t>
      </w:r>
    </w:p>
    <w:p w:rsidR="00000000" w:rsidDel="00000000" w:rsidP="00000000" w:rsidRDefault="00000000" w:rsidRPr="0000000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line="276" w:lineRule="auto"/>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6322987" cy="4652963"/>
            <wp:effectExtent b="0" l="0" r="0" t="0"/>
            <wp:docPr id="13"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6322987" cy="46529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The above indexes a new document with an ID of 2.</w:t>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ind w:left="360"/>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When indexing, the ID part is optional.  If not specified, Elasticsearch will generate a random ID and then use it to index the document.  The actual ID Elasticsearch generates (or whatever we specified explicitly) is returned as part of the index API call.</w:t>
      </w:r>
    </w:p>
    <w:p w:rsidR="00000000" w:rsidDel="00000000" w:rsidP="00000000" w:rsidRDefault="00000000" w:rsidRPr="00000000">
      <w:pPr>
        <w:spacing w:after="0" w:line="256.8"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 </w:t>
      </w:r>
    </w:p>
    <w:p w:rsidR="00000000" w:rsidDel="00000000" w:rsidP="00000000" w:rsidRDefault="00000000" w:rsidRPr="00000000">
      <w:pPr>
        <w:spacing w:after="0" w:line="240" w:lineRule="auto"/>
        <w:ind w:left="36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ind w:left="360"/>
        <w:contextualSpacing w:val="0"/>
        <w:rPr/>
      </w:pPr>
      <w:r w:rsidDel="00000000" w:rsidR="00000000" w:rsidRPr="00000000">
        <w:rPr>
          <w:rtl w:val="0"/>
        </w:rPr>
      </w:r>
    </w:p>
    <w:p w:rsidR="00000000" w:rsidDel="00000000" w:rsidP="00000000" w:rsidRDefault="00000000" w:rsidRPr="00000000">
      <w:pPr>
        <w:spacing w:after="0" w:line="240" w:lineRule="auto"/>
        <w:ind w:left="360"/>
        <w:contextualSpacing w:val="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This example shows how to index a document without an explicit ID:</w:t>
      </w:r>
    </w:p>
    <w:p w:rsidR="00000000" w:rsidDel="00000000" w:rsidP="00000000" w:rsidRDefault="00000000" w:rsidRPr="00000000">
      <w:pPr>
        <w:spacing w:after="0" w:line="240" w:lineRule="auto"/>
        <w:ind w:left="360" w:firstLine="0"/>
        <w:contextualSpacing w:val="0"/>
        <w:rPr/>
      </w:pPr>
      <w:r w:rsidDel="00000000" w:rsidR="00000000" w:rsidRPr="00000000">
        <w:rPr>
          <w:rtl w:val="0"/>
        </w:rPr>
        <w:t xml:space="preserve">  </w:t>
      </w:r>
      <w:r w:rsidDel="00000000" w:rsidR="00000000" w:rsidRPr="00000000">
        <w:drawing>
          <wp:inline distB="114300" distT="114300" distL="114300" distR="114300">
            <wp:extent cx="6181725" cy="4329113"/>
            <wp:effectExtent b="0" l="0" r="0" t="0"/>
            <wp:docPr id="14"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6181725" cy="43291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Note that in the above case, we are using the POST verb instead of PUT since we didn’t specify an ID.</w:t>
      </w:r>
    </w:p>
    <w:p w:rsidR="00000000" w:rsidDel="00000000" w:rsidP="00000000" w:rsidRDefault="00000000" w:rsidRPr="00000000">
      <w:pPr>
        <w:spacing w:after="0" w:line="256.8"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 </w:t>
      </w:r>
    </w:p>
    <w:p w:rsidR="00000000" w:rsidDel="00000000" w:rsidP="00000000" w:rsidRDefault="00000000" w:rsidRPr="00000000">
      <w:pPr>
        <w:pStyle w:val="Heading2"/>
        <w:spacing w:after="0" w:line="240" w:lineRule="auto"/>
        <w:contextualSpacing w:val="0"/>
        <w:rPr/>
      </w:pPr>
      <w:bookmarkStart w:colFirst="0" w:colLast="0" w:name="_6p6yrz4ngx6k" w:id="22"/>
      <w:bookmarkEnd w:id="2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after="0" w:line="240" w:lineRule="auto"/>
        <w:contextualSpacing w:val="0"/>
        <w:rPr/>
      </w:pPr>
      <w:bookmarkStart w:colFirst="0" w:colLast="0" w:name="_9y13mi6nn6wd" w:id="23"/>
      <w:bookmarkEnd w:id="23"/>
      <w:r w:rsidDel="00000000" w:rsidR="00000000" w:rsidRPr="00000000">
        <w:rPr>
          <w:rtl w:val="0"/>
        </w:rPr>
      </w:r>
    </w:p>
    <w:p w:rsidR="00000000" w:rsidDel="00000000" w:rsidP="00000000" w:rsidRDefault="00000000" w:rsidRPr="00000000">
      <w:pPr>
        <w:pStyle w:val="Heading3"/>
        <w:spacing w:line="240" w:lineRule="auto"/>
        <w:contextualSpacing w:val="0"/>
        <w:rPr/>
      </w:pPr>
      <w:bookmarkStart w:colFirst="0" w:colLast="0" w:name="_9hnxustcviui" w:id="24"/>
      <w:bookmarkEnd w:id="24"/>
      <w:r w:rsidDel="00000000" w:rsidR="00000000" w:rsidRPr="00000000">
        <w:rPr>
          <w:rtl w:val="0"/>
        </w:rPr>
        <w:t xml:space="preserve">Updating Documents:</w:t>
      </w:r>
    </w:p>
    <w:p w:rsidR="00000000" w:rsidDel="00000000" w:rsidP="00000000" w:rsidRDefault="00000000" w:rsidRPr="00000000">
      <w:pPr>
        <w:spacing w:after="0" w:before="0" w:line="240" w:lineRule="auto"/>
        <w:ind w:left="0" w:firstLine="0"/>
        <w:contextualSpacing w:val="0"/>
        <w:rPr>
          <w:color w:val="1155cc"/>
          <w:u w:val="single"/>
        </w:rPr>
      </w:pPr>
      <w:hyperlink r:id="rId62">
        <w:r w:rsidDel="00000000" w:rsidR="00000000" w:rsidRPr="00000000">
          <w:rPr>
            <w:color w:val="1155cc"/>
            <w:u w:val="single"/>
            <w:rtl w:val="0"/>
          </w:rPr>
          <w:t xml:space="preserve">https://www.elastic.co/guide/en/elasticsearch/reference/current/_updating_documents.html</w:t>
        </w:r>
      </w:hyperlink>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 addition to being able to index and replace documents, we can also update them.  Note though that Elasticsearch does not actually do in-place updates under the hood.  Whenever you do an update, Elasticsearch deletes the old document and then indexes a new document with the update applied to it in one shot.</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p>
    <w:p w:rsidR="00000000" w:rsidDel="00000000" w:rsidP="00000000" w:rsidRDefault="00000000" w:rsidRPr="00000000">
      <w:pPr>
        <w:spacing w:after="0" w:line="240" w:lineRule="auto"/>
        <w:ind w:left="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Update the previous document (ID of 1) by changing the name field to “Jane Doe”:</w:t>
      </w:r>
    </w:p>
    <w:p w:rsidR="00000000" w:rsidDel="00000000" w:rsidP="00000000" w:rsidRDefault="00000000" w:rsidRPr="00000000">
      <w:pPr>
        <w:spacing w:after="0" w:line="240" w:lineRule="auto"/>
        <w:ind w:left="360" w:firstLine="0"/>
        <w:contextualSpacing w:val="0"/>
        <w:rPr/>
      </w:pPr>
      <w:r w:rsidDel="00000000" w:rsidR="00000000" w:rsidRPr="00000000">
        <w:rPr>
          <w:rtl w:val="0"/>
        </w:rPr>
        <w:t xml:space="preserve">  </w:t>
      </w:r>
      <w:r w:rsidDel="00000000" w:rsidR="00000000" w:rsidRPr="00000000">
        <w:drawing>
          <wp:inline distB="114300" distT="114300" distL="114300" distR="114300">
            <wp:extent cx="6181725" cy="5043488"/>
            <wp:effectExtent b="0" l="0" r="0" t="0"/>
            <wp:docPr id="3" name="image08.png"/>
            <a:graphic>
              <a:graphicData uri="http://schemas.openxmlformats.org/drawingml/2006/picture">
                <pic:pic>
                  <pic:nvPicPr>
                    <pic:cNvPr id="0" name="image08.png"/>
                    <pic:cNvPicPr preferRelativeResize="0"/>
                  </pic:nvPicPr>
                  <pic:blipFill>
                    <a:blip r:embed="rId63"/>
                    <a:srcRect b="0" l="0" r="0" t="0"/>
                    <a:stretch>
                      <a:fillRect/>
                    </a:stretch>
                  </pic:blipFill>
                  <pic:spPr>
                    <a:xfrm>
                      <a:off x="0" y="0"/>
                      <a:ext cx="6181725" cy="50434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56.8"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 </w:t>
      </w:r>
    </w:p>
    <w:p w:rsidR="00000000" w:rsidDel="00000000" w:rsidP="00000000" w:rsidRDefault="00000000" w:rsidRPr="00000000">
      <w:pPr>
        <w:spacing w:after="0" w:line="240" w:lineRule="auto"/>
        <w:ind w:left="36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ind w:left="360"/>
        <w:contextualSpacing w:val="0"/>
        <w:rPr/>
      </w:pPr>
      <w:r w:rsidDel="00000000" w:rsidR="00000000" w:rsidRPr="00000000">
        <w:rPr>
          <w:rtl w:val="0"/>
        </w:rPr>
      </w:r>
    </w:p>
    <w:p w:rsidR="00000000" w:rsidDel="00000000" w:rsidP="00000000" w:rsidRDefault="00000000" w:rsidRPr="00000000">
      <w:pPr>
        <w:spacing w:after="0" w:line="240" w:lineRule="auto"/>
        <w:ind w:left="360"/>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This example shows how to update our previous document (ID of 1) by changing the name field to “Jane Doe” and at the same time add an age field to it:</w:t>
      </w:r>
    </w:p>
    <w:p w:rsidR="00000000" w:rsidDel="00000000" w:rsidP="00000000" w:rsidRDefault="00000000" w:rsidRPr="00000000">
      <w:pPr>
        <w:spacing w:after="0" w:line="240" w:lineRule="auto"/>
        <w:ind w:left="360" w:firstLine="0"/>
        <w:contextualSpacing w:val="0"/>
        <w:rPr/>
      </w:pPr>
      <w:r w:rsidDel="00000000" w:rsidR="00000000" w:rsidRPr="00000000">
        <w:rPr>
          <w:rtl w:val="0"/>
        </w:rPr>
        <w:t xml:space="preserve"> </w:t>
      </w:r>
      <w:r w:rsidDel="00000000" w:rsidR="00000000" w:rsidRPr="00000000">
        <w:drawing>
          <wp:inline distB="114300" distT="114300" distL="114300" distR="114300">
            <wp:extent cx="6162675" cy="4891088"/>
            <wp:effectExtent b="0" l="0" r="0" t="0"/>
            <wp:docPr id="5"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6162675" cy="48910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 </w:t>
      </w:r>
    </w:p>
    <w:p w:rsidR="00000000" w:rsidDel="00000000" w:rsidP="00000000" w:rsidRDefault="00000000" w:rsidRPr="00000000">
      <w:pPr>
        <w:spacing w:after="0" w:line="240" w:lineRule="auto"/>
        <w:ind w:left="36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ind w:left="360"/>
        <w:contextualSpacing w:val="0"/>
        <w:rPr/>
      </w:pPr>
      <w:r w:rsidDel="00000000" w:rsidR="00000000" w:rsidRPr="00000000">
        <w:rPr>
          <w:rtl w:val="0"/>
        </w:rPr>
      </w:r>
    </w:p>
    <w:p w:rsidR="00000000" w:rsidDel="00000000" w:rsidP="00000000" w:rsidRDefault="00000000" w:rsidRPr="00000000">
      <w:pPr>
        <w:spacing w:after="0" w:line="240" w:lineRule="auto"/>
        <w:ind w:left="360"/>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Updates can also be performed by using simple scripts.  This example uses a script to increment the age by 5:</w:t>
      </w:r>
    </w:p>
    <w:p w:rsidR="00000000" w:rsidDel="00000000" w:rsidP="00000000" w:rsidRDefault="00000000" w:rsidRPr="00000000">
      <w:pPr>
        <w:spacing w:after="0" w:line="240" w:lineRule="auto"/>
        <w:ind w:left="360" w:firstLine="0"/>
        <w:contextualSpacing w:val="0"/>
        <w:rPr/>
      </w:pPr>
      <w:r w:rsidDel="00000000" w:rsidR="00000000" w:rsidRPr="00000000">
        <w:rPr>
          <w:rtl w:val="0"/>
        </w:rPr>
        <w:t xml:space="preserve"> </w:t>
      </w:r>
      <w:r w:rsidDel="00000000" w:rsidR="00000000" w:rsidRPr="00000000">
        <w:drawing>
          <wp:inline distB="114300" distT="114300" distL="114300" distR="114300">
            <wp:extent cx="6189615" cy="4852988"/>
            <wp:effectExtent b="0" l="0" r="0" t="0"/>
            <wp:docPr id="1" name="image06.png"/>
            <a:graphic>
              <a:graphicData uri="http://schemas.openxmlformats.org/drawingml/2006/picture">
                <pic:pic>
                  <pic:nvPicPr>
                    <pic:cNvPr id="0" name="image06.png"/>
                    <pic:cNvPicPr preferRelativeResize="0"/>
                  </pic:nvPicPr>
                  <pic:blipFill>
                    <a:blip r:embed="rId65"/>
                    <a:srcRect b="0" l="0" r="0" t="0"/>
                    <a:stretch>
                      <a:fillRect/>
                    </a:stretch>
                  </pic:blipFill>
                  <pic:spPr>
                    <a:xfrm>
                      <a:off x="0" y="0"/>
                      <a:ext cx="6189615" cy="48529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 the above, ctx._source refers to the current source document that is about to be updated.  Note:  As of writing, updates can only be performed on single document at a time.</w:t>
      </w:r>
    </w:p>
    <w:p w:rsidR="00000000" w:rsidDel="00000000" w:rsidP="00000000" w:rsidRDefault="00000000" w:rsidRPr="00000000">
      <w:pPr>
        <w:spacing w:after="0" w:line="256.8"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pStyle w:val="Heading3"/>
        <w:spacing w:line="240" w:lineRule="auto"/>
        <w:contextualSpacing w:val="0"/>
        <w:rPr/>
      </w:pPr>
      <w:bookmarkStart w:colFirst="0" w:colLast="0" w:name="_1sduom70ka2s" w:id="25"/>
      <w:bookmarkEnd w:id="25"/>
      <w:r w:rsidDel="00000000" w:rsidR="00000000" w:rsidRPr="00000000">
        <w:rPr>
          <w:rtl w:val="0"/>
        </w:rPr>
        <w:t xml:space="preserve">Deleting Documents:</w:t>
      </w:r>
    </w:p>
    <w:p w:rsidR="00000000" w:rsidDel="00000000" w:rsidP="00000000" w:rsidRDefault="00000000" w:rsidRPr="00000000">
      <w:pPr>
        <w:spacing w:after="0" w:before="0" w:line="240" w:lineRule="auto"/>
        <w:ind w:left="0" w:firstLine="0"/>
        <w:contextualSpacing w:val="0"/>
        <w:rPr>
          <w:color w:val="1155cc"/>
          <w:u w:val="single"/>
        </w:rPr>
      </w:pPr>
      <w:hyperlink r:id="rId66">
        <w:r w:rsidDel="00000000" w:rsidR="00000000" w:rsidRPr="00000000">
          <w:rPr>
            <w:color w:val="1155cc"/>
            <w:u w:val="single"/>
            <w:rtl w:val="0"/>
          </w:rPr>
          <w:t xml:space="preserve">https://www.elastic.co/guide/en/elasticsearch/reference/current/_deleting_documents.html</w:t>
        </w:r>
      </w:hyperlink>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p>
    <w:p w:rsidR="00000000" w:rsidDel="00000000" w:rsidP="00000000" w:rsidRDefault="00000000" w:rsidRPr="00000000">
      <w:pPr>
        <w:spacing w:after="0" w:line="240" w:lineRule="auto"/>
        <w:ind w:left="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Deleting documents is fairly straight forward.  This example shows how to delete our previous customer with ID of 2:</w:t>
      </w:r>
    </w:p>
    <w:p w:rsidR="00000000" w:rsidDel="00000000" w:rsidP="00000000" w:rsidRDefault="00000000" w:rsidRPr="00000000">
      <w:pPr>
        <w:spacing w:after="0" w:line="240" w:lineRule="auto"/>
        <w:contextualSpacing w:val="0"/>
        <w:rPr/>
      </w:pPr>
      <w:r w:rsidDel="00000000" w:rsidR="00000000" w:rsidRPr="00000000">
        <w:rPr>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r w:rsidDel="00000000" w:rsidR="00000000" w:rsidRPr="00000000">
        <w:drawing>
          <wp:inline distB="114300" distT="114300" distL="114300" distR="114300">
            <wp:extent cx="6410325" cy="4176713"/>
            <wp:effectExtent b="0" l="0" r="0" t="0"/>
            <wp:docPr id="4"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6410325" cy="41767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See the</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Delete By Query API</w:t>
        </w:r>
      </w:hyperlink>
      <w:r w:rsidDel="00000000" w:rsidR="00000000" w:rsidRPr="00000000">
        <w:rPr>
          <w:rtl w:val="0"/>
        </w:rPr>
        <w:t xml:space="preserve"> to delete all documents matching a specific query.  It is much more efficient to delete a whole index instead of just deleting all documents with the Delete by Query API.</w:t>
      </w:r>
    </w:p>
    <w:p w:rsidR="00000000" w:rsidDel="00000000" w:rsidP="00000000" w:rsidRDefault="00000000" w:rsidRPr="00000000">
      <w:pPr>
        <w:spacing w:after="0" w:line="256.8"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pStyle w:val="Heading3"/>
        <w:spacing w:line="240" w:lineRule="auto"/>
        <w:contextualSpacing w:val="0"/>
        <w:rPr/>
      </w:pPr>
      <w:bookmarkStart w:colFirst="0" w:colLast="0" w:name="_sjni6yfaybct" w:id="26"/>
      <w:bookmarkEnd w:id="26"/>
      <w:r w:rsidDel="00000000" w:rsidR="00000000" w:rsidRPr="00000000">
        <w:rPr>
          <w:rtl w:val="0"/>
        </w:rPr>
        <w:t xml:space="preserve">Batch Processing:</w:t>
      </w:r>
    </w:p>
    <w:p w:rsidR="00000000" w:rsidDel="00000000" w:rsidP="00000000" w:rsidRDefault="00000000" w:rsidRPr="00000000">
      <w:pPr>
        <w:spacing w:after="0" w:line="240" w:lineRule="auto"/>
        <w:contextualSpacing w:val="0"/>
        <w:rPr>
          <w:color w:val="1155cc"/>
          <w:u w:val="single"/>
        </w:rPr>
      </w:pPr>
      <w:hyperlink r:id="rId70">
        <w:r w:rsidDel="00000000" w:rsidR="00000000" w:rsidRPr="00000000">
          <w:rPr>
            <w:color w:val="1155cc"/>
            <w:u w:val="single"/>
            <w:rtl w:val="0"/>
          </w:rPr>
          <w:t xml:space="preserve">https://www.elastic.co/guide/en/elasticsearch/reference/current/_batch_processing.html</w:t>
        </w:r>
      </w:hyperlink>
    </w:p>
    <w:p w:rsidR="00000000" w:rsidDel="00000000" w:rsidP="00000000" w:rsidRDefault="00000000" w:rsidRPr="00000000">
      <w:pPr>
        <w:spacing w:after="0" w:line="240" w:lineRule="auto"/>
        <w:contextualSpacing w:val="0"/>
        <w:rPr/>
      </w:pPr>
      <w:r w:rsidDel="00000000" w:rsidR="00000000" w:rsidRPr="00000000">
        <w:rPr>
          <w:rtl w:val="0"/>
        </w:rPr>
        <w:t xml:space="preserve"> </w:t>
      </w:r>
    </w:p>
    <w:p w:rsidR="00000000" w:rsidDel="00000000" w:rsidP="00000000" w:rsidRDefault="00000000" w:rsidRPr="00000000">
      <w:pPr>
        <w:spacing w:after="0" w:line="240" w:lineRule="auto"/>
        <w:contextualSpacing w:val="0"/>
        <w:rPr/>
      </w:pPr>
      <w:r w:rsidDel="00000000" w:rsidR="00000000" w:rsidRPr="00000000">
        <w:rPr>
          <w:rtl w:val="0"/>
        </w:rPr>
        <w:t xml:space="preserve">In addition to being able to index, update and delete individual documents, Elasticsearch also provides the ability to perform any of the above operations in batches using the</w:t>
      </w:r>
      <w:hyperlink r:id="rId71">
        <w:r w:rsidDel="00000000" w:rsidR="00000000" w:rsidRPr="00000000">
          <w:rPr>
            <w:rtl w:val="0"/>
          </w:rPr>
          <w:t xml:space="preserve"> </w:t>
        </w:r>
      </w:hyperlink>
      <w:hyperlink r:id="rId72">
        <w:r w:rsidDel="00000000" w:rsidR="00000000" w:rsidRPr="00000000">
          <w:rPr>
            <w:color w:val="1155cc"/>
            <w:u w:val="single"/>
            <w:rtl w:val="0"/>
          </w:rPr>
          <w:t xml:space="preserve">_bulk API</w:t>
        </w:r>
      </w:hyperlink>
      <w:r w:rsidDel="00000000" w:rsidR="00000000" w:rsidRPr="00000000">
        <w:rPr>
          <w:rtl w:val="0"/>
        </w:rPr>
        <w:t xml:space="preserve">. This functionality is important in that it provides a very efficient mechanism to do multiple operations as fast as possible with as little network round trips as possible.</w:t>
      </w:r>
    </w:p>
    <w:p w:rsidR="00000000" w:rsidDel="00000000" w:rsidP="00000000" w:rsidRDefault="00000000" w:rsidRPr="00000000">
      <w:pPr>
        <w:spacing w:after="0" w:line="240" w:lineRule="auto"/>
        <w:contextualSpacing w:val="0"/>
        <w:rPr/>
      </w:pPr>
      <w:r w:rsidDel="00000000" w:rsidR="00000000" w:rsidRPr="00000000">
        <w:rPr>
          <w:rtl w:val="0"/>
        </w:rPr>
        <w:t xml:space="preserve"> </w:t>
      </w:r>
    </w:p>
    <w:p w:rsidR="00000000" w:rsidDel="00000000" w:rsidP="00000000" w:rsidRDefault="00000000" w:rsidRPr="00000000">
      <w:pPr>
        <w:spacing w:after="0" w:line="240" w:lineRule="auto"/>
        <w:ind w:left="360" w:firstLine="0"/>
        <w:contextualSpacing w:val="0"/>
        <w:rPr>
          <w:b w:val="1"/>
          <w:color w:val="ff0000"/>
        </w:rPr>
      </w:pPr>
      <w:r w:rsidDel="00000000" w:rsidR="00000000" w:rsidRPr="00000000">
        <w:rPr>
          <w:b w:val="1"/>
          <w:color w:val="ff0000"/>
          <w:rtl w:val="0"/>
        </w:rPr>
        <w:t xml:space="preserve">NOTE:  I’m not able to find any easy Powershell equivalent method to do bulk processing as yet.  Once I have managed to resolve this, I will update the document accordingly.</w:t>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ind w:left="360" w:firstLine="0"/>
        <w:contextualSpacing w:val="0"/>
        <w:rPr>
          <w:b w:val="1"/>
          <w:color w:val="ff0000"/>
        </w:rPr>
      </w:pPr>
      <w:r w:rsidDel="00000000" w:rsidR="00000000" w:rsidRPr="00000000">
        <w:rPr>
          <w:rtl w:val="0"/>
        </w:rPr>
      </w:r>
    </w:p>
    <w:p w:rsidR="00000000" w:rsidDel="00000000" w:rsidP="00000000" w:rsidRDefault="00000000" w:rsidRPr="00000000">
      <w:pPr>
        <w:pStyle w:val="Heading2"/>
        <w:spacing w:line="240" w:lineRule="auto"/>
        <w:contextualSpacing w:val="0"/>
        <w:rPr/>
      </w:pPr>
      <w:bookmarkStart w:colFirst="0" w:colLast="0" w:name="_gogm8l6clje0" w:id="27"/>
      <w:bookmarkEnd w:id="27"/>
      <w:r w:rsidDel="00000000" w:rsidR="00000000" w:rsidRPr="00000000">
        <w:rPr>
          <w:rtl w:val="0"/>
        </w:rPr>
        <w:t xml:space="preserve">Exploring Your Data:</w:t>
      </w:r>
    </w:p>
    <w:p w:rsidR="00000000" w:rsidDel="00000000" w:rsidP="00000000" w:rsidRDefault="00000000" w:rsidRPr="00000000">
      <w:pPr>
        <w:pStyle w:val="Heading3"/>
        <w:spacing w:line="240" w:lineRule="auto"/>
        <w:contextualSpacing w:val="0"/>
        <w:rPr>
          <w:sz w:val="22"/>
          <w:szCs w:val="22"/>
        </w:rPr>
      </w:pPr>
      <w:bookmarkStart w:colFirst="0" w:colLast="0" w:name="_mlteawmp7vgf" w:id="28"/>
      <w:bookmarkEnd w:id="28"/>
      <w:r w:rsidDel="00000000" w:rsidR="00000000" w:rsidRPr="00000000">
        <w:rPr>
          <w:sz w:val="22"/>
          <w:szCs w:val="22"/>
          <w:rtl w:val="0"/>
        </w:rPr>
        <w:t xml:space="preserve">Sample Dataset:</w:t>
      </w:r>
    </w:p>
    <w:p w:rsidR="00000000" w:rsidDel="00000000" w:rsidP="00000000" w:rsidRDefault="00000000" w:rsidRPr="00000000">
      <w:pPr>
        <w:spacing w:after="0" w:line="240" w:lineRule="auto"/>
        <w:ind w:left="720" w:firstLine="0"/>
        <w:contextualSpacing w:val="0"/>
        <w:rPr/>
      </w:pPr>
      <w:r w:rsidDel="00000000" w:rsidR="00000000" w:rsidRPr="00000000">
        <w:rPr>
          <w:rtl w:val="0"/>
        </w:rPr>
        <w:t xml:space="preserve">We will now work with a more realistic dataset, through a sample of fictitious JSON documents of customer bank account information.  Each document has the following schema:</w:t>
      </w:r>
    </w:p>
    <w:p w:rsidR="00000000" w:rsidDel="00000000" w:rsidP="00000000" w:rsidRDefault="00000000" w:rsidRPr="00000000">
      <w:pPr>
        <w:spacing w:after="0" w:line="240" w:lineRule="auto"/>
        <w:ind w:left="0" w:firstLine="0"/>
        <w:contextualSpacing w:val="0"/>
        <w:rPr/>
      </w:pPr>
      <w:r w:rsidDel="00000000" w:rsidR="00000000" w:rsidRPr="00000000">
        <w:rPr>
          <w:rtl w:val="0"/>
        </w:rPr>
      </w:r>
    </w:p>
    <w:p w:rsidR="00000000" w:rsidDel="00000000" w:rsidP="00000000" w:rsidRDefault="00000000" w:rsidRPr="00000000">
      <w:pPr>
        <w:spacing w:after="0" w:line="360" w:lineRule="auto"/>
        <w:contextualSpacing w:val="0"/>
        <w:rPr>
          <w:rFonts w:ascii="Consolas" w:cs="Consolas" w:eastAsia="Consolas" w:hAnsi="Consolas"/>
          <w:color w:val="666600"/>
          <w:sz w:val="24"/>
          <w:szCs w:val="24"/>
          <w:shd w:fill="f0f0f0" w:val="clear"/>
        </w:rPr>
      </w:pP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"account_number"</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6666"/>
          <w:sz w:val="24"/>
          <w:szCs w:val="24"/>
          <w:shd w:fill="f0f0f0" w:val="clear"/>
          <w:rtl w:val="0"/>
        </w:rPr>
        <w:t xml:space="preserve">0</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"balance"</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6666"/>
          <w:sz w:val="24"/>
          <w:szCs w:val="24"/>
          <w:shd w:fill="f0f0f0" w:val="clear"/>
          <w:rtl w:val="0"/>
        </w:rPr>
        <w:t xml:space="preserve">16623</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"firstname"</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8800"/>
          <w:sz w:val="24"/>
          <w:szCs w:val="24"/>
          <w:shd w:fill="f0f0f0" w:val="clear"/>
          <w:rtl w:val="0"/>
        </w:rPr>
        <w:t xml:space="preserve">"Bradshaw"</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"lastname"</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8800"/>
          <w:sz w:val="24"/>
          <w:szCs w:val="24"/>
          <w:shd w:fill="f0f0f0" w:val="clear"/>
          <w:rtl w:val="0"/>
        </w:rPr>
        <w:t xml:space="preserve">"Mckenzie"</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"age"</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6666"/>
          <w:sz w:val="24"/>
          <w:szCs w:val="24"/>
          <w:shd w:fill="f0f0f0" w:val="clear"/>
          <w:rtl w:val="0"/>
        </w:rPr>
        <w:t xml:space="preserve">29</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"gender"</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8800"/>
          <w:sz w:val="24"/>
          <w:szCs w:val="24"/>
          <w:shd w:fill="f0f0f0" w:val="clear"/>
          <w:rtl w:val="0"/>
        </w:rPr>
        <w:t xml:space="preserve">"F"</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"address"</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8800"/>
          <w:sz w:val="24"/>
          <w:szCs w:val="24"/>
          <w:shd w:fill="f0f0f0" w:val="clear"/>
          <w:rtl w:val="0"/>
        </w:rPr>
        <w:t xml:space="preserve">"244 Columbus Place"</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"employer"</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8800"/>
          <w:sz w:val="24"/>
          <w:szCs w:val="24"/>
          <w:shd w:fill="f0f0f0" w:val="clear"/>
          <w:rtl w:val="0"/>
        </w:rPr>
        <w:t xml:space="preserve">"Euron"</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"email"</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8800"/>
          <w:sz w:val="24"/>
          <w:szCs w:val="24"/>
          <w:shd w:fill="f0f0f0" w:val="clear"/>
          <w:rtl w:val="0"/>
        </w:rPr>
        <w:t xml:space="preserve">"bradshawmckenzie@euron.com"</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"city"</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8800"/>
          <w:sz w:val="24"/>
          <w:szCs w:val="24"/>
          <w:shd w:fill="f0f0f0" w:val="clear"/>
          <w:rtl w:val="0"/>
        </w:rPr>
        <w:t xml:space="preserve">"Hobucken"</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br w:type="textWrapping"/>
        <w:t xml:space="preserve">    </w:t>
      </w:r>
      <w:r w:rsidDel="00000000" w:rsidR="00000000" w:rsidRPr="00000000">
        <w:rPr>
          <w:rFonts w:ascii="Consolas" w:cs="Consolas" w:eastAsia="Consolas" w:hAnsi="Consolas"/>
          <w:color w:val="008800"/>
          <w:sz w:val="24"/>
          <w:szCs w:val="24"/>
          <w:shd w:fill="f0f0f0" w:val="clear"/>
          <w:rtl w:val="0"/>
        </w:rPr>
        <w:t xml:space="preserve">"state"</w:t>
      </w:r>
      <w:r w:rsidDel="00000000" w:rsidR="00000000" w:rsidRPr="00000000">
        <w:rPr>
          <w:rFonts w:ascii="Consolas" w:cs="Consolas" w:eastAsia="Consolas" w:hAnsi="Consolas"/>
          <w:color w:val="666600"/>
          <w:sz w:val="24"/>
          <w:szCs w:val="24"/>
          <w:shd w:fill="f0f0f0" w:val="clear"/>
          <w:rtl w:val="0"/>
        </w:rPr>
        <w:t xml:space="preserve">:</w:t>
      </w:r>
      <w:r w:rsidDel="00000000" w:rsidR="00000000" w:rsidRPr="00000000">
        <w:rPr>
          <w:rFonts w:ascii="Consolas" w:cs="Consolas" w:eastAsia="Consolas" w:hAnsi="Consolas"/>
          <w:sz w:val="24"/>
          <w:szCs w:val="24"/>
          <w:shd w:fill="f0f0f0" w:val="clear"/>
          <w:rtl w:val="0"/>
        </w:rPr>
        <w:t xml:space="preserve"> </w:t>
      </w:r>
      <w:r w:rsidDel="00000000" w:rsidR="00000000" w:rsidRPr="00000000">
        <w:rPr>
          <w:rFonts w:ascii="Consolas" w:cs="Consolas" w:eastAsia="Consolas" w:hAnsi="Consolas"/>
          <w:color w:val="008800"/>
          <w:sz w:val="24"/>
          <w:szCs w:val="24"/>
          <w:shd w:fill="f0f0f0" w:val="clear"/>
          <w:rtl w:val="0"/>
        </w:rPr>
        <w:t xml:space="preserve">"CO"</w:t>
      </w:r>
      <w:r w:rsidDel="00000000" w:rsidR="00000000" w:rsidRPr="00000000">
        <w:rPr>
          <w:rFonts w:ascii="Consolas" w:cs="Consolas" w:eastAsia="Consolas" w:hAnsi="Consolas"/>
          <w:sz w:val="24"/>
          <w:szCs w:val="24"/>
          <w:shd w:fill="f0f0f0" w:val="clear"/>
          <w:rtl w:val="0"/>
        </w:rPr>
        <w:br w:type="textWrapping"/>
      </w:r>
      <w:r w:rsidDel="00000000" w:rsidR="00000000" w:rsidRPr="00000000">
        <w:rPr>
          <w:rFonts w:ascii="Consolas" w:cs="Consolas" w:eastAsia="Consolas" w:hAnsi="Consolas"/>
          <w:color w:val="666600"/>
          <w:sz w:val="24"/>
          <w:szCs w:val="24"/>
          <w:shd w:fill="f0f0f0" w:val="clear"/>
          <w:rtl w:val="0"/>
        </w:rPr>
        <w:t xml:space="preserve">}</w:t>
      </w:r>
    </w:p>
    <w:p w:rsidR="00000000" w:rsidDel="00000000" w:rsidP="00000000" w:rsidRDefault="00000000" w:rsidRPr="00000000">
      <w:pPr>
        <w:spacing w:after="0" w:line="240" w:lineRule="auto"/>
        <w:ind w:left="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3"/>
        <w:contextualSpacing w:val="0"/>
        <w:rPr>
          <w:sz w:val="22"/>
          <w:szCs w:val="22"/>
        </w:rPr>
      </w:pPr>
      <w:bookmarkStart w:colFirst="0" w:colLast="0" w:name="_y3z6mabvrk9c" w:id="29"/>
      <w:bookmarkEnd w:id="29"/>
      <w:r w:rsidDel="00000000" w:rsidR="00000000" w:rsidRPr="00000000">
        <w:rPr>
          <w:sz w:val="22"/>
          <w:szCs w:val="22"/>
          <w:rtl w:val="0"/>
        </w:rPr>
        <w:t xml:space="preserve">Loading the Sample Dataset:</w:t>
      </w:r>
    </w:p>
    <w:p w:rsidR="00000000" w:rsidDel="00000000" w:rsidP="00000000" w:rsidRDefault="00000000" w:rsidRPr="00000000">
      <w:pPr>
        <w:ind w:left="360"/>
        <w:contextualSpacing w:val="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Download the sample dataset (accounts.json)</w:t>
      </w:r>
      <w:hyperlink r:id="rId73">
        <w:r w:rsidDel="00000000" w:rsidR="00000000" w:rsidRPr="00000000">
          <w:rPr>
            <w:rtl w:val="0"/>
          </w:rPr>
          <w:t xml:space="preserve"> </w:t>
        </w:r>
      </w:hyperlink>
      <w:hyperlink r:id="rId74">
        <w:r w:rsidDel="00000000" w:rsidR="00000000" w:rsidRPr="00000000">
          <w:rPr>
            <w:color w:val="1155cc"/>
            <w:u w:val="single"/>
            <w:rtl w:val="0"/>
          </w:rPr>
          <w:t xml:space="preserve">here</w:t>
        </w:r>
      </w:hyperlink>
      <w:r w:rsidDel="00000000" w:rsidR="00000000" w:rsidRPr="00000000">
        <w:rPr>
          <w:rtl w:val="0"/>
        </w:rPr>
        <w:t xml:space="preserve">.  Extract the file to your current directory</w:t>
        <w:br w:type="textWrapping"/>
        <w:t xml:space="preserve">and load the file into the cluster with the following command:</w:t>
      </w:r>
    </w:p>
    <w:p w:rsidR="00000000" w:rsidDel="00000000" w:rsidP="00000000" w:rsidRDefault="00000000" w:rsidRPr="00000000">
      <w:pPr>
        <w:spacing w:after="0" w:line="276" w:lineRule="auto"/>
        <w:contextualSpacing w:val="0"/>
        <w:rPr>
          <w:b w:val="1"/>
          <w:color w:val="8a2be2"/>
          <w:sz w:val="18"/>
          <w:szCs w:val="18"/>
          <w:highlight w:val="white"/>
        </w:rPr>
      </w:pPr>
      <w:r w:rsidDel="00000000" w:rsidR="00000000" w:rsidRPr="00000000">
        <w:rPr>
          <w:b w:val="1"/>
          <w:color w:val="0000ff"/>
          <w:sz w:val="18"/>
          <w:szCs w:val="18"/>
          <w:highlight w:val="white"/>
          <w:rtl w:val="0"/>
        </w:rPr>
        <w:t xml:space="preserve">Invoke-WebRequest</w:t>
      </w:r>
      <w:r w:rsidDel="00000000" w:rsidR="00000000" w:rsidRPr="00000000">
        <w:rPr>
          <w:b w:val="1"/>
          <w:sz w:val="18"/>
          <w:szCs w:val="18"/>
          <w:highlight w:val="white"/>
          <w:rtl w:val="0"/>
        </w:rPr>
        <w:br w:type="textWrapping"/>
      </w:r>
      <w:r w:rsidDel="00000000" w:rsidR="00000000" w:rsidRPr="00000000">
        <w:rPr>
          <w:b w:val="1"/>
          <w:color w:val="000080"/>
          <w:sz w:val="18"/>
          <w:szCs w:val="18"/>
          <w:highlight w:val="white"/>
          <w:rtl w:val="0"/>
        </w:rPr>
        <w:t xml:space="preserve">-Method</w:t>
      </w:r>
      <w:r w:rsidDel="00000000" w:rsidR="00000000" w:rsidRPr="00000000">
        <w:rPr>
          <w:b w:val="1"/>
          <w:sz w:val="18"/>
          <w:szCs w:val="18"/>
          <w:highlight w:val="white"/>
          <w:rtl w:val="0"/>
        </w:rPr>
        <w:t xml:space="preserve"> </w:t>
      </w:r>
      <w:r w:rsidDel="00000000" w:rsidR="00000000" w:rsidRPr="00000000">
        <w:rPr>
          <w:b w:val="1"/>
          <w:color w:val="8a2be2"/>
          <w:sz w:val="18"/>
          <w:szCs w:val="18"/>
          <w:highlight w:val="white"/>
          <w:rtl w:val="0"/>
        </w:rPr>
        <w:t xml:space="preserve">POST</w:t>
      </w:r>
      <w:r w:rsidDel="00000000" w:rsidR="00000000" w:rsidRPr="00000000">
        <w:rPr>
          <w:b w:val="1"/>
          <w:sz w:val="18"/>
          <w:szCs w:val="18"/>
          <w:highlight w:val="white"/>
          <w:rtl w:val="0"/>
        </w:rPr>
        <w:br w:type="textWrapping"/>
      </w:r>
      <w:r w:rsidDel="00000000" w:rsidR="00000000" w:rsidRPr="00000000">
        <w:rPr>
          <w:b w:val="1"/>
          <w:color w:val="000080"/>
          <w:sz w:val="18"/>
          <w:szCs w:val="18"/>
          <w:highlight w:val="white"/>
          <w:rtl w:val="0"/>
        </w:rPr>
        <w:t xml:space="preserve">-Uri</w:t>
      </w:r>
      <w:r w:rsidDel="00000000" w:rsidR="00000000" w:rsidRPr="00000000">
        <w:rPr>
          <w:b w:val="1"/>
          <w:sz w:val="18"/>
          <w:szCs w:val="18"/>
          <w:highlight w:val="white"/>
          <w:rtl w:val="0"/>
        </w:rPr>
        <w:t xml:space="preserve"> </w:t>
      </w:r>
      <w:r w:rsidDel="00000000" w:rsidR="00000000" w:rsidRPr="00000000">
        <w:rPr>
          <w:b w:val="1"/>
          <w:color w:val="8b0000"/>
          <w:sz w:val="18"/>
          <w:szCs w:val="18"/>
          <w:highlight w:val="white"/>
          <w:rtl w:val="0"/>
        </w:rPr>
        <w:t xml:space="preserve">"http://localhost:9200/bank/account/_bulk?pretty&amp;refresh"</w:t>
      </w:r>
      <w:r w:rsidDel="00000000" w:rsidR="00000000" w:rsidRPr="00000000">
        <w:rPr>
          <w:b w:val="1"/>
          <w:sz w:val="18"/>
          <w:szCs w:val="18"/>
          <w:highlight w:val="white"/>
          <w:rtl w:val="0"/>
        </w:rPr>
        <w:br w:type="textWrapping"/>
      </w:r>
      <w:r w:rsidDel="00000000" w:rsidR="00000000" w:rsidRPr="00000000">
        <w:rPr>
          <w:b w:val="1"/>
          <w:color w:val="000080"/>
          <w:sz w:val="18"/>
          <w:szCs w:val="18"/>
          <w:highlight w:val="white"/>
          <w:rtl w:val="0"/>
        </w:rPr>
        <w:t xml:space="preserve">-InFile</w:t>
      </w:r>
      <w:r w:rsidDel="00000000" w:rsidR="00000000" w:rsidRPr="00000000">
        <w:rPr>
          <w:b w:val="1"/>
          <w:sz w:val="18"/>
          <w:szCs w:val="18"/>
          <w:highlight w:val="white"/>
          <w:rtl w:val="0"/>
        </w:rPr>
        <w:t xml:space="preserve"> </w:t>
      </w:r>
      <w:r w:rsidDel="00000000" w:rsidR="00000000" w:rsidRPr="00000000">
        <w:rPr>
          <w:b w:val="1"/>
          <w:color w:val="8a2be2"/>
          <w:sz w:val="18"/>
          <w:szCs w:val="18"/>
          <w:highlight w:val="white"/>
          <w:rtl w:val="0"/>
        </w:rPr>
        <w:t xml:space="preserve">accounts.json</w:t>
      </w:r>
    </w:p>
    <w:p w:rsidR="00000000" w:rsidDel="00000000" w:rsidP="00000000" w:rsidRDefault="00000000" w:rsidRPr="00000000">
      <w:pPr>
        <w:spacing w:after="0" w:line="276" w:lineRule="auto"/>
        <w:contextualSpacing w:val="0"/>
        <w:rPr>
          <w:b w:val="1"/>
          <w:sz w:val="18"/>
          <w:szCs w:val="18"/>
          <w:highlight w:val="white"/>
        </w:rPr>
      </w:pPr>
      <w:r w:rsidDel="00000000" w:rsidR="00000000" w:rsidRPr="00000000">
        <w:rPr>
          <w:b w:val="1"/>
          <w:sz w:val="18"/>
          <w:szCs w:val="18"/>
          <w:highlight w:val="white"/>
          <w:rtl w:val="0"/>
        </w:rPr>
        <w:t xml:space="preserve"> </w:t>
      </w:r>
    </w:p>
    <w:p w:rsidR="00000000" w:rsidDel="00000000" w:rsidP="00000000" w:rsidRDefault="00000000" w:rsidRPr="00000000">
      <w:pPr>
        <w:ind w:left="360"/>
        <w:contextualSpacing w:val="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List and review the imported indices with the following command:</w:t>
      </w:r>
    </w:p>
    <w:p w:rsidR="00000000" w:rsidDel="00000000" w:rsidP="00000000" w:rsidRDefault="00000000" w:rsidRPr="00000000">
      <w:pPr>
        <w:spacing w:after="0" w:line="276" w:lineRule="auto"/>
        <w:contextualSpacing w:val="0"/>
        <w:rPr>
          <w:b w:val="1"/>
          <w:color w:val="0000ff"/>
          <w:sz w:val="18"/>
          <w:szCs w:val="18"/>
          <w:highlight w:val="white"/>
        </w:rPr>
      </w:pPr>
      <w:r w:rsidDel="00000000" w:rsidR="00000000" w:rsidRPr="00000000">
        <w:rPr>
          <w:b w:val="1"/>
          <w:color w:val="0000ff"/>
          <w:sz w:val="18"/>
          <w:szCs w:val="18"/>
          <w:highlight w:val="white"/>
          <w:rtl w:val="0"/>
        </w:rPr>
        <w:t xml:space="preserve">Invoke-WebRequest</w:t>
      </w:r>
      <w:r w:rsidDel="00000000" w:rsidR="00000000" w:rsidRPr="00000000">
        <w:rPr>
          <w:b w:val="1"/>
          <w:sz w:val="18"/>
          <w:szCs w:val="18"/>
          <w:highlight w:val="white"/>
          <w:rtl w:val="0"/>
        </w:rPr>
        <w:t xml:space="preserve"> </w:t>
      </w:r>
      <w:r w:rsidDel="00000000" w:rsidR="00000000" w:rsidRPr="00000000">
        <w:rPr>
          <w:b w:val="1"/>
          <w:color w:val="000080"/>
          <w:sz w:val="18"/>
          <w:szCs w:val="18"/>
          <w:highlight w:val="white"/>
          <w:rtl w:val="0"/>
        </w:rPr>
        <w:t xml:space="preserve">–Method</w:t>
      </w:r>
      <w:r w:rsidDel="00000000" w:rsidR="00000000" w:rsidRPr="00000000">
        <w:rPr>
          <w:b w:val="1"/>
          <w:sz w:val="18"/>
          <w:szCs w:val="18"/>
          <w:highlight w:val="white"/>
          <w:rtl w:val="0"/>
        </w:rPr>
        <w:t xml:space="preserve"> </w:t>
      </w:r>
      <w:r w:rsidDel="00000000" w:rsidR="00000000" w:rsidRPr="00000000">
        <w:rPr>
          <w:b w:val="1"/>
          <w:color w:val="8a2be2"/>
          <w:sz w:val="18"/>
          <w:szCs w:val="18"/>
          <w:highlight w:val="white"/>
          <w:rtl w:val="0"/>
        </w:rPr>
        <w:t xml:space="preserve">GET</w:t>
      </w:r>
      <w:r w:rsidDel="00000000" w:rsidR="00000000" w:rsidRPr="00000000">
        <w:rPr>
          <w:b w:val="1"/>
          <w:sz w:val="18"/>
          <w:szCs w:val="18"/>
          <w:highlight w:val="white"/>
          <w:rtl w:val="0"/>
        </w:rPr>
        <w:t xml:space="preserve"> </w:t>
      </w:r>
      <w:r w:rsidDel="00000000" w:rsidR="00000000" w:rsidRPr="00000000">
        <w:rPr>
          <w:b w:val="1"/>
          <w:color w:val="000080"/>
          <w:sz w:val="18"/>
          <w:szCs w:val="18"/>
          <w:highlight w:val="white"/>
          <w:rtl w:val="0"/>
        </w:rPr>
        <w:t xml:space="preserve">–Uri</w:t>
      </w:r>
      <w:r w:rsidDel="00000000" w:rsidR="00000000" w:rsidRPr="00000000">
        <w:rPr>
          <w:b w:val="1"/>
          <w:sz w:val="18"/>
          <w:szCs w:val="18"/>
          <w:highlight w:val="white"/>
          <w:rtl w:val="0"/>
        </w:rPr>
        <w:t xml:space="preserve"> </w:t>
      </w:r>
      <w:r w:rsidDel="00000000" w:rsidR="00000000" w:rsidRPr="00000000">
        <w:rPr>
          <w:b w:val="1"/>
          <w:color w:val="8a2be2"/>
          <w:sz w:val="18"/>
          <w:szCs w:val="18"/>
          <w:highlight w:val="white"/>
          <w:rtl w:val="0"/>
        </w:rPr>
        <w:t xml:space="preserve">http://localhost:9200/_cat/indices?v</w:t>
      </w:r>
      <w:r w:rsidDel="00000000" w:rsidR="00000000" w:rsidRPr="00000000">
        <w:rPr>
          <w:b w:val="1"/>
          <w:sz w:val="18"/>
          <w:szCs w:val="18"/>
          <w:highlight w:val="white"/>
          <w:rtl w:val="0"/>
        </w:rPr>
        <w:t xml:space="preserve"> </w:t>
      </w:r>
      <w:r w:rsidDel="00000000" w:rsidR="00000000" w:rsidRPr="00000000">
        <w:rPr>
          <w:b w:val="1"/>
          <w:color w:val="a9a9a9"/>
          <w:sz w:val="18"/>
          <w:szCs w:val="18"/>
          <w:highlight w:val="white"/>
          <w:rtl w:val="0"/>
        </w:rPr>
        <w:t xml:space="preserve">|</w:t>
      </w:r>
      <w:r w:rsidDel="00000000" w:rsidR="00000000" w:rsidRPr="00000000">
        <w:rPr>
          <w:b w:val="1"/>
          <w:sz w:val="18"/>
          <w:szCs w:val="18"/>
          <w:highlight w:val="white"/>
          <w:rtl w:val="0"/>
        </w:rPr>
        <w:t xml:space="preserve"> </w:t>
      </w:r>
      <w:r w:rsidDel="00000000" w:rsidR="00000000" w:rsidRPr="00000000">
        <w:rPr>
          <w:b w:val="1"/>
          <w:color w:val="0000ff"/>
          <w:sz w:val="18"/>
          <w:szCs w:val="18"/>
          <w:highlight w:val="white"/>
          <w:rtl w:val="0"/>
        </w:rPr>
        <w:t xml:space="preserve">Select</w:t>
      </w:r>
      <w:r w:rsidDel="00000000" w:rsidR="00000000" w:rsidRPr="00000000">
        <w:rPr>
          <w:b w:val="1"/>
          <w:sz w:val="18"/>
          <w:szCs w:val="18"/>
          <w:highlight w:val="white"/>
          <w:rtl w:val="0"/>
        </w:rPr>
        <w:t xml:space="preserve"> </w:t>
      </w:r>
      <w:r w:rsidDel="00000000" w:rsidR="00000000" w:rsidRPr="00000000">
        <w:rPr>
          <w:b w:val="1"/>
          <w:color w:val="8a2be2"/>
          <w:sz w:val="18"/>
          <w:szCs w:val="18"/>
          <w:highlight w:val="white"/>
          <w:rtl w:val="0"/>
        </w:rPr>
        <w:t xml:space="preserve">Content</w:t>
      </w:r>
      <w:r w:rsidDel="00000000" w:rsidR="00000000" w:rsidRPr="00000000">
        <w:rPr>
          <w:b w:val="1"/>
          <w:sz w:val="18"/>
          <w:szCs w:val="18"/>
          <w:highlight w:val="white"/>
          <w:rtl w:val="0"/>
        </w:rPr>
        <w:t xml:space="preserve"> </w:t>
      </w:r>
      <w:r w:rsidDel="00000000" w:rsidR="00000000" w:rsidRPr="00000000">
        <w:rPr>
          <w:b w:val="1"/>
          <w:color w:val="a9a9a9"/>
          <w:sz w:val="18"/>
          <w:szCs w:val="18"/>
          <w:highlight w:val="white"/>
          <w:rtl w:val="0"/>
        </w:rPr>
        <w:t xml:space="preserve">|</w:t>
      </w:r>
      <w:r w:rsidDel="00000000" w:rsidR="00000000" w:rsidRPr="00000000">
        <w:rPr>
          <w:b w:val="1"/>
          <w:sz w:val="18"/>
          <w:szCs w:val="18"/>
          <w:highlight w:val="white"/>
          <w:rtl w:val="0"/>
        </w:rPr>
        <w:t xml:space="preserve"> </w:t>
      </w:r>
      <w:r w:rsidDel="00000000" w:rsidR="00000000" w:rsidRPr="00000000">
        <w:rPr>
          <w:b w:val="1"/>
          <w:color w:val="0000ff"/>
          <w:sz w:val="18"/>
          <w:szCs w:val="18"/>
          <w:highlight w:val="white"/>
          <w:rtl w:val="0"/>
        </w:rPr>
        <w:t xml:space="preserve">Format-List</w:t>
      </w:r>
    </w:p>
    <w:p w:rsidR="00000000" w:rsidDel="00000000" w:rsidP="00000000" w:rsidRDefault="00000000" w:rsidRPr="00000000">
      <w:pPr>
        <w:ind w:left="360" w:firstLine="0"/>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pPr>
        <w:ind w:left="360"/>
        <w:contextualSpacing w:val="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output will look similar to the following:</w:t>
      </w:r>
    </w:p>
    <w:p w:rsidR="00000000" w:rsidDel="00000000" w:rsidP="00000000" w:rsidRDefault="00000000" w:rsidRPr="00000000">
      <w:pPr>
        <w:ind w:left="360" w:firstLine="0"/>
        <w:contextualSpacing w:val="0"/>
        <w:rPr>
          <w:sz w:val="28"/>
          <w:szCs w:val="28"/>
        </w:rPr>
      </w:pPr>
      <w:r w:rsidDel="00000000" w:rsidR="00000000" w:rsidRPr="00000000">
        <w:rPr>
          <w:sz w:val="28"/>
          <w:szCs w:val="28"/>
          <w:rtl w:val="0"/>
        </w:rPr>
        <w:t xml:space="preserve"> </w:t>
      </w:r>
      <w:r w:rsidDel="00000000" w:rsidR="00000000" w:rsidRPr="00000000">
        <w:drawing>
          <wp:inline distB="114300" distT="114300" distL="114300" distR="114300">
            <wp:extent cx="5681663" cy="2486025"/>
            <wp:effectExtent b="0" l="0" r="0" t="0"/>
            <wp:docPr id="27" name="image53.png"/>
            <a:graphic>
              <a:graphicData uri="http://schemas.openxmlformats.org/drawingml/2006/picture">
                <pic:pic>
                  <pic:nvPicPr>
                    <pic:cNvPr id="0" name="image53.png"/>
                    <pic:cNvPicPr preferRelativeResize="0"/>
                  </pic:nvPicPr>
                  <pic:blipFill>
                    <a:blip r:embed="rId75"/>
                    <a:srcRect b="0" l="0" r="0" t="0"/>
                    <a:stretch>
                      <a:fillRect/>
                    </a:stretch>
                  </pic:blipFill>
                  <pic:spPr>
                    <a:xfrm>
                      <a:off x="0" y="0"/>
                      <a:ext cx="5681663" cy="2486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Which means that we successfully bulk indexed 1000 documents into the bank index.</w:t>
      </w:r>
    </w:p>
    <w:p w:rsidR="00000000" w:rsidDel="00000000" w:rsidP="00000000" w:rsidRDefault="00000000" w:rsidRPr="00000000">
      <w:pPr>
        <w:spacing w:line="256.8"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8m8lf546jjrd" w:id="30"/>
      <w:bookmarkEnd w:id="30"/>
      <w:r w:rsidDel="00000000" w:rsidR="00000000" w:rsidRPr="00000000">
        <w:rPr>
          <w:rtl w:val="0"/>
        </w:rPr>
        <w:t xml:space="preserve">The Search API:</w:t>
      </w:r>
    </w:p>
    <w:p w:rsidR="00000000" w:rsidDel="00000000" w:rsidP="00000000" w:rsidRDefault="00000000" w:rsidRPr="00000000">
      <w:pPr>
        <w:contextualSpacing w:val="0"/>
        <w:rPr>
          <w:strike w:val="1"/>
        </w:rPr>
      </w:pPr>
      <w:r w:rsidDel="00000000" w:rsidR="00000000" w:rsidRPr="00000000">
        <w:rPr>
          <w:rtl w:val="0"/>
        </w:rPr>
        <w:t xml:space="preserve">There are two basic ways to run searches:  one is by sending search parameters through the</w:t>
      </w:r>
      <w:hyperlink r:id="rId76">
        <w:r w:rsidDel="00000000" w:rsidR="00000000" w:rsidRPr="00000000">
          <w:rPr>
            <w:rtl w:val="0"/>
          </w:rPr>
          <w:t xml:space="preserve"> </w:t>
        </w:r>
      </w:hyperlink>
      <w:hyperlink r:id="rId77">
        <w:r w:rsidDel="00000000" w:rsidR="00000000" w:rsidRPr="00000000">
          <w:rPr>
            <w:color w:val="1155cc"/>
            <w:u w:val="single"/>
            <w:rtl w:val="0"/>
          </w:rPr>
          <w:t xml:space="preserve">REST request URI</w:t>
        </w:r>
      </w:hyperlink>
      <w:r w:rsidDel="00000000" w:rsidR="00000000" w:rsidRPr="00000000">
        <w:rPr>
          <w:rtl w:val="0"/>
        </w:rPr>
        <w:t xml:space="preserve">, and the other by sending them through the</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REST request body</w:t>
        </w:r>
      </w:hyperlink>
      <w:r w:rsidDel="00000000" w:rsidR="00000000" w:rsidRPr="00000000">
        <w:rPr>
          <w:rtl w:val="0"/>
        </w:rPr>
        <w:t xml:space="preserve">.  The request body method allows you to be more expensive and also to define your searches in a more readable JSON format. </w:t>
      </w:r>
      <w:r w:rsidDel="00000000" w:rsidR="00000000" w:rsidRPr="00000000">
        <w:rPr>
          <w:strike w:val="1"/>
          <w:rtl w:val="0"/>
        </w:rPr>
        <w:t xml:space="preserve"> We will do one example of the request URI method, but the remainder of the tutorial will exclusively use the request body method.</w:t>
      </w:r>
    </w:p>
    <w:p w:rsidR="00000000" w:rsidDel="00000000" w:rsidP="00000000" w:rsidRDefault="00000000" w:rsidRPr="00000000">
      <w:pPr>
        <w:ind w:left="360"/>
        <w:contextualSpacing w:val="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The REST API for search is accessible from the _search endpoint.  This command returns all documents in the bank index:</w:t>
      </w:r>
    </w:p>
    <w:p w:rsidR="00000000" w:rsidDel="00000000" w:rsidP="00000000" w:rsidRDefault="00000000" w:rsidRPr="00000000">
      <w:pPr>
        <w:spacing w:after="0" w:line="276" w:lineRule="auto"/>
        <w:contextualSpacing w:val="0"/>
        <w:rPr>
          <w:color w:val="0000ff"/>
          <w:sz w:val="18"/>
          <w:szCs w:val="18"/>
          <w:highlight w:val="white"/>
        </w:rPr>
      </w:pPr>
      <w:r w:rsidDel="00000000" w:rsidR="00000000" w:rsidRPr="00000000">
        <w:rPr>
          <w:color w:val="0000ff"/>
          <w:sz w:val="18"/>
          <w:szCs w:val="18"/>
          <w:highlight w:val="white"/>
          <w:rtl w:val="0"/>
        </w:rPr>
        <w:t xml:space="preserve">Invoke-WebRequest</w:t>
      </w:r>
      <w:r w:rsidDel="00000000" w:rsidR="00000000" w:rsidRPr="00000000">
        <w:rPr>
          <w:sz w:val="18"/>
          <w:szCs w:val="18"/>
          <w:highlight w:val="white"/>
          <w:rtl w:val="0"/>
        </w:rPr>
        <w:t xml:space="preserve"> </w:t>
      </w:r>
      <w:r w:rsidDel="00000000" w:rsidR="00000000" w:rsidRPr="00000000">
        <w:rPr>
          <w:color w:val="000080"/>
          <w:sz w:val="18"/>
          <w:szCs w:val="18"/>
          <w:highlight w:val="white"/>
          <w:rtl w:val="0"/>
        </w:rPr>
        <w:t xml:space="preserve">-Method</w:t>
      </w:r>
      <w:r w:rsidDel="00000000" w:rsidR="00000000" w:rsidRPr="00000000">
        <w:rPr>
          <w:sz w:val="18"/>
          <w:szCs w:val="18"/>
          <w:highlight w:val="white"/>
          <w:rtl w:val="0"/>
        </w:rPr>
        <w:t xml:space="preserve"> </w:t>
      </w:r>
      <w:r w:rsidDel="00000000" w:rsidR="00000000" w:rsidRPr="00000000">
        <w:rPr>
          <w:color w:val="8a2be2"/>
          <w:sz w:val="18"/>
          <w:szCs w:val="18"/>
          <w:highlight w:val="white"/>
          <w:rtl w:val="0"/>
        </w:rPr>
        <w:t xml:space="preserve">GET</w:t>
      </w:r>
      <w:r w:rsidDel="00000000" w:rsidR="00000000" w:rsidRPr="00000000">
        <w:rPr>
          <w:sz w:val="18"/>
          <w:szCs w:val="18"/>
          <w:highlight w:val="white"/>
          <w:rtl w:val="0"/>
        </w:rPr>
        <w:t xml:space="preserve"> </w:t>
      </w:r>
      <w:r w:rsidDel="00000000" w:rsidR="00000000" w:rsidRPr="00000000">
        <w:rPr>
          <w:color w:val="000080"/>
          <w:sz w:val="18"/>
          <w:szCs w:val="18"/>
          <w:highlight w:val="white"/>
          <w:rtl w:val="0"/>
        </w:rPr>
        <w:t xml:space="preserve">-Uri</w:t>
      </w:r>
      <w:r w:rsidDel="00000000" w:rsidR="00000000" w:rsidRPr="00000000">
        <w:rPr>
          <w:sz w:val="18"/>
          <w:szCs w:val="18"/>
          <w:highlight w:val="white"/>
          <w:rtl w:val="0"/>
        </w:rPr>
        <w:t xml:space="preserve"> </w:t>
      </w:r>
      <w:r w:rsidDel="00000000" w:rsidR="00000000" w:rsidRPr="00000000">
        <w:rPr>
          <w:color w:val="8b0000"/>
          <w:sz w:val="18"/>
          <w:szCs w:val="18"/>
          <w:highlight w:val="white"/>
          <w:rtl w:val="0"/>
        </w:rPr>
        <w:t xml:space="preserve">"http://localhost:9200/bank/_search?pretty&amp;q=*&amp;sort=account_number:asc"</w:t>
      </w:r>
      <w:r w:rsidDel="00000000" w:rsidR="00000000" w:rsidRPr="00000000">
        <w:rPr>
          <w:sz w:val="18"/>
          <w:szCs w:val="18"/>
          <w:highlight w:val="white"/>
          <w:rtl w:val="0"/>
        </w:rPr>
        <w:t xml:space="preserve"> </w:t>
      </w:r>
      <w:r w:rsidDel="00000000" w:rsidR="00000000" w:rsidRPr="00000000">
        <w:rPr>
          <w:color w:val="a9a9a9"/>
          <w:sz w:val="18"/>
          <w:szCs w:val="18"/>
          <w:highlight w:val="white"/>
          <w:rtl w:val="0"/>
        </w:rPr>
        <w:t xml:space="preserve">|</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Select</w:t>
      </w:r>
      <w:r w:rsidDel="00000000" w:rsidR="00000000" w:rsidRPr="00000000">
        <w:rPr>
          <w:sz w:val="18"/>
          <w:szCs w:val="18"/>
          <w:highlight w:val="white"/>
          <w:rtl w:val="0"/>
        </w:rPr>
        <w:t xml:space="preserve"> </w:t>
      </w:r>
      <w:r w:rsidDel="00000000" w:rsidR="00000000" w:rsidRPr="00000000">
        <w:rPr>
          <w:color w:val="8a2be2"/>
          <w:sz w:val="18"/>
          <w:szCs w:val="18"/>
          <w:highlight w:val="white"/>
          <w:rtl w:val="0"/>
        </w:rPr>
        <w:t xml:space="preserve">Content</w:t>
      </w:r>
      <w:r w:rsidDel="00000000" w:rsidR="00000000" w:rsidRPr="00000000">
        <w:rPr>
          <w:sz w:val="18"/>
          <w:szCs w:val="18"/>
          <w:highlight w:val="white"/>
          <w:rtl w:val="0"/>
        </w:rPr>
        <w:t xml:space="preserve"> </w:t>
      </w:r>
      <w:r w:rsidDel="00000000" w:rsidR="00000000" w:rsidRPr="00000000">
        <w:rPr>
          <w:color w:val="a9a9a9"/>
          <w:sz w:val="18"/>
          <w:szCs w:val="18"/>
          <w:highlight w:val="white"/>
          <w:rtl w:val="0"/>
        </w:rPr>
        <w:t xml:space="preserve">|</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Format-list</w:t>
      </w:r>
    </w:p>
    <w:p w:rsidR="00000000" w:rsidDel="00000000" w:rsidP="00000000" w:rsidRDefault="00000000" w:rsidRPr="00000000">
      <w:pPr>
        <w:spacing w:after="0" w:line="276" w:lineRule="auto"/>
        <w:contextualSpacing w:val="0"/>
        <w:rPr>
          <w:color w:val="0000ff"/>
          <w:sz w:val="18"/>
          <w:szCs w:val="18"/>
          <w:highlight w:val="white"/>
        </w:rPr>
      </w:pPr>
      <w:r w:rsidDel="00000000" w:rsidR="00000000" w:rsidRPr="00000000">
        <w:rPr>
          <w:color w:val="0000ff"/>
          <w:sz w:val="18"/>
          <w:szCs w:val="18"/>
          <w:highlight w:val="white"/>
          <w:rtl w:val="0"/>
        </w:rPr>
        <w:t xml:space="preserve"> </w:t>
      </w:r>
    </w:p>
    <w:p w:rsidR="00000000" w:rsidDel="00000000" w:rsidP="00000000" w:rsidRDefault="00000000" w:rsidRPr="00000000">
      <w:pPr>
        <w:spacing w:after="0" w:line="276" w:lineRule="auto"/>
        <w:ind w:left="360"/>
        <w:contextualSpacing w:val="0"/>
        <w:rPr>
          <w:highlight w:val="white"/>
        </w:rPr>
      </w:pPr>
      <w:r w:rsidDel="00000000" w:rsidR="00000000" w:rsidRPr="00000000">
        <w:rPr>
          <w:highlight w:val="white"/>
          <w:rtl w:val="0"/>
        </w:rPr>
        <w:t xml:space="preserve">2.</w:t>
      </w:r>
      <w:r w:rsidDel="00000000" w:rsidR="00000000" w:rsidRPr="00000000">
        <w:rPr>
          <w:highlight w:val="white"/>
          <w:rtl w:val="0"/>
        </w:rPr>
        <w:t xml:space="preserve">       </w:t>
      </w:r>
      <w:r w:rsidDel="00000000" w:rsidR="00000000" w:rsidRPr="00000000">
        <w:rPr>
          <w:highlight w:val="white"/>
          <w:rtl w:val="0"/>
        </w:rPr>
        <w:t xml:space="preserve">With the above command, we search (_search endpoint) in the bank index, and the q=* parameter instructs Elasticsearch to match all documents in the index.  The pretty parameter tells Elasticsearch to return pretty-printed JSON results:</w:t>
      </w:r>
    </w:p>
    <w:p w:rsidR="00000000" w:rsidDel="00000000" w:rsidP="00000000" w:rsidRDefault="00000000" w:rsidRPr="00000000">
      <w:pPr>
        <w:spacing w:after="0" w:line="276" w:lineRule="auto"/>
        <w:ind w:left="360" w:firstLine="0"/>
        <w:contextualSpacing w:val="0"/>
        <w:rPr>
          <w:highlight w:val="white"/>
        </w:rPr>
      </w:pPr>
      <w:r w:rsidDel="00000000" w:rsidR="00000000" w:rsidRPr="00000000">
        <w:rPr>
          <w:highlight w:val="white"/>
          <w:rtl w:val="0"/>
        </w:rPr>
        <w:t xml:space="preserve"> </w:t>
      </w:r>
    </w:p>
    <w:p w:rsidR="00000000" w:rsidDel="00000000" w:rsidP="00000000" w:rsidRDefault="00000000" w:rsidRPr="00000000">
      <w:pPr>
        <w:spacing w:after="0" w:line="276" w:lineRule="auto"/>
        <w:contextualSpacing w:val="0"/>
        <w:rPr>
          <w:highlight w:val="white"/>
        </w:rPr>
      </w:pPr>
      <w:r w:rsidDel="00000000" w:rsidR="00000000" w:rsidRPr="00000000">
        <w:rPr>
          <w:highlight w:val="white"/>
          <w:rtl w:val="0"/>
        </w:rPr>
        <w:t xml:space="preserve"> </w:t>
      </w:r>
      <w:r w:rsidDel="00000000" w:rsidR="00000000" w:rsidRPr="00000000">
        <w:drawing>
          <wp:inline distB="114300" distT="114300" distL="114300" distR="114300">
            <wp:extent cx="5731200" cy="3987800"/>
            <wp:effectExtent b="0" l="0" r="0" t="0"/>
            <wp:docPr id="10"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6.8" w:lineRule="auto"/>
        <w:contextualSpacing w:val="0"/>
        <w:rPr>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spacing w:after="0" w:line="276" w:lineRule="auto"/>
        <w:ind w:left="360"/>
        <w:contextualSpacing w:val="0"/>
        <w:rPr>
          <w:highlight w:val="whit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ind w:left="360"/>
        <w:contextualSpacing w:val="0"/>
        <w:rPr>
          <w:highlight w:val="white"/>
        </w:rPr>
      </w:pPr>
      <w:r w:rsidDel="00000000" w:rsidR="00000000" w:rsidRPr="00000000">
        <w:rPr>
          <w:rtl w:val="0"/>
        </w:rPr>
      </w:r>
    </w:p>
    <w:p w:rsidR="00000000" w:rsidDel="00000000" w:rsidP="00000000" w:rsidRDefault="00000000" w:rsidRPr="00000000">
      <w:pPr>
        <w:spacing w:after="0" w:line="276" w:lineRule="auto"/>
        <w:ind w:left="360"/>
        <w:contextualSpacing w:val="0"/>
        <w:rPr>
          <w:highlight w:val="white"/>
        </w:rPr>
      </w:pPr>
      <w:r w:rsidDel="00000000" w:rsidR="00000000" w:rsidRPr="00000000">
        <w:rPr>
          <w:highlight w:val="white"/>
          <w:rtl w:val="0"/>
        </w:rPr>
        <w:t xml:space="preserve">3.</w:t>
      </w:r>
      <w:r w:rsidDel="00000000" w:rsidR="00000000" w:rsidRPr="00000000">
        <w:rPr>
          <w:highlight w:val="white"/>
          <w:rtl w:val="0"/>
        </w:rPr>
        <w:t xml:space="preserve">       </w:t>
      </w:r>
      <w:r w:rsidDel="00000000" w:rsidR="00000000" w:rsidRPr="00000000">
        <w:rPr>
          <w:highlight w:val="white"/>
          <w:rtl w:val="0"/>
        </w:rPr>
        <w:t xml:space="preserve">In the response, we see the following parts:</w:t>
      </w:r>
    </w:p>
    <w:p w:rsidR="00000000" w:rsidDel="00000000" w:rsidP="00000000" w:rsidRDefault="00000000" w:rsidRPr="00000000">
      <w:pPr>
        <w:spacing w:after="0" w:line="276" w:lineRule="auto"/>
        <w:ind w:left="1080" w:hanging="360"/>
        <w:contextualSpacing w:val="0"/>
        <w:rPr>
          <w:highlight w:val="white"/>
        </w:rPr>
      </w:pP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i w:val="1"/>
          <w:highlight w:val="white"/>
          <w:rtl w:val="0"/>
        </w:rPr>
        <w:t xml:space="preserve">took</w:t>
      </w:r>
      <w:r w:rsidDel="00000000" w:rsidR="00000000" w:rsidRPr="00000000">
        <w:rPr>
          <w:highlight w:val="white"/>
          <w:rtl w:val="0"/>
        </w:rPr>
        <w:t xml:space="preserve"> – the time in milliseconds for Elasticsearch to execute the search.</w:t>
      </w:r>
    </w:p>
    <w:p w:rsidR="00000000" w:rsidDel="00000000" w:rsidP="00000000" w:rsidRDefault="00000000" w:rsidRPr="00000000">
      <w:pPr>
        <w:spacing w:after="0" w:line="276" w:lineRule="auto"/>
        <w:ind w:left="1080" w:hanging="360"/>
        <w:contextualSpacing w:val="0"/>
        <w:rPr>
          <w:highlight w:val="white"/>
        </w:rPr>
      </w:pP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i w:val="1"/>
          <w:highlight w:val="white"/>
          <w:rtl w:val="0"/>
        </w:rPr>
        <w:t xml:space="preserve">timed_out</w:t>
      </w:r>
      <w:r w:rsidDel="00000000" w:rsidR="00000000" w:rsidRPr="00000000">
        <w:rPr>
          <w:highlight w:val="white"/>
          <w:rtl w:val="0"/>
        </w:rPr>
        <w:t xml:space="preserve"> – indicates if search timed out or not.</w:t>
      </w:r>
    </w:p>
    <w:p w:rsidR="00000000" w:rsidDel="00000000" w:rsidP="00000000" w:rsidRDefault="00000000" w:rsidRPr="00000000">
      <w:pPr>
        <w:spacing w:after="0" w:line="276" w:lineRule="auto"/>
        <w:ind w:left="1080" w:hanging="360"/>
        <w:contextualSpacing w:val="0"/>
        <w:rPr>
          <w:highlight w:val="white"/>
        </w:rPr>
      </w:pP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i w:val="1"/>
          <w:highlight w:val="white"/>
          <w:rtl w:val="0"/>
        </w:rPr>
        <w:t xml:space="preserve">_shards</w:t>
      </w:r>
      <w:r w:rsidDel="00000000" w:rsidR="00000000" w:rsidRPr="00000000">
        <w:rPr>
          <w:highlight w:val="white"/>
          <w:rtl w:val="0"/>
        </w:rPr>
        <w:t xml:space="preserve"> – how many shards were searched, as well as a count of the successful/failed search shards.</w:t>
      </w:r>
    </w:p>
    <w:p w:rsidR="00000000" w:rsidDel="00000000" w:rsidP="00000000" w:rsidRDefault="00000000" w:rsidRPr="00000000">
      <w:pPr>
        <w:spacing w:after="0" w:line="276" w:lineRule="auto"/>
        <w:ind w:left="1080" w:hanging="360"/>
        <w:contextualSpacing w:val="0"/>
        <w:rPr>
          <w:highlight w:val="white"/>
        </w:rPr>
      </w:pP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i w:val="1"/>
          <w:highlight w:val="white"/>
          <w:rtl w:val="0"/>
        </w:rPr>
        <w:t xml:space="preserve">hits</w:t>
      </w:r>
      <w:r w:rsidDel="00000000" w:rsidR="00000000" w:rsidRPr="00000000">
        <w:rPr>
          <w:highlight w:val="white"/>
          <w:rtl w:val="0"/>
        </w:rPr>
        <w:t xml:space="preserve"> – search results.</w:t>
      </w:r>
    </w:p>
    <w:p w:rsidR="00000000" w:rsidDel="00000000" w:rsidP="00000000" w:rsidRDefault="00000000" w:rsidRPr="00000000">
      <w:pPr>
        <w:spacing w:after="0" w:line="276" w:lineRule="auto"/>
        <w:ind w:left="1080" w:hanging="360"/>
        <w:contextualSpacing w:val="0"/>
        <w:rPr>
          <w:highlight w:val="white"/>
        </w:rPr>
      </w:pP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i w:val="1"/>
          <w:highlight w:val="white"/>
          <w:rtl w:val="0"/>
        </w:rPr>
        <w:t xml:space="preserve">hits.total</w:t>
      </w:r>
      <w:r w:rsidDel="00000000" w:rsidR="00000000" w:rsidRPr="00000000">
        <w:rPr>
          <w:highlight w:val="white"/>
          <w:rtl w:val="0"/>
        </w:rPr>
        <w:t xml:space="preserve"> – total number of documents matching the search criteria.</w:t>
      </w:r>
    </w:p>
    <w:p w:rsidR="00000000" w:rsidDel="00000000" w:rsidP="00000000" w:rsidRDefault="00000000" w:rsidRPr="00000000">
      <w:pPr>
        <w:spacing w:after="0" w:line="276" w:lineRule="auto"/>
        <w:ind w:left="1080" w:hanging="360"/>
        <w:contextualSpacing w:val="0"/>
        <w:rPr>
          <w:highlight w:val="white"/>
        </w:rPr>
      </w:pP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i w:val="1"/>
          <w:highlight w:val="white"/>
          <w:rtl w:val="0"/>
        </w:rPr>
        <w:t xml:space="preserve">hits.hits</w:t>
      </w:r>
      <w:r w:rsidDel="00000000" w:rsidR="00000000" w:rsidRPr="00000000">
        <w:rPr>
          <w:highlight w:val="white"/>
          <w:rtl w:val="0"/>
        </w:rPr>
        <w:t xml:space="preserve"> – actual array of search results (defaults to first 10 documents)</w:t>
      </w:r>
    </w:p>
    <w:p w:rsidR="00000000" w:rsidDel="00000000" w:rsidP="00000000" w:rsidRDefault="00000000" w:rsidRPr="00000000">
      <w:pPr>
        <w:spacing w:after="0" w:line="276" w:lineRule="auto"/>
        <w:ind w:left="1080" w:hanging="360"/>
        <w:contextualSpacing w:val="0"/>
        <w:rPr>
          <w:highlight w:val="white"/>
        </w:rPr>
      </w:pP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i w:val="1"/>
          <w:highlight w:val="white"/>
          <w:rtl w:val="0"/>
        </w:rPr>
        <w:t xml:space="preserve">sort</w:t>
      </w:r>
      <w:r w:rsidDel="00000000" w:rsidR="00000000" w:rsidRPr="00000000">
        <w:rPr>
          <w:highlight w:val="white"/>
          <w:rtl w:val="0"/>
        </w:rPr>
        <w:t xml:space="preserve"> – sort key for results (missing if sorting by score)</w:t>
      </w:r>
    </w:p>
    <w:p w:rsidR="00000000" w:rsidDel="00000000" w:rsidP="00000000" w:rsidRDefault="00000000" w:rsidRPr="00000000">
      <w:pPr>
        <w:spacing w:after="0" w:line="276" w:lineRule="auto"/>
        <w:ind w:left="1080" w:hanging="360"/>
        <w:contextualSpacing w:val="0"/>
        <w:rPr>
          <w:highlight w:val="white"/>
        </w:rPr>
      </w:pP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_</w:t>
      </w:r>
      <w:r w:rsidDel="00000000" w:rsidR="00000000" w:rsidRPr="00000000">
        <w:rPr>
          <w:i w:val="1"/>
          <w:highlight w:val="white"/>
          <w:rtl w:val="0"/>
        </w:rPr>
        <w:t xml:space="preserve">score</w:t>
      </w:r>
      <w:r w:rsidDel="00000000" w:rsidR="00000000" w:rsidRPr="00000000">
        <w:rPr>
          <w:highlight w:val="white"/>
          <w:rtl w:val="0"/>
        </w:rPr>
        <w:t xml:space="preserve"> and </w:t>
      </w:r>
      <w:r w:rsidDel="00000000" w:rsidR="00000000" w:rsidRPr="00000000">
        <w:rPr>
          <w:i w:val="1"/>
          <w:highlight w:val="white"/>
          <w:rtl w:val="0"/>
        </w:rPr>
        <w:t xml:space="preserve">max_score</w:t>
      </w:r>
      <w:r w:rsidDel="00000000" w:rsidR="00000000" w:rsidRPr="00000000">
        <w:rPr>
          <w:highlight w:val="white"/>
          <w:rtl w:val="0"/>
        </w:rPr>
        <w:t xml:space="preserve"> – ignore these for now.</w:t>
      </w:r>
    </w:p>
    <w:p w:rsidR="00000000" w:rsidDel="00000000" w:rsidP="00000000" w:rsidRDefault="00000000" w:rsidRPr="00000000">
      <w:pPr>
        <w:spacing w:after="0" w:line="276" w:lineRule="auto"/>
        <w:ind w:left="1080" w:firstLine="0"/>
        <w:contextualSpacing w:val="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pPr>
        <w:ind w:left="360"/>
        <w:contextualSpacing w:val="0"/>
        <w:rPr/>
      </w:pPr>
      <w:r w:rsidDel="00000000" w:rsidR="00000000" w:rsidRPr="00000000">
        <w:rPr>
          <w:sz w:val="28"/>
          <w:szCs w:val="28"/>
          <w:rtl w:val="0"/>
        </w:rPr>
        <w:t xml:space="preserve">4.</w:t>
      </w:r>
      <w:r w:rsidDel="00000000" w:rsidR="00000000" w:rsidRPr="00000000">
        <w:rPr>
          <w:sz w:val="14"/>
          <w:szCs w:val="14"/>
          <w:rtl w:val="0"/>
        </w:rPr>
        <w:t xml:space="preserve">       </w:t>
      </w:r>
      <w:r w:rsidDel="00000000" w:rsidR="00000000" w:rsidRPr="00000000">
        <w:rPr>
          <w:rtl w:val="0"/>
        </w:rPr>
        <w:t xml:space="preserve">Here is the same exact search using the alternative request body method:</w:t>
      </w:r>
    </w:p>
    <w:p w:rsidR="00000000" w:rsidDel="00000000" w:rsidP="00000000" w:rsidRDefault="00000000" w:rsidRPr="00000000">
      <w:pPr>
        <w:ind w:left="360" w:firstLine="0"/>
        <w:contextualSpacing w:val="0"/>
        <w:rPr>
          <w:sz w:val="28"/>
          <w:szCs w:val="28"/>
        </w:rPr>
      </w:pPr>
      <w:r w:rsidDel="00000000" w:rsidR="00000000" w:rsidRPr="00000000">
        <w:drawing>
          <wp:inline distB="114300" distT="114300" distL="114300" distR="114300">
            <wp:extent cx="6048375" cy="5224463"/>
            <wp:effectExtent b="0" l="0" r="0" t="0"/>
            <wp:docPr id="9" name="image18.png"/>
            <a:graphic>
              <a:graphicData uri="http://schemas.openxmlformats.org/drawingml/2006/picture">
                <pic:pic>
                  <pic:nvPicPr>
                    <pic:cNvPr id="0" name="image18.png"/>
                    <pic:cNvPicPr preferRelativeResize="0"/>
                  </pic:nvPicPr>
                  <pic:blipFill>
                    <a:blip r:embed="rId81"/>
                    <a:srcRect b="0" l="0" r="0" t="0"/>
                    <a:stretch>
                      <a:fillRect/>
                    </a:stretch>
                  </pic:blipFill>
                  <pic:spPr>
                    <a:xfrm>
                      <a:off x="0" y="0"/>
                      <a:ext cx="6048375" cy="5224463"/>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pPr>
        <w:contextualSpacing w:val="0"/>
        <w:rPr/>
      </w:pPr>
      <w:r w:rsidDel="00000000" w:rsidR="00000000" w:rsidRPr="00000000">
        <w:rPr>
          <w:rtl w:val="0"/>
        </w:rPr>
        <w:t xml:space="preserve">The difference here is that instead of passing the q=* in the URI, we pipe the results of the index search into a Select cmdlet, then pipe it to a Sort cmdlet, and finally to a format-list.  Once you get results back, Elasticsearch is completely done with the request and does not maintain any kind of server-side resources or open cursors into the results.</w:t>
      </w:r>
    </w:p>
    <w:p w:rsidR="00000000" w:rsidDel="00000000" w:rsidP="00000000" w:rsidRDefault="00000000" w:rsidRPr="00000000">
      <w:pPr>
        <w:pStyle w:val="Heading2"/>
        <w:contextualSpacing w:val="0"/>
        <w:rPr/>
      </w:pPr>
      <w:bookmarkStart w:colFirst="0" w:colLast="0" w:name="_e9a3s7e6a971" w:id="31"/>
      <w:bookmarkEnd w:id="31"/>
      <w:r w:rsidDel="00000000" w:rsidR="00000000" w:rsidRPr="00000000">
        <w:rPr>
          <w:rtl w:val="0"/>
        </w:rPr>
        <w:t xml:space="preserve">Introducing the Query Language:</w:t>
      </w:r>
    </w:p>
    <w:p w:rsidR="00000000" w:rsidDel="00000000" w:rsidP="00000000" w:rsidRDefault="00000000" w:rsidRPr="00000000">
      <w:pPr>
        <w:contextualSpacing w:val="0"/>
        <w:rPr/>
      </w:pPr>
      <w:r w:rsidDel="00000000" w:rsidR="00000000" w:rsidRPr="00000000">
        <w:rPr>
          <w:rtl w:val="0"/>
        </w:rPr>
        <w:t xml:space="preserve">Elasticsearch provides a JSON-style domain-specific language that you can use to execute queries.  This is referred to as Query DSL, and the language is quite comprehensive and can be intimidating at f</w:t>
      </w:r>
      <w:r w:rsidDel="00000000" w:rsidR="00000000" w:rsidRPr="00000000">
        <w:rPr>
          <w:rtl w:val="0"/>
        </w:rPr>
        <w:t xml:space="preserve">i</w:t>
      </w:r>
      <w:r w:rsidDel="00000000" w:rsidR="00000000" w:rsidRPr="00000000">
        <w:rPr>
          <w:rtl w:val="0"/>
        </w:rPr>
        <w:t xml:space="preserve">rst glance but the best way to actually learn it is to start with a few basic examples.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We can also create an array for the Body in the above command, where we specify various parameters.  In the example below we pass the size parameter:</w:t>
      </w:r>
    </w:p>
    <w:p w:rsidR="00000000" w:rsidDel="00000000" w:rsidP="00000000" w:rsidRDefault="00000000" w:rsidRPr="00000000">
      <w:pPr>
        <w:ind w:left="360"/>
        <w:contextualSpacing w:val="0"/>
        <w:rPr/>
      </w:pPr>
      <w:r w:rsidDel="00000000" w:rsidR="00000000" w:rsidRPr="00000000">
        <w:drawing>
          <wp:inline distB="114300" distT="114300" distL="114300" distR="114300">
            <wp:extent cx="5581650" cy="6791325"/>
            <wp:effectExtent b="0" l="0" r="0" t="0"/>
            <wp:docPr id="21" name="image43.png"/>
            <a:graphic>
              <a:graphicData uri="http://schemas.openxmlformats.org/drawingml/2006/picture">
                <pic:pic>
                  <pic:nvPicPr>
                    <pic:cNvPr id="0" name="image43.png"/>
                    <pic:cNvPicPr preferRelativeResize="0"/>
                  </pic:nvPicPr>
                  <pic:blipFill>
                    <a:blip r:embed="rId82"/>
                    <a:srcRect b="0" l="0" r="0" t="0"/>
                    <a:stretch>
                      <a:fillRect/>
                    </a:stretch>
                  </pic:blipFill>
                  <pic:spPr>
                    <a:xfrm>
                      <a:off x="0" y="0"/>
                      <a:ext cx="5581650" cy="6791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will only list the first 2 results.  Note, that if you do not specify a size parameter, it defaults to 10.</w:t>
      </w:r>
    </w:p>
    <w:p w:rsidR="00000000" w:rsidDel="00000000" w:rsidP="00000000" w:rsidRDefault="00000000" w:rsidRPr="00000000">
      <w:pPr>
        <w:ind w:left="360"/>
        <w:contextualSpacing w:val="0"/>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In the following example we return documents 5 through to 7:</w:t>
      </w:r>
    </w:p>
    <w:p w:rsidR="00000000" w:rsidDel="00000000" w:rsidP="00000000" w:rsidRDefault="00000000" w:rsidRPr="00000000">
      <w:pPr>
        <w:ind w:left="360"/>
        <w:contextualSpacing w:val="0"/>
        <w:rPr/>
      </w:pPr>
      <w:r w:rsidDel="00000000" w:rsidR="00000000" w:rsidRPr="00000000">
        <w:drawing>
          <wp:inline distB="114300" distT="114300" distL="114300" distR="114300">
            <wp:extent cx="5731200" cy="7086600"/>
            <wp:effectExtent b="0" l="0" r="0" t="0"/>
            <wp:docPr id="26" name="image51.png"/>
            <a:graphic>
              <a:graphicData uri="http://schemas.openxmlformats.org/drawingml/2006/picture">
                <pic:pic>
                  <pic:nvPicPr>
                    <pic:cNvPr id="0" name="image51.png"/>
                    <pic:cNvPicPr preferRelativeResize="0"/>
                  </pic:nvPicPr>
                  <pic:blipFill>
                    <a:blip r:embed="rId83"/>
                    <a:srcRect b="0" l="0" r="0" t="0"/>
                    <a:stretch>
                      <a:fillRect/>
                    </a:stretch>
                  </pic:blipFill>
                  <pic:spPr>
                    <a:xfrm>
                      <a:off x="0" y="0"/>
                      <a:ext cx="5731200" cy="7086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ind w:left="360"/>
        <w:contextualSpacing w:val="0"/>
        <w:rPr/>
      </w:pPr>
      <w:r w:rsidDel="00000000" w:rsidR="00000000" w:rsidRPr="00000000">
        <w:rPr>
          <w:rtl w:val="0"/>
        </w:rPr>
        <w:t xml:space="preserve">The from parameter (0-based) specifies which document index to start from and the size parameter</w:t>
      </w:r>
    </w:p>
    <w:p w:rsidR="00000000" w:rsidDel="00000000" w:rsidP="00000000" w:rsidRDefault="00000000" w:rsidRPr="00000000">
      <w:pPr>
        <w:spacing w:after="0" w:line="240" w:lineRule="auto"/>
        <w:ind w:left="360"/>
        <w:contextualSpacing w:val="0"/>
        <w:rPr/>
      </w:pPr>
      <w:r w:rsidDel="00000000" w:rsidR="00000000" w:rsidRPr="00000000">
        <w:rPr>
          <w:rtl w:val="0"/>
        </w:rPr>
        <w:t xml:space="preserve">specifies how many documents to return starting at the from parameter.  This feature is useful when</w:t>
      </w:r>
    </w:p>
    <w:p w:rsidR="00000000" w:rsidDel="00000000" w:rsidP="00000000" w:rsidRDefault="00000000" w:rsidRPr="00000000">
      <w:pPr>
        <w:spacing w:after="0" w:line="240" w:lineRule="auto"/>
        <w:ind w:left="360"/>
        <w:contextualSpacing w:val="0"/>
        <w:rPr/>
      </w:pPr>
      <w:r w:rsidDel="00000000" w:rsidR="00000000" w:rsidRPr="00000000">
        <w:rPr>
          <w:rtl w:val="0"/>
        </w:rPr>
        <w:t xml:space="preserve">implementing paging of search results.  Note that if from is not specified, it defaults to 0.</w:t>
      </w:r>
    </w:p>
    <w:p w:rsidR="00000000" w:rsidDel="00000000" w:rsidP="00000000" w:rsidRDefault="00000000" w:rsidRPr="00000000">
      <w:pPr>
        <w:spacing w:after="0" w:line="240" w:lineRule="auto"/>
        <w:ind w:left="36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ind w:left="360"/>
        <w:contextualSpacing w:val="0"/>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This example does a match and sorts the results by account balance in descending order and returns the top 10 (default size) documents:</w:t>
      </w:r>
    </w:p>
    <w:p w:rsidR="00000000" w:rsidDel="00000000" w:rsidP="00000000" w:rsidRDefault="00000000" w:rsidRPr="00000000">
      <w:pPr>
        <w:contextualSpacing w:val="0"/>
        <w:rPr/>
      </w:pPr>
      <w:r w:rsidDel="00000000" w:rsidR="00000000" w:rsidRPr="00000000">
        <w:drawing>
          <wp:inline distB="114300" distT="114300" distL="114300" distR="114300">
            <wp:extent cx="6239996" cy="4757738"/>
            <wp:effectExtent b="0" l="0" r="0" t="0"/>
            <wp:docPr id="12" name="image27.png"/>
            <a:graphic>
              <a:graphicData uri="http://schemas.openxmlformats.org/drawingml/2006/picture">
                <pic:pic>
                  <pic:nvPicPr>
                    <pic:cNvPr id="0" name="image27.png"/>
                    <pic:cNvPicPr preferRelativeResize="0"/>
                  </pic:nvPicPr>
                  <pic:blipFill>
                    <a:blip r:embed="rId84"/>
                    <a:srcRect b="0" l="0" r="0" t="0"/>
                    <a:stretch>
                      <a:fillRect/>
                    </a:stretch>
                  </pic:blipFill>
                  <pic:spPr>
                    <a:xfrm>
                      <a:off x="0" y="0"/>
                      <a:ext cx="6239996" cy="4757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gdtzcpur1je" w:id="32"/>
      <w:bookmarkEnd w:id="32"/>
      <w:r w:rsidDel="00000000" w:rsidR="00000000" w:rsidRPr="00000000">
        <w:rPr>
          <w:rtl w:val="0"/>
        </w:rPr>
      </w:r>
    </w:p>
    <w:p w:rsidR="00000000" w:rsidDel="00000000" w:rsidP="00000000" w:rsidRDefault="00000000" w:rsidRPr="00000000">
      <w:pPr>
        <w:pStyle w:val="Heading1"/>
        <w:contextualSpacing w:val="0"/>
        <w:rPr/>
      </w:pPr>
      <w:bookmarkStart w:colFirst="0" w:colLast="0" w:name="_3sym8mpawt6" w:id="33"/>
      <w:bookmarkEnd w:id="3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rPr/>
      </w:pPr>
      <w:bookmarkStart w:colFirst="0" w:colLast="0" w:name="_4t4glitk8tvu" w:id="34"/>
      <w:bookmarkEnd w:id="34"/>
      <w:r w:rsidDel="00000000" w:rsidR="00000000" w:rsidRPr="00000000">
        <w:rPr>
          <w:rtl w:val="0"/>
        </w:rPr>
      </w:r>
    </w:p>
    <w:p w:rsidR="00000000" w:rsidDel="00000000" w:rsidP="00000000" w:rsidRDefault="00000000" w:rsidRPr="00000000">
      <w:pPr>
        <w:pStyle w:val="Heading2"/>
        <w:contextualSpacing w:val="0"/>
        <w:rPr/>
      </w:pPr>
      <w:bookmarkStart w:colFirst="0" w:colLast="0" w:name="_ld7dxdqqw641" w:id="35"/>
      <w:bookmarkEnd w:id="35"/>
      <w:r w:rsidDel="00000000" w:rsidR="00000000" w:rsidRPr="00000000">
        <w:rPr>
          <w:rtl w:val="0"/>
        </w:rPr>
        <w:t xml:space="preserve">Executing Searches:</w:t>
      </w:r>
    </w:p>
    <w:p w:rsidR="00000000" w:rsidDel="00000000" w:rsidP="00000000" w:rsidRDefault="00000000" w:rsidRPr="00000000">
      <w:pPr>
        <w:contextualSpacing w:val="0"/>
        <w:rPr/>
      </w:pPr>
      <w:r w:rsidDel="00000000" w:rsidR="00000000" w:rsidRPr="00000000">
        <w:rPr>
          <w:rtl w:val="0"/>
        </w:rPr>
        <w:t xml:space="preserve">Let’s dig some more into the Query DSL.  By default, the full JSON document is returned as part of all searches.  This is referred to as the source (_source field in the search hits).  If we don’t want the entire source document returned, we have the ability to request only a few fields from within the source to be returned.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Below shows how to return two fields, account_number and balance (inside _source), from the search: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5igmept7s93" w:id="36"/>
      <w:bookmarkEnd w:id="3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rPr/>
      </w:pPr>
      <w:bookmarkStart w:colFirst="0" w:colLast="0" w:name="_1gtdq81wsp1a" w:id="37"/>
      <w:bookmarkEnd w:id="37"/>
      <w:r w:rsidDel="00000000" w:rsidR="00000000" w:rsidRPr="00000000">
        <w:rPr>
          <w:rtl w:val="0"/>
        </w:rPr>
      </w:r>
    </w:p>
    <w:p w:rsidR="00000000" w:rsidDel="00000000" w:rsidP="00000000" w:rsidRDefault="00000000" w:rsidRPr="00000000">
      <w:pPr>
        <w:pStyle w:val="Heading1"/>
        <w:contextualSpacing w:val="0"/>
        <w:rPr/>
      </w:pPr>
      <w:bookmarkStart w:colFirst="0" w:colLast="0" w:name="_17dp8vu" w:id="38"/>
      <w:bookmarkEnd w:id="38"/>
      <w:r w:rsidDel="00000000" w:rsidR="00000000" w:rsidRPr="00000000">
        <w:rPr>
          <w:rtl w:val="0"/>
        </w:rPr>
        <w:t xml:space="preserve">Other Alternatives:</w:t>
      </w:r>
    </w:p>
    <w:p w:rsidR="00000000" w:rsidDel="00000000" w:rsidP="00000000" w:rsidRDefault="00000000" w:rsidRPr="00000000">
      <w:pPr>
        <w:spacing w:after="0" w:before="0" w:line="240" w:lineRule="auto"/>
        <w:ind w:left="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rdcrjn" w:id="39"/>
      <w:bookmarkEnd w:id="39"/>
      <w:r w:rsidDel="00000000" w:rsidR="00000000" w:rsidRPr="00000000">
        <w:rPr>
          <w:rtl w:val="0"/>
        </w:rPr>
        <w:t xml:space="preserve">cURL:</w:t>
      </w:r>
    </w:p>
    <w:p w:rsidR="00000000" w:rsidDel="00000000" w:rsidP="00000000" w:rsidRDefault="00000000" w:rsidRPr="00000000">
      <w:pPr>
        <w:spacing w:after="0" w:before="0" w:line="240" w:lineRule="auto"/>
        <w:ind w:left="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Slightly out of scope for this document, you could install cURL for Windows by following these steps (for the Die-Hard *nix users): </w:t>
      </w:r>
    </w:p>
    <w:p w:rsidR="00000000" w:rsidDel="00000000" w:rsidP="00000000" w:rsidRDefault="00000000" w:rsidRPr="00000000">
      <w:pPr>
        <w:spacing w:after="0" w:before="0" w:line="240" w:lineRule="auto"/>
        <w:ind w:left="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pPr>
        <w:numPr>
          <w:ilvl w:val="0"/>
          <w:numId w:val="7"/>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Download the appropriate CAB file for your system architecture from the following link:  </w:t>
      </w:r>
      <w:hyperlink r:id="rId85">
        <w:r w:rsidDel="00000000" w:rsidR="00000000" w:rsidRPr="00000000">
          <w:rPr>
            <w:rFonts w:ascii="Calibri" w:cs="Calibri" w:eastAsia="Calibri" w:hAnsi="Calibri"/>
            <w:b w:val="0"/>
            <w:color w:val="0563c1"/>
            <w:sz w:val="22"/>
            <w:szCs w:val="22"/>
            <w:u w:val="single"/>
            <w:rtl w:val="0"/>
          </w:rPr>
          <w:t xml:space="preserve">https://curl.haxx.se/download.html</w:t>
        </w:r>
      </w:hyperlink>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numPr>
          <w:ilvl w:val="0"/>
          <w:numId w:val="7"/>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Extract the file into the c:\windows\system32 folder.  </w:t>
      </w:r>
      <w:r w:rsidDel="00000000" w:rsidR="00000000" w:rsidRPr="00000000">
        <w:rPr>
          <w:rtl w:val="0"/>
        </w:rPr>
      </w:r>
    </w:p>
    <w:p w:rsidR="00000000" w:rsidDel="00000000" w:rsidP="00000000" w:rsidRDefault="00000000" w:rsidRPr="00000000">
      <w:pPr>
        <w:numPr>
          <w:ilvl w:val="0"/>
          <w:numId w:val="7"/>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Open a Command prompt, and navigate to c:\windows\system32, and issue the appropriate </w:t>
      </w:r>
      <w:r w:rsidDel="00000000" w:rsidR="00000000" w:rsidRPr="00000000">
        <w:rPr>
          <w:rFonts w:ascii="Calibri" w:cs="Calibri" w:eastAsia="Calibri" w:hAnsi="Calibri"/>
          <w:b w:val="1"/>
          <w:sz w:val="22"/>
          <w:szCs w:val="22"/>
          <w:rtl w:val="0"/>
        </w:rPr>
        <w:t xml:space="preserve">cURL</w:t>
      </w:r>
      <w:r w:rsidDel="00000000" w:rsidR="00000000" w:rsidRPr="00000000">
        <w:rPr>
          <w:rFonts w:ascii="Calibri" w:cs="Calibri" w:eastAsia="Calibri" w:hAnsi="Calibri"/>
          <w:b w:val="0"/>
          <w:sz w:val="22"/>
          <w:szCs w:val="22"/>
          <w:rtl w:val="0"/>
        </w:rPr>
        <w:t xml:space="preserve"> commands.</w:t>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6in1rg" w:id="40"/>
      <w:bookmarkEnd w:id="40"/>
      <w:r w:rsidDel="00000000" w:rsidR="00000000" w:rsidRPr="00000000">
        <w:rPr>
          <w:rtl w:val="0"/>
        </w:rPr>
        <w:t xml:space="preserve">Sense</w:t>
      </w:r>
      <w:r w:rsidDel="00000000" w:rsidR="00000000" w:rsidRPr="00000000">
        <w:rPr>
          <w:rtl w:val="0"/>
        </w:rPr>
        <w:t xml:space="preserve">:</w:t>
      </w:r>
    </w:p>
    <w:p w:rsidR="00000000" w:rsidDel="00000000" w:rsidP="00000000" w:rsidRDefault="00000000" w:rsidRPr="00000000">
      <w:pPr>
        <w:spacing w:after="0" w:before="0" w:line="240" w:lineRule="auto"/>
        <w:ind w:left="0" w:firstLine="0"/>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rPr>
          <w:rFonts w:ascii="Calibri" w:cs="Calibri" w:eastAsia="Calibri" w:hAnsi="Calibri"/>
          <w:b w:val="0"/>
          <w:i w:val="1"/>
          <w:sz w:val="22"/>
          <w:szCs w:val="22"/>
        </w:rPr>
      </w:pPr>
      <w:hyperlink r:id="rId86">
        <w:r w:rsidDel="00000000" w:rsidR="00000000" w:rsidRPr="00000000">
          <w:rPr>
            <w:rFonts w:ascii="Calibri" w:cs="Calibri" w:eastAsia="Calibri" w:hAnsi="Calibri"/>
            <w:b w:val="0"/>
            <w:i w:val="1"/>
            <w:color w:val="0563c1"/>
            <w:sz w:val="22"/>
            <w:szCs w:val="22"/>
            <w:u w:val="single"/>
            <w:rtl w:val="0"/>
          </w:rPr>
          <w:t xml:space="preserve">https://www.elastic.co/guide/en/sense/current/introduction.html</w:t>
        </w:r>
      </w:hyperlink>
      <w:hyperlink r:id="rId87">
        <w:r w:rsidDel="00000000" w:rsidR="00000000" w:rsidRPr="00000000">
          <w:rPr>
            <w:rtl w:val="0"/>
          </w:rPr>
        </w:r>
      </w:hyperlink>
    </w:p>
    <w:p w:rsidR="00000000" w:rsidDel="00000000" w:rsidP="00000000" w:rsidRDefault="00000000" w:rsidRPr="00000000">
      <w:pPr>
        <w:spacing w:after="0" w:before="0" w:line="240" w:lineRule="auto"/>
        <w:ind w:left="720" w:firstLine="0"/>
        <w:contextualSpacing w:val="0"/>
        <w:rPr>
          <w:rFonts w:ascii="arial, helvetica, sans-serif" w:cs="arial, helvetica, sans-serif" w:eastAsia="arial, helvetica, sans-serif" w:hAnsi="arial, helvetica, sans-serif"/>
          <w:b w:val="0"/>
          <w:i w:val="1"/>
          <w:color w:val="444444"/>
          <w:sz w:val="22"/>
          <w:szCs w:val="22"/>
          <w:highlight w:val="white"/>
        </w:rPr>
      </w:pPr>
      <w:r w:rsidDel="00000000" w:rsidR="00000000" w:rsidRPr="00000000">
        <w:rPr>
          <w:rFonts w:ascii="arial, helvetica, sans-serif" w:cs="arial, helvetica, sans-serif" w:eastAsia="arial, helvetica, sans-serif" w:hAnsi="arial, helvetica, sans-serif"/>
          <w:b w:val="0"/>
          <w:i w:val="1"/>
          <w:color w:val="444444"/>
          <w:sz w:val="22"/>
          <w:szCs w:val="22"/>
          <w:highlight w:val="white"/>
          <w:rtl w:val="0"/>
        </w:rPr>
        <w:t xml:space="preserve">Sense is a handy console for interacting with the REST API of Elasticsearch. As you can see below, Sense is composed of two main panes. The left pane, named the editor, is where you type the requests you will submit to Elasticsearch. The responses from Elasticsearch are shown on the right hand panel. The address of your Elasticsearch server should be entered in the text box on the top of screen (and defaults to </w:t>
      </w:r>
      <w:r w:rsidDel="00000000" w:rsidR="00000000" w:rsidRPr="00000000">
        <w:rPr>
          <w:rFonts w:ascii="Consolas" w:cs="Consolas" w:eastAsia="Consolas" w:hAnsi="Consolas"/>
          <w:b w:val="0"/>
          <w:i w:val="1"/>
          <w:color w:val="555555"/>
          <w:sz w:val="22"/>
          <w:szCs w:val="22"/>
          <w:shd w:fill="f8f8f8" w:val="clear"/>
          <w:rtl w:val="0"/>
        </w:rPr>
        <w:t xml:space="preserve">localhost:9200</w:t>
      </w:r>
      <w:r w:rsidDel="00000000" w:rsidR="00000000" w:rsidRPr="00000000">
        <w:rPr>
          <w:rFonts w:ascii="arial, helvetica, sans-serif" w:cs="arial, helvetica, sans-serif" w:eastAsia="arial, helvetica, sans-serif" w:hAnsi="arial, helvetica, sans-serif"/>
          <w:b w:val="0"/>
          <w:i w:val="1"/>
          <w:color w:val="444444"/>
          <w:sz w:val="22"/>
          <w:szCs w:val="22"/>
          <w:highlight w:val="white"/>
          <w:rtl w:val="0"/>
        </w:rPr>
        <w:t xml:space="preserve">).</w:t>
      </w:r>
    </w:p>
    <w:p w:rsidR="00000000" w:rsidDel="00000000" w:rsidP="00000000" w:rsidRDefault="00000000" w:rsidRPr="00000000">
      <w:pPr>
        <w:spacing w:after="0" w:before="0" w:line="240" w:lineRule="auto"/>
        <w:ind w:left="0" w:firstLine="0"/>
        <w:contextualSpacing w:val="0"/>
        <w:rPr>
          <w:rFonts w:ascii="arial, helvetica, sans-serif" w:cs="arial, helvetica, sans-serif" w:eastAsia="arial, helvetica, sans-serif" w:hAnsi="arial, helvetica, sans-serif"/>
          <w:i w:val="1"/>
          <w:color w:val="444444"/>
          <w:highlight w:val="white"/>
        </w:rPr>
      </w:pPr>
      <w:r w:rsidDel="00000000" w:rsidR="00000000" w:rsidRPr="00000000">
        <w:rPr>
          <w:rtl w:val="0"/>
        </w:rPr>
      </w:r>
    </w:p>
    <w:p w:rsidR="00000000" w:rsidDel="00000000" w:rsidP="00000000" w:rsidRDefault="00000000" w:rsidRPr="00000000">
      <w:pPr>
        <w:spacing w:after="0" w:line="240" w:lineRule="auto"/>
        <w:contextualSpacing w:val="0"/>
        <w:rPr>
          <w:rFonts w:ascii="arial, helvetica, sans-serif" w:cs="arial, helvetica, sans-serif" w:eastAsia="arial, helvetica, sans-serif" w:hAnsi="arial, helvetica, sans-serif"/>
          <w:color w:val="444444"/>
          <w:highlight w:val="white"/>
        </w:rPr>
      </w:pPr>
      <w:r w:rsidDel="00000000" w:rsidR="00000000" w:rsidRPr="00000000">
        <w:rPr>
          <w:rtl w:val="0"/>
        </w:rPr>
        <w:t xml:space="preserve">In this document, we are focusing on Elasticsearch, as well as creating and manipulating data via the command-line.  In some cases, a ‘nice-to-have’ utility would be Sense (</w:t>
      </w:r>
      <w:r w:rsidDel="00000000" w:rsidR="00000000" w:rsidRPr="00000000">
        <w:rPr>
          <w:rtl w:val="0"/>
        </w:rPr>
        <w:t xml:space="preserve">a</w:t>
      </w:r>
      <w:r w:rsidDel="00000000" w:rsidR="00000000" w:rsidRPr="00000000">
        <w:rPr>
          <w:rtl w:val="0"/>
        </w:rPr>
        <w:t xml:space="preserve"> Kibana4 application).  In Elasticsearch v5/Kibana v5 Sense is considered legacy, and is now referred to as ‘</w:t>
      </w:r>
      <w:hyperlink r:id="rId88">
        <w:r w:rsidDel="00000000" w:rsidR="00000000" w:rsidRPr="00000000">
          <w:rPr>
            <w:color w:val="1155cc"/>
            <w:u w:val="single"/>
            <w:rtl w:val="0"/>
          </w:rPr>
          <w:t xml:space="preserve">Console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rFonts w:ascii="Calibri" w:cs="Calibri" w:eastAsia="Calibri" w:hAnsi="Calibri"/>
          <w:b w:val="0"/>
          <w:sz w:val="22"/>
          <w:szCs w:val="22"/>
        </w:rPr>
      </w:pPr>
      <w:r w:rsidDel="00000000" w:rsidR="00000000" w:rsidRPr="00000000">
        <w:rPr>
          <w:rtl w:val="0"/>
        </w:rPr>
        <w:t xml:space="preserve">W</w:t>
      </w:r>
      <w:r w:rsidDel="00000000" w:rsidR="00000000" w:rsidRPr="00000000">
        <w:rPr>
          <w:rFonts w:ascii="Calibri" w:cs="Calibri" w:eastAsia="Calibri" w:hAnsi="Calibri"/>
          <w:b w:val="0"/>
          <w:sz w:val="22"/>
          <w:szCs w:val="22"/>
          <w:rtl w:val="0"/>
        </w:rPr>
        <w:t xml:space="preserve">e don’t have Kibana installed.  However, we could make use of </w:t>
      </w:r>
      <w:r w:rsidDel="00000000" w:rsidR="00000000" w:rsidRPr="00000000">
        <w:rPr>
          <w:rtl w:val="0"/>
        </w:rPr>
        <w:t xml:space="preserve">a number of useful</w:t>
      </w:r>
      <w:r w:rsidDel="00000000" w:rsidR="00000000" w:rsidRPr="00000000">
        <w:rPr>
          <w:rFonts w:ascii="Calibri" w:cs="Calibri" w:eastAsia="Calibri" w:hAnsi="Calibri"/>
          <w:b w:val="0"/>
          <w:sz w:val="22"/>
          <w:szCs w:val="22"/>
          <w:rtl w:val="0"/>
        </w:rPr>
        <w:t xml:space="preserve"> plugins for the Chrome browser:</w:t>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rPr/>
      </w:pPr>
      <w:hyperlink r:id="rId89">
        <w:r w:rsidDel="00000000" w:rsidR="00000000" w:rsidRPr="00000000">
          <w:rPr>
            <w:color w:val="1155cc"/>
            <w:u w:val="single"/>
            <w:rtl w:val="0"/>
          </w:rPr>
          <w:t xml:space="preserve">Sense</w:t>
        </w:r>
      </w:hyperlink>
      <w:r w:rsidDel="00000000" w:rsidR="00000000" w:rsidRPr="00000000">
        <w:rPr>
          <w:rtl w:val="0"/>
        </w:rPr>
      </w:r>
    </w:p>
    <w:p w:rsidR="00000000" w:rsidDel="00000000" w:rsidP="00000000" w:rsidRDefault="00000000" w:rsidRPr="00000000">
      <w:pPr>
        <w:spacing w:after="0" w:before="0" w:line="240" w:lineRule="auto"/>
        <w:ind w:left="720" w:firstLine="0"/>
        <w:contextualSpacing w:val="0"/>
        <w:rPr/>
      </w:pPr>
      <w:hyperlink r:id="rId90">
        <w:r w:rsidDel="00000000" w:rsidR="00000000" w:rsidRPr="00000000">
          <w:rPr>
            <w:color w:val="1155cc"/>
            <w:u w:val="single"/>
            <w:rtl w:val="0"/>
          </w:rPr>
          <w:t xml:space="preserve">Advanced REST client</w:t>
        </w:r>
      </w:hyperlink>
      <w:r w:rsidDel="00000000" w:rsidR="00000000" w:rsidRPr="00000000">
        <w:rPr>
          <w:rtl w:val="0"/>
        </w:rPr>
      </w:r>
    </w:p>
    <w:p w:rsidR="00000000" w:rsidDel="00000000" w:rsidP="00000000" w:rsidRDefault="00000000" w:rsidRPr="00000000">
      <w:pPr>
        <w:spacing w:after="0" w:before="0" w:line="240" w:lineRule="auto"/>
        <w:ind w:left="720" w:firstLine="0"/>
        <w:contextualSpacing w:val="0"/>
        <w:rPr/>
      </w:pPr>
      <w:hyperlink r:id="rId91">
        <w:r w:rsidDel="00000000" w:rsidR="00000000" w:rsidRPr="00000000">
          <w:rPr>
            <w:color w:val="1155cc"/>
            <w:u w:val="single"/>
            <w:rtl w:val="0"/>
          </w:rPr>
          <w:t xml:space="preserve">POSTMAN</w:t>
        </w:r>
      </w:hyperlink>
      <w:hyperlink r:id="rId92">
        <w:r w:rsidDel="00000000" w:rsidR="00000000" w:rsidRPr="00000000">
          <w:rPr>
            <w:rtl w:val="0"/>
          </w:rPr>
        </w:r>
      </w:hyperlink>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pStyle w:val="Heading1"/>
        <w:spacing w:line="240" w:lineRule="auto"/>
        <w:contextualSpacing w:val="0"/>
        <w:rPr/>
      </w:pPr>
      <w:bookmarkStart w:colFirst="0" w:colLast="0" w:name="_wb9ty5c57j6z" w:id="41"/>
      <w:bookmarkEnd w:id="41"/>
      <w:r w:rsidDel="00000000" w:rsidR="00000000" w:rsidRPr="00000000">
        <w:rPr>
          <w:rtl w:val="0"/>
        </w:rPr>
        <w:t xml:space="preserve">Powershell:</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spacing w:before="160" w:line="360.52363636363634" w:lineRule="auto"/>
        <w:ind w:left="160" w:right="160" w:firstLine="0"/>
        <w:contextualSpacing w:val="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JSON to PowerShell Conversion Notes:</w:t>
      </w:r>
    </w:p>
    <w:p w:rsidR="00000000" w:rsidDel="00000000" w:rsidP="00000000" w:rsidRDefault="00000000" w:rsidRPr="00000000">
      <w:pPr>
        <w:numPr>
          <w:ilvl w:val="0"/>
          <w:numId w:val="8"/>
        </w:numPr>
        <w:spacing w:after="60" w:line="240" w:lineRule="auto"/>
        <w:ind w:left="1020" w:hanging="360"/>
        <w:contextualSpacing w:val="1"/>
        <w:rPr>
          <w:sz w:val="19"/>
          <w:szCs w:val="19"/>
        </w:rPr>
      </w:pPr>
      <w:r w:rsidDel="00000000" w:rsidR="00000000" w:rsidRPr="00000000">
        <w:rPr>
          <w:rFonts w:ascii="Verdana" w:cs="Verdana" w:eastAsia="Verdana" w:hAnsi="Verdana"/>
          <w:b w:val="1"/>
          <w:sz w:val="19"/>
          <w:szCs w:val="19"/>
          <w:highlight w:val="white"/>
          <w:rtl w:val="0"/>
        </w:rPr>
        <w:t xml:space="preserve">: </w:t>
      </w:r>
      <w:r w:rsidDel="00000000" w:rsidR="00000000" w:rsidRPr="00000000">
        <w:rPr>
          <w:rFonts w:ascii="Verdana" w:cs="Verdana" w:eastAsia="Verdana" w:hAnsi="Verdana"/>
          <w:sz w:val="19"/>
          <w:szCs w:val="19"/>
          <w:highlight w:val="white"/>
          <w:rtl w:val="0"/>
        </w:rPr>
        <w:t xml:space="preserve">becomes </w:t>
      </w:r>
      <w:r w:rsidDel="00000000" w:rsidR="00000000" w:rsidRPr="00000000">
        <w:rPr>
          <w:rFonts w:ascii="Verdana" w:cs="Verdana" w:eastAsia="Verdana" w:hAnsi="Verdana"/>
          <w:b w:val="1"/>
          <w:sz w:val="19"/>
          <w:szCs w:val="19"/>
          <w:highlight w:val="white"/>
          <w:rtl w:val="0"/>
        </w:rPr>
        <w:t xml:space="preserve">=</w:t>
      </w:r>
    </w:p>
    <w:p w:rsidR="00000000" w:rsidDel="00000000" w:rsidP="00000000" w:rsidRDefault="00000000" w:rsidRPr="00000000">
      <w:pPr>
        <w:numPr>
          <w:ilvl w:val="0"/>
          <w:numId w:val="8"/>
        </w:numPr>
        <w:spacing w:after="60" w:line="240" w:lineRule="auto"/>
        <w:ind w:left="1020" w:hanging="360"/>
        <w:contextualSpacing w:val="1"/>
        <w:rPr>
          <w:sz w:val="19"/>
          <w:szCs w:val="19"/>
        </w:rPr>
      </w:pPr>
      <w:r w:rsidDel="00000000" w:rsidR="00000000" w:rsidRPr="00000000">
        <w:rPr>
          <w:rFonts w:ascii="Verdana" w:cs="Verdana" w:eastAsia="Verdana" w:hAnsi="Verdana"/>
          <w:sz w:val="19"/>
          <w:szCs w:val="19"/>
          <w:highlight w:val="white"/>
          <w:rtl w:val="0"/>
        </w:rPr>
        <w:t xml:space="preserve">all ending commas go away</w:t>
      </w:r>
    </w:p>
    <w:p w:rsidR="00000000" w:rsidDel="00000000" w:rsidP="00000000" w:rsidRDefault="00000000" w:rsidRPr="00000000">
      <w:pPr>
        <w:numPr>
          <w:ilvl w:val="1"/>
          <w:numId w:val="8"/>
        </w:numPr>
        <w:spacing w:after="120" w:line="240" w:lineRule="auto"/>
        <w:ind w:left="2040" w:hanging="360"/>
        <w:contextualSpacing w:val="1"/>
        <w:rPr>
          <w:sz w:val="17"/>
          <w:szCs w:val="17"/>
        </w:rPr>
      </w:pPr>
      <w:r w:rsidDel="00000000" w:rsidR="00000000" w:rsidRPr="00000000">
        <w:rPr>
          <w:rFonts w:ascii="Verdana" w:cs="Verdana" w:eastAsia="Verdana" w:hAnsi="Verdana"/>
          <w:b w:val="1"/>
          <w:sz w:val="17"/>
          <w:szCs w:val="17"/>
          <w:highlight w:val="white"/>
          <w:rtl w:val="0"/>
        </w:rPr>
        <w:t xml:space="preserve">newlines denote new properties</w:t>
      </w:r>
    </w:p>
    <w:p w:rsidR="00000000" w:rsidDel="00000000" w:rsidP="00000000" w:rsidRDefault="00000000" w:rsidRPr="00000000">
      <w:pPr>
        <w:numPr>
          <w:ilvl w:val="0"/>
          <w:numId w:val="8"/>
        </w:numPr>
        <w:spacing w:after="60" w:line="240" w:lineRule="auto"/>
        <w:ind w:left="1020" w:hanging="360"/>
        <w:contextualSpacing w:val="1"/>
        <w:rPr>
          <w:sz w:val="19"/>
          <w:szCs w:val="19"/>
        </w:rPr>
      </w:pPr>
      <w:r w:rsidDel="00000000" w:rsidR="00000000" w:rsidRPr="00000000">
        <w:rPr>
          <w:rFonts w:ascii="Verdana" w:cs="Verdana" w:eastAsia="Verdana" w:hAnsi="Verdana"/>
          <w:b w:val="1"/>
          <w:sz w:val="19"/>
          <w:szCs w:val="19"/>
          <w:highlight w:val="white"/>
          <w:rtl w:val="0"/>
        </w:rPr>
        <w:t xml:space="preserve">@</w:t>
      </w:r>
      <w:r w:rsidDel="00000000" w:rsidR="00000000" w:rsidRPr="00000000">
        <w:rPr>
          <w:rFonts w:ascii="Verdana" w:cs="Verdana" w:eastAsia="Verdana" w:hAnsi="Verdana"/>
          <w:sz w:val="19"/>
          <w:szCs w:val="19"/>
          <w:highlight w:val="white"/>
          <w:rtl w:val="0"/>
        </w:rPr>
        <w:t xml:space="preserve"> before all new objects (e.g.</w:t>
      </w:r>
      <w:r w:rsidDel="00000000" w:rsidR="00000000" w:rsidRPr="00000000">
        <w:rPr>
          <w:rFonts w:ascii="Verdana" w:cs="Verdana" w:eastAsia="Verdana" w:hAnsi="Verdana"/>
          <w:b w:val="1"/>
          <w:sz w:val="19"/>
          <w:szCs w:val="19"/>
          <w:highlight w:val="white"/>
          <w:rtl w:val="0"/>
        </w:rPr>
        <w:t xml:space="preserve"> {}</w:t>
      </w:r>
      <w:r w:rsidDel="00000000" w:rsidR="00000000" w:rsidRPr="00000000">
        <w:rPr>
          <w:rFonts w:ascii="Verdana" w:cs="Verdana" w:eastAsia="Verdana" w:hAnsi="Verdana"/>
          <w:sz w:val="19"/>
          <w:szCs w:val="19"/>
          <w:highlight w:val="white"/>
          <w:rtl w:val="0"/>
        </w:rPr>
        <w:t xml:space="preserve">)</w:t>
      </w:r>
    </w:p>
    <w:p w:rsidR="00000000" w:rsidDel="00000000" w:rsidP="00000000" w:rsidRDefault="00000000" w:rsidRPr="00000000">
      <w:pPr>
        <w:numPr>
          <w:ilvl w:val="0"/>
          <w:numId w:val="8"/>
        </w:numPr>
        <w:spacing w:after="60" w:line="240" w:lineRule="auto"/>
        <w:ind w:left="1020" w:hanging="360"/>
        <w:contextualSpacing w:val="1"/>
        <w:rPr>
          <w:sz w:val="19"/>
          <w:szCs w:val="19"/>
        </w:rPr>
      </w:pPr>
      <w:r w:rsidDel="00000000" w:rsidR="00000000" w:rsidRPr="00000000">
        <w:rPr>
          <w:rFonts w:ascii="Verdana" w:cs="Verdana" w:eastAsia="Verdana" w:hAnsi="Verdana"/>
          <w:b w:val="1"/>
          <w:sz w:val="19"/>
          <w:szCs w:val="19"/>
          <w:highlight w:val="white"/>
          <w:rtl w:val="0"/>
        </w:rPr>
        <w:t xml:space="preserve">[]</w:t>
      </w:r>
      <w:r w:rsidDel="00000000" w:rsidR="00000000" w:rsidRPr="00000000">
        <w:rPr>
          <w:rFonts w:ascii="Verdana" w:cs="Verdana" w:eastAsia="Verdana" w:hAnsi="Verdana"/>
          <w:sz w:val="19"/>
          <w:szCs w:val="19"/>
          <w:highlight w:val="white"/>
          <w:rtl w:val="0"/>
        </w:rPr>
        <w:t xml:space="preserve"> becomes </w:t>
      </w:r>
      <w:r w:rsidDel="00000000" w:rsidR="00000000" w:rsidRPr="00000000">
        <w:rPr>
          <w:rFonts w:ascii="Verdana" w:cs="Verdana" w:eastAsia="Verdana" w:hAnsi="Verdana"/>
          <w:b w:val="1"/>
          <w:sz w:val="19"/>
          <w:szCs w:val="19"/>
          <w:highlight w:val="white"/>
          <w:rtl w:val="0"/>
        </w:rPr>
        <w:t xml:space="preserve">@()</w:t>
      </w:r>
    </w:p>
    <w:p w:rsidR="00000000" w:rsidDel="00000000" w:rsidP="00000000" w:rsidRDefault="00000000" w:rsidRPr="00000000">
      <w:pPr>
        <w:numPr>
          <w:ilvl w:val="1"/>
          <w:numId w:val="8"/>
        </w:numPr>
        <w:spacing w:after="120" w:line="240" w:lineRule="auto"/>
        <w:ind w:left="2040" w:hanging="360"/>
        <w:contextualSpacing w:val="1"/>
        <w:rPr>
          <w:sz w:val="17"/>
          <w:szCs w:val="17"/>
        </w:rPr>
      </w:pPr>
      <w:r w:rsidDel="00000000" w:rsidR="00000000" w:rsidRPr="00000000">
        <w:rPr>
          <w:rFonts w:ascii="Verdana" w:cs="Verdana" w:eastAsia="Verdana" w:hAnsi="Verdana"/>
          <w:b w:val="1"/>
          <w:sz w:val="17"/>
          <w:szCs w:val="17"/>
          <w:highlight w:val="white"/>
          <w:rtl w:val="0"/>
        </w:rPr>
        <w:t xml:space="preserve">@() is PowerShell for array</w:t>
      </w:r>
    </w:p>
    <w:p w:rsidR="00000000" w:rsidDel="00000000" w:rsidP="00000000" w:rsidRDefault="00000000" w:rsidRPr="00000000">
      <w:pPr>
        <w:numPr>
          <w:ilvl w:val="0"/>
          <w:numId w:val="8"/>
        </w:numPr>
        <w:spacing w:after="60" w:line="240" w:lineRule="auto"/>
        <w:ind w:left="1020" w:hanging="360"/>
        <w:contextualSpacing w:val="1"/>
        <w:rPr>
          <w:sz w:val="19"/>
          <w:szCs w:val="19"/>
        </w:rPr>
      </w:pPr>
      <w:r w:rsidDel="00000000" w:rsidR="00000000" w:rsidRPr="00000000">
        <w:rPr>
          <w:rFonts w:ascii="Verdana" w:cs="Verdana" w:eastAsia="Verdana" w:hAnsi="Verdana"/>
          <w:b w:val="1"/>
          <w:sz w:val="19"/>
          <w:szCs w:val="19"/>
          <w:highlight w:val="white"/>
          <w:rtl w:val="0"/>
        </w:rPr>
        <w:t xml:space="preserve">"</w:t>
      </w:r>
      <w:r w:rsidDel="00000000" w:rsidR="00000000" w:rsidRPr="00000000">
        <w:rPr>
          <w:rFonts w:ascii="Verdana" w:cs="Verdana" w:eastAsia="Verdana" w:hAnsi="Verdana"/>
          <w:sz w:val="19"/>
          <w:szCs w:val="19"/>
          <w:highlight w:val="white"/>
          <w:rtl w:val="0"/>
        </w:rPr>
        <w:t xml:space="preserve"> becomes </w:t>
      </w:r>
      <w:r w:rsidDel="00000000" w:rsidR="00000000" w:rsidRPr="00000000">
        <w:rPr>
          <w:rFonts w:ascii="Verdana" w:cs="Verdana" w:eastAsia="Verdana" w:hAnsi="Verdana"/>
          <w:b w:val="1"/>
          <w:sz w:val="19"/>
          <w:szCs w:val="19"/>
          <w:highlight w:val="white"/>
          <w:rtl w:val="0"/>
        </w:rPr>
        <w:t xml:space="preserve">""</w:t>
      </w:r>
    </w:p>
    <w:p w:rsidR="00000000" w:rsidDel="00000000" w:rsidP="00000000" w:rsidRDefault="00000000" w:rsidRPr="00000000">
      <w:pPr>
        <w:numPr>
          <w:ilvl w:val="1"/>
          <w:numId w:val="8"/>
        </w:numPr>
        <w:spacing w:after="120" w:line="240" w:lineRule="auto"/>
        <w:ind w:left="2040" w:hanging="360"/>
        <w:contextualSpacing w:val="1"/>
        <w:rPr>
          <w:sz w:val="17"/>
          <w:szCs w:val="17"/>
        </w:rPr>
      </w:pPr>
      <w:r w:rsidDel="00000000" w:rsidR="00000000" w:rsidRPr="00000000">
        <w:rPr>
          <w:rFonts w:ascii="Verdana" w:cs="Verdana" w:eastAsia="Verdana" w:hAnsi="Verdana"/>
          <w:b w:val="1"/>
          <w:sz w:val="17"/>
          <w:szCs w:val="17"/>
          <w:highlight w:val="white"/>
          <w:rtl w:val="0"/>
        </w:rPr>
        <w:t xml:space="preserve">PowerShell escaping is double-doublequotes</w:t>
      </w:r>
    </w:p>
    <w:p w:rsidR="00000000" w:rsidDel="00000000" w:rsidP="00000000" w:rsidRDefault="00000000" w:rsidRPr="00000000">
      <w:pPr>
        <w:spacing w:after="320" w:before="320" w:line="360.52363636363634" w:lineRule="auto"/>
        <w:ind w:left="620" w:right="160" w:firstLine="0"/>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b w:val="1"/>
          <w:sz w:val="20"/>
          <w:szCs w:val="20"/>
          <w:highlight w:val="white"/>
          <w:rtl w:val="0"/>
        </w:rPr>
        <w:t xml:space="preserve">DO NOT FORGET THE @ BEFORE {</w:t>
      </w:r>
      <w:r w:rsidDel="00000000" w:rsidR="00000000" w:rsidRPr="00000000">
        <w:rPr>
          <w:rFonts w:ascii="Consolas" w:cs="Consolas" w:eastAsia="Consolas" w:hAnsi="Consolas"/>
          <w:sz w:val="20"/>
          <w:szCs w:val="20"/>
          <w:highlight w:val="white"/>
          <w:rtl w:val="0"/>
        </w:rPr>
        <w:t xml:space="preserve">. If you do, it will sits there forever as it tries to serialize nothing into nothing. After a few minutes, you'll get hundreds of thousands of JSON entries. Seriously. I tries to serialize every aspect of every .NET property forever. This is why the -Depth defaults to 2.</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sectPr>
      <w:headerReference r:id="rId93"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onsolas"/>
  <w:font w:name="Times New Roman"/>
  <w:font w:name="Verdana"/>
  <w:font w:name="arial, helvetica, sans-serif"/>
  <w:font w:name="Droid Sans Mono">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444444"/>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444444"/>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360" w:firstLine="0"/>
      </w:pPr>
      <w:rPr/>
    </w:lvl>
    <w:lvl w:ilvl="1">
      <w:start w:val="1"/>
      <w:numFmt w:val="lowerLetter"/>
      <w:lvlText w:val="%2."/>
      <w:lvlJc w:val="left"/>
      <w:pPr>
        <w:ind w:left="1080" w:firstLine="720"/>
      </w:pPr>
      <w:rPr/>
    </w:lvl>
    <w:lvl w:ilvl="2">
      <w:start w:val="1"/>
      <w:numFmt w:val="lowerRoman"/>
      <w:lvlText w:val="%3."/>
      <w:lvlJc w:val="right"/>
      <w:pPr>
        <w:ind w:left="1800" w:firstLine="1620"/>
      </w:pPr>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abstractNum w:abstractNumId="4">
    <w:lvl w:ilvl="0">
      <w:start w:val="1"/>
      <w:numFmt w:val="decimal"/>
      <w:lvlText w:val="%1."/>
      <w:lvlJc w:val="left"/>
      <w:pPr>
        <w:ind w:left="360" w:firstLine="0"/>
      </w:pPr>
      <w:rPr/>
    </w:lvl>
    <w:lvl w:ilvl="1">
      <w:start w:val="1"/>
      <w:numFmt w:val="lowerLetter"/>
      <w:lvlText w:val="%2."/>
      <w:lvlJc w:val="left"/>
      <w:pPr>
        <w:ind w:left="1080" w:firstLine="720"/>
      </w:pPr>
      <w:rPr/>
    </w:lvl>
    <w:lvl w:ilvl="2">
      <w:start w:val="1"/>
      <w:numFmt w:val="lowerRoman"/>
      <w:lvlText w:val="%3."/>
      <w:lvlJc w:val="right"/>
      <w:pPr>
        <w:ind w:left="1800" w:firstLine="1620"/>
      </w:pPr>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abstractNum w:abstractNumId="5">
    <w:lvl w:ilvl="0">
      <w:start w:val="1"/>
      <w:numFmt w:val="decimal"/>
      <w:lvlText w:val="%1."/>
      <w:lvlJc w:val="left"/>
      <w:pPr>
        <w:ind w:left="360" w:firstLine="0"/>
      </w:pPr>
      <w:rPr/>
    </w:lvl>
    <w:lvl w:ilvl="1">
      <w:start w:val="1"/>
      <w:numFmt w:val="lowerLetter"/>
      <w:lvlText w:val="%2."/>
      <w:lvlJc w:val="left"/>
      <w:pPr>
        <w:ind w:left="1080" w:firstLine="720"/>
      </w:pPr>
      <w:rPr/>
    </w:lvl>
    <w:lvl w:ilvl="2">
      <w:start w:val="1"/>
      <w:numFmt w:val="lowerRoman"/>
      <w:lvlText w:val="%3."/>
      <w:lvlJc w:val="right"/>
      <w:pPr>
        <w:ind w:left="1800" w:firstLine="1620"/>
      </w:pPr>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abstractNum w:abstractNumId="6">
    <w:lvl w:ilvl="0">
      <w:start w:val="1"/>
      <w:numFmt w:val="bullet"/>
      <w:lvlText w:val="●"/>
      <w:lvlJc w:val="left"/>
      <w:pPr>
        <w:ind w:left="720" w:firstLine="360"/>
      </w:pPr>
      <w:rPr>
        <w:rFonts w:ascii="Arial" w:cs="Arial" w:eastAsia="Arial" w:hAnsi="Arial"/>
        <w:color w:val="444444"/>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8">
    <w:lvl w:ilvl="0">
      <w:start w:val="1"/>
      <w:numFmt w:val="bullet"/>
      <w:lvlText w:val=""/>
      <w:lvlJc w:val="left"/>
      <w:pPr>
        <w:ind w:left="720" w:firstLine="360"/>
      </w:pPr>
      <w:rPr>
        <w:rFonts w:ascii="Verdana" w:cs="Verdana" w:eastAsia="Verdana" w:hAnsi="Verdana"/>
        <w:sz w:val="22"/>
        <w:szCs w:val="22"/>
        <w:highlight w:val="white"/>
        <w:u w:val="none"/>
      </w:rPr>
    </w:lvl>
    <w:lvl w:ilvl="1">
      <w:start w:val="1"/>
      <w:numFmt w:val="bullet"/>
      <w:lvlText w:val=""/>
      <w:lvlJc w:val="left"/>
      <w:pPr>
        <w:ind w:left="1440" w:firstLine="1080"/>
      </w:pPr>
      <w:rPr>
        <w:rFonts w:ascii="Verdana" w:cs="Verdana" w:eastAsia="Verdana" w:hAnsi="Verdana"/>
        <w:sz w:val="19"/>
        <w:szCs w:val="19"/>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360" w:firstLine="0"/>
      </w:pPr>
      <w:rPr/>
    </w:lvl>
    <w:lvl w:ilvl="1">
      <w:start w:val="1"/>
      <w:numFmt w:val="lowerLetter"/>
      <w:lvlText w:val="%2."/>
      <w:lvlJc w:val="left"/>
      <w:pPr>
        <w:ind w:left="1080" w:firstLine="720"/>
      </w:pPr>
      <w:rPr/>
    </w:lvl>
    <w:lvl w:ilvl="2">
      <w:start w:val="1"/>
      <w:numFmt w:val="lowerRoman"/>
      <w:lvlText w:val="%3."/>
      <w:lvlJc w:val="right"/>
      <w:pPr>
        <w:ind w:left="1800" w:firstLine="1620"/>
      </w:pPr>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abstractNum w:abstractNumId="11">
    <w:lvl w:ilvl="0">
      <w:start w:val="1"/>
      <w:numFmt w:val="decimal"/>
      <w:lvlText w:val="%1."/>
      <w:lvlJc w:val="left"/>
      <w:pPr>
        <w:ind w:left="360" w:firstLine="0"/>
      </w:pPr>
      <w:rPr/>
    </w:lvl>
    <w:lvl w:ilvl="1">
      <w:start w:val="1"/>
      <w:numFmt w:val="lowerLetter"/>
      <w:lvlText w:val="%2."/>
      <w:lvlJc w:val="left"/>
      <w:pPr>
        <w:ind w:left="1080" w:firstLine="720"/>
      </w:pPr>
      <w:rPr/>
    </w:lvl>
    <w:lvl w:ilvl="2">
      <w:start w:val="1"/>
      <w:numFmt w:val="lowerRoman"/>
      <w:lvlText w:val="%3."/>
      <w:lvlJc w:val="right"/>
      <w:pPr>
        <w:ind w:left="1800" w:firstLine="1620"/>
      </w:pPr>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contextualSpacing w:val="1"/>
    </w:pPr>
    <w:rPr>
      <w:color w:val="2e75b5"/>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84" Type="http://schemas.openxmlformats.org/officeDocument/2006/relationships/image" Target="media/image27.png"/><Relationship Id="rId83" Type="http://schemas.openxmlformats.org/officeDocument/2006/relationships/image" Target="media/image51.png"/><Relationship Id="rId42" Type="http://schemas.openxmlformats.org/officeDocument/2006/relationships/image" Target="media/image14.png"/><Relationship Id="rId86" Type="http://schemas.openxmlformats.org/officeDocument/2006/relationships/hyperlink" Target="https://www.elastic.co/guide/en/sense/current/introduction.html" TargetMode="External"/><Relationship Id="rId41" Type="http://schemas.openxmlformats.org/officeDocument/2006/relationships/hyperlink" Target="http://localhost:9200/_cat/indices?v" TargetMode="External"/><Relationship Id="rId85" Type="http://schemas.openxmlformats.org/officeDocument/2006/relationships/hyperlink" Target="https://curl.haxx.se/download.html" TargetMode="External"/><Relationship Id="rId44" Type="http://schemas.openxmlformats.org/officeDocument/2006/relationships/hyperlink" Target="https://www.elastic.co/guide/en/elasticsearch/reference/current/_index_and_query_a_document.html#_index_and_query_a_document" TargetMode="External"/><Relationship Id="rId88" Type="http://schemas.openxmlformats.org/officeDocument/2006/relationships/hyperlink" Target="https://www.elastic.co/guide/en/kibana/current/console-kibana.html" TargetMode="External"/><Relationship Id="rId43" Type="http://schemas.openxmlformats.org/officeDocument/2006/relationships/hyperlink" Target="https://www.elastic.co/guide/en/elasticsearch/reference/current/_index_and_query_a_document.html#_index_and_query_a_document" TargetMode="External"/><Relationship Id="rId87" Type="http://schemas.openxmlformats.org/officeDocument/2006/relationships/hyperlink" Target="https://www.elastic.co/guide/en/sense/current/introduction.html" TargetMode="External"/><Relationship Id="rId46" Type="http://schemas.openxmlformats.org/officeDocument/2006/relationships/hyperlink" Target="https://github.com/elastic/elasticsearch/edit/5.0/docs/reference/getting-started.asciidoc" TargetMode="External"/><Relationship Id="rId45" Type="http://schemas.openxmlformats.org/officeDocument/2006/relationships/hyperlink" Target="https://www.elastic.co/guide/en/elasticsearch/reference/current/_index_and_query_a_document.html#_index_and_query_a_document" TargetMode="External"/><Relationship Id="rId89" Type="http://schemas.openxmlformats.org/officeDocument/2006/relationships/hyperlink" Target="https://chrome.google.com/webstore/detail/sense-beta/lhjgkmllcaadmopgmanpapmpjgmfcfig" TargetMode="External"/><Relationship Id="rId80" Type="http://schemas.openxmlformats.org/officeDocument/2006/relationships/image" Target="media/image19.png"/><Relationship Id="rId82" Type="http://schemas.openxmlformats.org/officeDocument/2006/relationships/image" Target="media/image43.png"/><Relationship Id="rId81"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elastic.co/guide/en/elasticsearch/reference/current/cat-shards.html" TargetMode="External"/><Relationship Id="rId48" Type="http://schemas.openxmlformats.org/officeDocument/2006/relationships/hyperlink" Target="https://www.elastic.co/guide/en/elasticsearch/reference/current/_basic_concepts.html#_type" TargetMode="External"/><Relationship Id="rId47" Type="http://schemas.openxmlformats.org/officeDocument/2006/relationships/hyperlink" Target="https://github.com/elastic/elasticsearch/edit/5.0/docs/reference/getting-started.asciidoc" TargetMode="External"/><Relationship Id="rId49" Type="http://schemas.openxmlformats.org/officeDocument/2006/relationships/image" Target="media/image40.png"/><Relationship Id="rId5" Type="http://schemas.openxmlformats.org/officeDocument/2006/relationships/hyperlink" Target="https://github.com/elastic/elasticsearch/edit/5.0/docs/reference/getting-started.asciidoc" TargetMode="External"/><Relationship Id="rId6" Type="http://schemas.openxmlformats.org/officeDocument/2006/relationships/hyperlink" Target="https://www.elastic.co/guide/en/elasticsearch/reference/current/_basic_concepts.html" TargetMode="External"/><Relationship Id="rId7" Type="http://schemas.openxmlformats.org/officeDocument/2006/relationships/hyperlink" Target="http://json.org/" TargetMode="External"/><Relationship Id="rId8" Type="http://schemas.openxmlformats.org/officeDocument/2006/relationships/hyperlink" Target="https://issues.apache.org/jira/browse/LUCENE-5843" TargetMode="External"/><Relationship Id="rId73" Type="http://schemas.openxmlformats.org/officeDocument/2006/relationships/hyperlink" Target="https://github.com/elastic/elasticsearch/blob/master/docs/src/test/resources/accounts.json?raw=true" TargetMode="External"/><Relationship Id="rId72" Type="http://schemas.openxmlformats.org/officeDocument/2006/relationships/hyperlink" Target="https://www.elastic.co/guide/en/elasticsearch/reference/current/docs-bulk.html" TargetMode="External"/><Relationship Id="rId31" Type="http://schemas.openxmlformats.org/officeDocument/2006/relationships/hyperlink" Target="https://www.elastic.co/guide/en/elasticsearch/reference/current/_list_all_indices.html" TargetMode="External"/><Relationship Id="rId75" Type="http://schemas.openxmlformats.org/officeDocument/2006/relationships/image" Target="media/image53.png"/><Relationship Id="rId30" Type="http://schemas.openxmlformats.org/officeDocument/2006/relationships/hyperlink" Target="https://www.elastic.co/guide/en/elasticsearch/reference/current/_list_all_indices.html" TargetMode="External"/><Relationship Id="rId74" Type="http://schemas.openxmlformats.org/officeDocument/2006/relationships/hyperlink" Target="https://github.com/elastic/elasticsearch/blob/master/docs/src/test/resources/accounts.json?raw=true" TargetMode="External"/><Relationship Id="rId33" Type="http://schemas.openxmlformats.org/officeDocument/2006/relationships/hyperlink" Target="http://localhost:9200/_cat/indices?v" TargetMode="External"/><Relationship Id="rId77" Type="http://schemas.openxmlformats.org/officeDocument/2006/relationships/hyperlink" Target="https://www.elastic.co/guide/en/elasticsearch/reference/current/search-uri-request.html" TargetMode="External"/><Relationship Id="rId32" Type="http://schemas.openxmlformats.org/officeDocument/2006/relationships/hyperlink" Target="https://www.elastic.co/guide/en/elasticsearch/reference/current/_list_all_indices.html" TargetMode="External"/><Relationship Id="rId76" Type="http://schemas.openxmlformats.org/officeDocument/2006/relationships/hyperlink" Target="https://www.elastic.co/guide/en/elasticsearch/reference/current/search-uri-request.html" TargetMode="External"/><Relationship Id="rId35" Type="http://schemas.openxmlformats.org/officeDocument/2006/relationships/hyperlink" Target="https://www.elastic.co/guide/en/elasticsearch/reference/current/_create_an_index.html" TargetMode="External"/><Relationship Id="rId79" Type="http://schemas.openxmlformats.org/officeDocument/2006/relationships/hyperlink" Target="https://www.elastic.co/guide/en/elasticsearch/reference/current/search-request-body.html" TargetMode="External"/><Relationship Id="rId34" Type="http://schemas.openxmlformats.org/officeDocument/2006/relationships/image" Target="media/image21.png"/><Relationship Id="rId78" Type="http://schemas.openxmlformats.org/officeDocument/2006/relationships/hyperlink" Target="https://www.elastic.co/guide/en/elasticsearch/reference/current/search-request-body.html" TargetMode="External"/><Relationship Id="rId71" Type="http://schemas.openxmlformats.org/officeDocument/2006/relationships/hyperlink" Target="https://www.elastic.co/guide/en/elasticsearch/reference/current/docs-bulk.html" TargetMode="External"/><Relationship Id="rId70" Type="http://schemas.openxmlformats.org/officeDocument/2006/relationships/hyperlink" Target="https://www.elastic.co/guide/en/elasticsearch/reference/current/_batch_processing.html" TargetMode="External"/><Relationship Id="rId37" Type="http://schemas.openxmlformats.org/officeDocument/2006/relationships/hyperlink" Target="http://localhost:9200/customer" TargetMode="External"/><Relationship Id="rId36" Type="http://schemas.openxmlformats.org/officeDocument/2006/relationships/hyperlink" Target="https://www.elastic.co/guide/en/elasticsearch/reference/current/_create_an_index.html" TargetMode="External"/><Relationship Id="rId39" Type="http://schemas.openxmlformats.org/officeDocument/2006/relationships/hyperlink" Target="http://localhost:9200/customer" TargetMode="External"/><Relationship Id="rId38" Type="http://schemas.openxmlformats.org/officeDocument/2006/relationships/hyperlink" Target="http://localhost:9200/customer" TargetMode="External"/><Relationship Id="rId62" Type="http://schemas.openxmlformats.org/officeDocument/2006/relationships/hyperlink" Target="https://www.elastic.co/guide/en/elasticsearch/reference/current/_updating_documents.html" TargetMode="External"/><Relationship Id="rId61" Type="http://schemas.openxmlformats.org/officeDocument/2006/relationships/image" Target="media/image29.png"/><Relationship Id="rId20" Type="http://schemas.openxmlformats.org/officeDocument/2006/relationships/hyperlink" Target="https://www.elastic.co/guide/en/elasticsearch/reference/current/_exploring_your_cluster.html" TargetMode="External"/><Relationship Id="rId64" Type="http://schemas.openxmlformats.org/officeDocument/2006/relationships/image" Target="media/image13.png"/><Relationship Id="rId63" Type="http://schemas.openxmlformats.org/officeDocument/2006/relationships/image" Target="media/image08.png"/><Relationship Id="rId22" Type="http://schemas.openxmlformats.org/officeDocument/2006/relationships/hyperlink" Target="https://www.elastic.co/guide/en/elasticsearch/reference/current/_exploring_your_cluster.html" TargetMode="External"/><Relationship Id="rId66" Type="http://schemas.openxmlformats.org/officeDocument/2006/relationships/hyperlink" Target="https://www.elastic.co/guide/en/elasticsearch/reference/current/_deleting_documents.html" TargetMode="External"/><Relationship Id="rId21" Type="http://schemas.openxmlformats.org/officeDocument/2006/relationships/hyperlink" Target="https://www.elastic.co/guide/en/elasticsearch/reference/current/_exploring_your_cluster.html" TargetMode="External"/><Relationship Id="rId65" Type="http://schemas.openxmlformats.org/officeDocument/2006/relationships/image" Target="media/image06.png"/><Relationship Id="rId24" Type="http://schemas.openxmlformats.org/officeDocument/2006/relationships/hyperlink" Target="https://www.elastic.co/guide/en/elasticsearch/reference/current/_cluster_health.html" TargetMode="External"/><Relationship Id="rId68" Type="http://schemas.openxmlformats.org/officeDocument/2006/relationships/hyperlink" Target="https://www.elastic.co/guide/en/elasticsearch/reference/current/docs-delete-by-query.html" TargetMode="External"/><Relationship Id="rId23" Type="http://schemas.openxmlformats.org/officeDocument/2006/relationships/hyperlink" Target="https://www.elastic.co/guide/en/elasticsearch/reference/current/_cluster_health.html" TargetMode="External"/><Relationship Id="rId67" Type="http://schemas.openxmlformats.org/officeDocument/2006/relationships/image" Target="media/image10.png"/><Relationship Id="rId60" Type="http://schemas.openxmlformats.org/officeDocument/2006/relationships/image" Target="media/image28.png"/><Relationship Id="rId26" Type="http://schemas.openxmlformats.org/officeDocument/2006/relationships/hyperlink" Target="https://www.elastic.co/guide/en/elasticsearch/reference/current/cat.html" TargetMode="External"/><Relationship Id="rId25" Type="http://schemas.openxmlformats.org/officeDocument/2006/relationships/hyperlink" Target="https://www.elastic.co/guide/en/elasticsearch/reference/current/cat.html" TargetMode="External"/><Relationship Id="rId69" Type="http://schemas.openxmlformats.org/officeDocument/2006/relationships/hyperlink" Target="https://www.elastic.co/guide/en/elasticsearch/reference/current/docs-delete-by-query.html" TargetMode="External"/><Relationship Id="rId28" Type="http://schemas.openxmlformats.org/officeDocument/2006/relationships/hyperlink" Target="http://localhost:9200/_cat/nodes?v" TargetMode="External"/><Relationship Id="rId27" Type="http://schemas.openxmlformats.org/officeDocument/2006/relationships/image" Target="media/image15.png"/><Relationship Id="rId29" Type="http://schemas.openxmlformats.org/officeDocument/2006/relationships/image" Target="media/image07.png"/><Relationship Id="rId51" Type="http://schemas.openxmlformats.org/officeDocument/2006/relationships/image" Target="media/image38.png"/><Relationship Id="rId50" Type="http://schemas.openxmlformats.org/officeDocument/2006/relationships/hyperlink" Target="http://localhost:9200/customer/external/1?pretty" TargetMode="External"/><Relationship Id="rId53" Type="http://schemas.openxmlformats.org/officeDocument/2006/relationships/hyperlink" Target="https://www.elastic.co/guide/en/elasticsearch/reference/current/_delete_an_index.html" TargetMode="External"/><Relationship Id="rId52" Type="http://schemas.openxmlformats.org/officeDocument/2006/relationships/hyperlink" Target="https://www.elastic.co/guide/en/elasticsearch/reference/current/_delete_an_index.html" TargetMode="External"/><Relationship Id="rId11" Type="http://schemas.openxmlformats.org/officeDocument/2006/relationships/hyperlink" Target="https://www.elastic.co/guide/en/elasticsearch/reference/current/_installation.html" TargetMode="External"/><Relationship Id="rId55" Type="http://schemas.openxmlformats.org/officeDocument/2006/relationships/image" Target="media/image50.png"/><Relationship Id="rId10" Type="http://schemas.openxmlformats.org/officeDocument/2006/relationships/hyperlink" Target="https://www.elastic.co/guide/en/elasticsearch/reference/current/_installation.html" TargetMode="External"/><Relationship Id="rId54" Type="http://schemas.openxmlformats.org/officeDocument/2006/relationships/hyperlink" Target="https://www.elastic.co/guide/en/elasticsearch/reference/current/_delete_an_index.html" TargetMode="External"/><Relationship Id="rId13" Type="http://schemas.openxmlformats.org/officeDocument/2006/relationships/hyperlink" Target="http://www.oracle.com/technetwork/java/javase/downloads/jdk8-downloads-2133151.html" TargetMode="External"/><Relationship Id="rId57" Type="http://schemas.openxmlformats.org/officeDocument/2006/relationships/hyperlink" Target="https://www.elastic.co/guide/en/elasticsearch/reference/current/_modifying_your_data.html" TargetMode="External"/><Relationship Id="rId12" Type="http://schemas.openxmlformats.org/officeDocument/2006/relationships/hyperlink" Target="http://www.oracle.com/technetwork/java/javase/downloads/jdk8-downloads-2133151.html" TargetMode="External"/><Relationship Id="rId56" Type="http://schemas.openxmlformats.org/officeDocument/2006/relationships/image" Target="media/image16.png"/><Relationship Id="rId91" Type="http://schemas.openxmlformats.org/officeDocument/2006/relationships/hyperlink" Target="https://chrome.google.com/webstore/detail/postman/fhbjgbiflinjbdggehcddcbncdddomop?hl=en" TargetMode="External"/><Relationship Id="rId90" Type="http://schemas.openxmlformats.org/officeDocument/2006/relationships/hyperlink" Target="https://chrome.google.com/webstore/detail/advanced-rest-client/hgmloofddffdnphfgcellkdfbfbjeloo" TargetMode="External"/><Relationship Id="rId93" Type="http://schemas.openxmlformats.org/officeDocument/2006/relationships/header" Target="header1.xml"/><Relationship Id="rId92" Type="http://schemas.openxmlformats.org/officeDocument/2006/relationships/hyperlink" Target="https://chrome.google.com/webstore/detail/sense-beta/lhjgkmllcaadmopgmanpapmpjgmfcfig" TargetMode="External"/><Relationship Id="rId15" Type="http://schemas.openxmlformats.org/officeDocument/2006/relationships/image" Target="media/image41.png"/><Relationship Id="rId59" Type="http://schemas.openxmlformats.org/officeDocument/2006/relationships/image" Target="media/image32.png"/><Relationship Id="rId14" Type="http://schemas.openxmlformats.org/officeDocument/2006/relationships/hyperlink" Target="http://www.oracle.com/technetwork/java/javase/downloads/jdk8-downloads-2133151.html" TargetMode="External"/><Relationship Id="rId58" Type="http://schemas.openxmlformats.org/officeDocument/2006/relationships/image" Target="media/image30.png"/><Relationship Id="rId17" Type="http://schemas.openxmlformats.org/officeDocument/2006/relationships/image" Target="media/image44.png"/><Relationship Id="rId16" Type="http://schemas.openxmlformats.org/officeDocument/2006/relationships/hyperlink" Target="https://www.elastic.co/downloads/elasticsearch" TargetMode="External"/><Relationship Id="rId19" Type="http://schemas.openxmlformats.org/officeDocument/2006/relationships/image" Target="media/image45.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DroidSansMono-regular.ttf"/></Relationships>
</file>