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1A"/>
          <w:sz w:val="72"/>
        </w:rPr>
        <w:t>🚗 HH ASIA TYRE</w:t>
      </w:r>
    </w:p>
    <w:p>
      <w:pPr>
        <w:jc w:val="center"/>
      </w:pPr>
      <w:r>
        <w:rPr>
          <w:color w:val="666666"/>
          <w:sz w:val="48"/>
        </w:rPr>
        <w:t>Customer Getting Started Guide</w:t>
      </w:r>
    </w:p>
    <w:p/>
    <w:p>
      <w:pPr>
        <w:jc w:val="center"/>
      </w:pPr>
      <w:r>
        <w:rPr>
          <w:i/>
          <w:color w:val="888888"/>
          <w:sz w:val="28"/>
        </w:rPr>
        <w:t>Complete Step-by-Step Guide to Booking Your Appointment Online</w:t>
      </w:r>
    </w:p>
    <w:p/>
    <w:p/>
    <w:p/>
    <w:p>
      <w:pPr>
        <w:jc w:val="center"/>
      </w:pPr>
      <w:r>
        <w:rPr>
          <w:b/>
          <w:color w:val="0066CC"/>
          <w:sz w:val="32"/>
        </w:rPr>
        <w:t>https://hh-asia-tyre.vercel.app</w:t>
      </w:r>
    </w:p>
    <w:p/>
    <w:p>
      <w:pPr>
        <w:jc w:val="center"/>
      </w:pPr>
      <w:r>
        <w:rPr>
          <w:color w:val="999999"/>
          <w:sz w:val="24"/>
        </w:rPr>
        <w:t>Version 1.0 |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color w:val="333333"/>
          <w:sz w:val="24"/>
        </w:rPr>
        <w:t>1. Welcome to HH Asia Tyre</w:t>
      </w:r>
    </w:p>
    <w:p>
      <w:r>
        <w:rPr>
          <w:color w:val="333333"/>
          <w:sz w:val="24"/>
        </w:rPr>
        <w:t>2. Quick Start - Book in 3 Minutes</w:t>
      </w:r>
    </w:p>
    <w:p>
      <w:r>
        <w:rPr>
          <w:color w:val="333333"/>
          <w:sz w:val="24"/>
        </w:rPr>
        <w:t>3. Step 1: Choose Your Branch</w:t>
      </w:r>
    </w:p>
    <w:p>
      <w:r>
        <w:rPr>
          <w:color w:val="333333"/>
          <w:sz w:val="24"/>
        </w:rPr>
        <w:t>4. Step 2: Enter Vehicle Details</w:t>
      </w:r>
    </w:p>
    <w:p>
      <w:r>
        <w:rPr>
          <w:color w:val="333333"/>
          <w:sz w:val="24"/>
        </w:rPr>
        <w:t>5. Step 3: Select Your Services</w:t>
      </w:r>
    </w:p>
    <w:p>
      <w:r>
        <w:rPr>
          <w:color w:val="333333"/>
          <w:sz w:val="24"/>
        </w:rPr>
        <w:t>6. Step 4: Pick Date &amp; Time</w:t>
      </w:r>
    </w:p>
    <w:p>
      <w:r>
        <w:rPr>
          <w:color w:val="333333"/>
          <w:sz w:val="24"/>
        </w:rPr>
        <w:t>7. Step 5: Enter Your Information</w:t>
      </w:r>
    </w:p>
    <w:p>
      <w:r>
        <w:rPr>
          <w:color w:val="333333"/>
          <w:sz w:val="24"/>
        </w:rPr>
        <w:t>8. Step 6: Review &amp; Confirm</w:t>
      </w:r>
    </w:p>
    <w:p>
      <w:r>
        <w:rPr>
          <w:color w:val="333333"/>
          <w:sz w:val="24"/>
        </w:rPr>
        <w:t>9. Our Branch Locations</w:t>
      </w:r>
    </w:p>
    <w:p>
      <w:r>
        <w:rPr>
          <w:color w:val="333333"/>
          <w:sz w:val="24"/>
        </w:rPr>
        <w:t>10. Services We Offer</w:t>
      </w:r>
    </w:p>
    <w:p>
      <w:r>
        <w:rPr>
          <w:color w:val="333333"/>
          <w:sz w:val="24"/>
        </w:rPr>
        <w:t>11. Understanding Booking Status</w:t>
      </w:r>
    </w:p>
    <w:p>
      <w:r>
        <w:rPr>
          <w:color w:val="333333"/>
          <w:sz w:val="24"/>
        </w:rPr>
        <w:t>12. Frequently Asked Questions</w:t>
      </w:r>
    </w:p>
    <w:p>
      <w:r>
        <w:rPr>
          <w:color w:val="333333"/>
          <w:sz w:val="24"/>
        </w:rPr>
        <w:t>13. Need Help?</w:t>
      </w:r>
    </w:p>
    <w:p>
      <w:r>
        <w:br w:type="page"/>
      </w:r>
    </w:p>
    <w:p>
      <w:pPr>
        <w:pStyle w:val="Heading1"/>
      </w:pPr>
      <w:r>
        <w:t>1. Welcome to HH Asia Tyre</w:t>
      </w:r>
    </w:p>
    <w:p>
      <w:r>
        <w:t>HH Asia Tyre is your trusted automotive service partner with 6 branches across Metro Manila, Cavite, and Ilocos Norte. We specialize in tire services, oil changes, brake inspection, battery replacement, and general auto repair.</w:t>
      </w:r>
    </w:p>
    <w:p>
      <w:pPr>
        <w:pStyle w:val="Heading2"/>
      </w:pPr>
      <w:r>
        <w:t>What You Can Do Online:</w:t>
      </w:r>
    </w:p>
    <w:p>
      <w:pPr>
        <w:pStyle w:val="ListBullet"/>
      </w:pPr>
      <w:r>
        <w:t>Book appointments at any of our 6 branches</w:t>
      </w:r>
    </w:p>
    <w:p>
      <w:pPr>
        <w:pStyle w:val="ListBullet"/>
      </w:pPr>
      <w:r>
        <w:t>Choose your preferred date and time</w:t>
      </w:r>
    </w:p>
    <w:p>
      <w:pPr>
        <w:pStyle w:val="ListBullet"/>
      </w:pPr>
      <w:r>
        <w:t>Select specific services you need</w:t>
      </w:r>
    </w:p>
    <w:p>
      <w:pPr>
        <w:pStyle w:val="ListBullet"/>
      </w:pPr>
      <w:r>
        <w:t>Get instant confirmation via email/SMS</w:t>
      </w:r>
    </w:p>
    <w:p>
      <w:pPr>
        <w:pStyle w:val="ListBullet"/>
      </w:pPr>
      <w:r>
        <w:t>Track your booking status</w:t>
      </w:r>
    </w:p>
    <w:p>
      <w:pPr>
        <w:pStyle w:val="Heading2"/>
      </w:pPr>
      <w:r>
        <w:t>Our Website Homepage</w:t>
      </w:r>
    </w:p>
    <w:p>
      <w:r>
        <w:t>Visit https://hh-asia-tyre.vercel.app to get started:</w:t>
      </w:r>
    </w:p>
    <w:p>
      <w:r>
        <w:drawing>
          <wp:inline xmlns:a="http://schemas.openxmlformats.org/drawingml/2006/main" xmlns:pic="http://schemas.openxmlformats.org/drawingml/2006/picture">
            <wp:extent cx="5486400" cy="6537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_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7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1: HH Asia Tyre Homepage</w:t>
      </w:r>
    </w:p>
    <w:p>
      <w:r>
        <w:br w:type="page"/>
      </w:r>
    </w:p>
    <w:p>
      <w:pPr>
        <w:pStyle w:val="Heading1"/>
      </w:pPr>
      <w:r>
        <w:t>2. Quick Start - Book in 3 Minutes</w:t>
      </w:r>
    </w:p>
    <w:p>
      <w:pPr>
        <w:pStyle w:val="Heading2"/>
      </w:pPr>
      <w:r>
        <w:t>For First-Time Users:</w:t>
      </w:r>
    </w:p>
    <w:p>
      <w:r>
        <w:rPr>
          <w:b/>
          <w:sz w:val="24"/>
        </w:rPr>
        <w:t>Step 1: Visit our website</w:t>
      </w:r>
    </w:p>
    <w:p>
      <w:r>
        <w:t>Go to: https://hh-asia-tyre.vercel.app</w:t>
      </w:r>
    </w:p>
    <w:p>
      <w:r>
        <w:rPr>
          <w:b/>
          <w:sz w:val="24"/>
        </w:rPr>
        <w:t>Step 2: Click "Book Now"</w:t>
      </w:r>
    </w:p>
    <w:p>
      <w:r>
        <w:t>Located in the top navigation bar or homepage hero section</w:t>
      </w:r>
    </w:p>
    <w:p>
      <w:r>
        <w:rPr>
          <w:b/>
          <w:sz w:val="24"/>
        </w:rPr>
        <w:t>Step 3: Fill in 4 quick steps</w:t>
      </w:r>
    </w:p>
    <w:p>
      <w:r>
        <w:t>Choose branch → Select services → Pick date &amp; time → Enter your info</w:t>
      </w:r>
    </w:p>
    <w:p>
      <w:r>
        <w:rPr>
          <w:b/>
          <w:sz w:val="24"/>
        </w:rPr>
        <w:t>Step 4: Submit &amp; Wait for Confirmation</w:t>
      </w:r>
    </w:p>
    <w:p>
      <w:r>
        <w:t>You'll receive a booking reference number!</w:t>
      </w:r>
    </w:p>
    <w:p/>
    <w:p>
      <w:r>
        <w:rPr>
          <w:b/>
          <w:color w:val="0066CC"/>
        </w:rPr>
        <w:t xml:space="preserve">💡 Tip: </w:t>
      </w:r>
      <w:r>
        <w:t>Bookmark our website or install our mobile app for quick access!</w:t>
      </w:r>
    </w:p>
    <w:p>
      <w:r>
        <w:br w:type="page"/>
      </w:r>
    </w:p>
    <w:p>
      <w:pPr>
        <w:pStyle w:val="Heading1"/>
      </w:pPr>
      <w:r>
        <w:t>3. Step 1: Choose Your Branch</w:t>
      </w:r>
    </w:p>
    <w:p>
      <w:r>
        <w:t>When you click "Book Now", you'll see the branch selection screen. First, choose your region, then select a specific branch.</w:t>
      </w:r>
    </w:p>
    <w:p>
      <w:pPr>
        <w:pStyle w:val="Heading2"/>
      </w:pPr>
      <w:r>
        <w:t>What You'll See:</w:t>
      </w:r>
    </w:p>
    <w:p>
      <w:r>
        <w:drawing>
          <wp:inline xmlns:a="http://schemas.openxmlformats.org/drawingml/2006/main" xmlns:pic="http://schemas.openxmlformats.org/drawingml/2006/picture">
            <wp:extent cx="5486400" cy="4434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_02_branch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2: Region and Branch Selection</w:t>
      </w:r>
    </w:p>
    <w:p>
      <w:pPr>
        <w:pStyle w:val="Heading2"/>
      </w:pPr>
      <w:r>
        <w:t>Available Regions:</w:t>
      </w:r>
    </w:p>
    <w:p>
      <w:r>
        <w:rPr>
          <w:b/>
        </w:rPr>
        <w:t xml:space="preserve">Manila: </w:t>
      </w:r>
      <w:r>
        <w:t>Shows 5 branches (Alabang, Bicutan, Bacoor, Sucat x2)</w:t>
      </w:r>
    </w:p>
    <w:p>
      <w:r>
        <w:rPr>
          <w:b/>
        </w:rPr>
        <w:t xml:space="preserve">Laoag: </w:t>
      </w:r>
      <w:r>
        <w:t>Shows 1 branch (Laoag City)</w:t>
      </w:r>
    </w:p>
    <w:p>
      <w:pPr>
        <w:pStyle w:val="Heading2"/>
      </w:pPr>
      <w:r>
        <w:t>How to Select a Branch:</w:t>
      </w:r>
    </w:p>
    <w:p>
      <w:r>
        <w:t>1. Click on your region (Manila or Laoag)</w:t>
      </w:r>
    </w:p>
    <w:p>
      <w:r>
        <w:t>2. A list of branches will appear</w:t>
      </w:r>
    </w:p>
    <w:p>
      <w:r>
        <w:t>3. Click on your preferred branch</w:t>
      </w:r>
    </w:p>
    <w:p>
      <w:r>
        <w:t>4. Review branch details (address, hours, services)</w:t>
      </w:r>
    </w:p>
    <w:p>
      <w:r>
        <w:t>5. Click "Next: Choose Services"</w:t>
      </w:r>
    </w:p>
    <w:p/>
    <w:p>
      <w:r>
        <w:rPr>
          <w:b/>
          <w:color w:val="0066CC"/>
        </w:rPr>
        <w:t xml:space="preserve">💡 Tip: </w:t>
      </w:r>
      <w:r>
        <w:t>All 6 branches are now open for online booking!</w:t>
      </w:r>
    </w:p>
    <w:p>
      <w:r>
        <w:br w:type="page"/>
      </w:r>
    </w:p>
    <w:p>
      <w:pPr>
        <w:pStyle w:val="Heading1"/>
      </w:pPr>
      <w:r>
        <w:t>4. Step 2: Enter Vehicle Details</w:t>
      </w:r>
    </w:p>
    <w:p>
      <w:r>
        <w:t>Next, enter your vehicle information so our technicians know what they'll be working on.</w:t>
      </w:r>
    </w:p>
    <w:p>
      <w:r>
        <w:drawing>
          <wp:inline xmlns:a="http://schemas.openxmlformats.org/drawingml/2006/main" xmlns:pic="http://schemas.openxmlformats.org/drawingml/2006/picture">
            <wp:extent cx="5486400" cy="5944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_03_vehicle_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3: Vehicle Information Form</w:t>
      </w:r>
    </w:p>
    <w:p>
      <w:pPr>
        <w:pStyle w:val="Heading2"/>
      </w:pPr>
      <w:r>
        <w:t>Required Information: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703"/>
          </w:tcPr>
          <w:p>
            <w:r>
              <w:t>Year</w:t>
            </w:r>
          </w:p>
        </w:tc>
        <w:tc>
          <w:tcPr>
            <w:tcW w:type="dxa" w:w="4703"/>
          </w:tcPr>
          <w:p>
            <w:r>
              <w:t>2024</w:t>
            </w:r>
          </w:p>
        </w:tc>
      </w:tr>
      <w:tr>
        <w:tc>
          <w:tcPr>
            <w:tcW w:type="dxa" w:w="4703"/>
          </w:tcPr>
          <w:p>
            <w:r>
              <w:t>Make</w:t>
            </w:r>
          </w:p>
        </w:tc>
        <w:tc>
          <w:tcPr>
            <w:tcW w:type="dxa" w:w="4703"/>
          </w:tcPr>
          <w:p>
            <w:r>
              <w:t>Toyota</w:t>
            </w:r>
          </w:p>
        </w:tc>
      </w:tr>
      <w:tr>
        <w:tc>
          <w:tcPr>
            <w:tcW w:type="dxa" w:w="4703"/>
          </w:tcPr>
          <w:p>
            <w:r>
              <w:t>Model</w:t>
            </w:r>
          </w:p>
        </w:tc>
        <w:tc>
          <w:tcPr>
            <w:tcW w:type="dxa" w:w="4703"/>
          </w:tcPr>
          <w:p>
            <w:r>
              <w:t>Fortuner</w:t>
            </w:r>
          </w:p>
        </w:tc>
      </w:tr>
      <w:tr>
        <w:tc>
          <w:tcPr>
            <w:tcW w:type="dxa" w:w="4703"/>
          </w:tcPr>
          <w:p>
            <w:r>
              <w:t>Plate Number</w:t>
            </w:r>
          </w:p>
        </w:tc>
        <w:tc>
          <w:tcPr>
            <w:tcW w:type="dxa" w:w="4703"/>
          </w:tcPr>
          <w:p>
            <w:r>
              <w:t>ABC 1234</w:t>
            </w:r>
          </w:p>
        </w:tc>
      </w:tr>
    </w:tbl>
    <w:p>
      <w:r>
        <w:br w:type="page"/>
      </w:r>
    </w:p>
    <w:p>
      <w:pPr>
        <w:pStyle w:val="Heading1"/>
      </w:pPr>
      <w:r>
        <w:t>5. Step 3: Select Your Services</w:t>
      </w:r>
    </w:p>
    <w:p>
      <w:r>
        <w:t>Choose the services you need. You can select multiple services for your appointment.</w:t>
      </w:r>
    </w:p>
    <w:p>
      <w:r>
        <w:drawing>
          <wp:inline xmlns:a="http://schemas.openxmlformats.org/drawingml/2006/main" xmlns:pic="http://schemas.openxmlformats.org/drawingml/2006/picture">
            <wp:extent cx="5486400" cy="8242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_04_service_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4: Service Selection</w:t>
      </w:r>
    </w:p>
    <w:p>
      <w:pPr>
        <w:pStyle w:val="Heading2"/>
      </w:pPr>
      <w:r>
        <w:t>Available Services: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Est. Time</w:t>
            </w:r>
          </w:p>
        </w:tc>
      </w:tr>
      <w:tr>
        <w:tc>
          <w:tcPr>
            <w:tcW w:type="dxa" w:w="3135"/>
          </w:tcPr>
          <w:p>
            <w:r>
              <w:t>Tire Rotation</w:t>
            </w:r>
          </w:p>
        </w:tc>
        <w:tc>
          <w:tcPr>
            <w:tcW w:type="dxa" w:w="3135"/>
          </w:tcPr>
          <w:p>
            <w:r>
              <w:t>Even tire wear for longer life</w:t>
            </w:r>
          </w:p>
        </w:tc>
        <w:tc>
          <w:tcPr>
            <w:tcW w:type="dxa" w:w="3135"/>
          </w:tcPr>
          <w:p>
            <w:r>
              <w:t>~30 min</w:t>
            </w:r>
          </w:p>
        </w:tc>
      </w:tr>
      <w:tr>
        <w:tc>
          <w:tcPr>
            <w:tcW w:type="dxa" w:w="3135"/>
          </w:tcPr>
          <w:p>
            <w:r>
              <w:t>Oil Change</w:t>
            </w:r>
          </w:p>
        </w:tc>
        <w:tc>
          <w:tcPr>
            <w:tcW w:type="dxa" w:w="3135"/>
          </w:tcPr>
          <w:p>
            <w:r>
              <w:t>Full oil &amp; filter replacement</w:t>
            </w:r>
          </w:p>
        </w:tc>
        <w:tc>
          <w:tcPr>
            <w:tcW w:type="dxa" w:w="3135"/>
          </w:tcPr>
          <w:p>
            <w:r>
              <w:t>~20 min</w:t>
            </w:r>
          </w:p>
        </w:tc>
      </w:tr>
      <w:tr>
        <w:tc>
          <w:tcPr>
            <w:tcW w:type="dxa" w:w="3135"/>
          </w:tcPr>
          <w:p>
            <w:r>
              <w:t>Brake Inspection</w:t>
            </w:r>
          </w:p>
        </w:tc>
        <w:tc>
          <w:tcPr>
            <w:tcW w:type="dxa" w:w="3135"/>
          </w:tcPr>
          <w:p>
            <w:r>
              <w:t>Safety check for brake system</w:t>
            </w:r>
          </w:p>
        </w:tc>
        <w:tc>
          <w:tcPr>
            <w:tcW w:type="dxa" w:w="3135"/>
          </w:tcPr>
          <w:p>
            <w:r>
              <w:t>~45 min</w:t>
            </w:r>
          </w:p>
        </w:tc>
      </w:tr>
      <w:tr>
        <w:tc>
          <w:tcPr>
            <w:tcW w:type="dxa" w:w="3135"/>
          </w:tcPr>
          <w:p>
            <w:r>
              <w:t>Battery Replacement</w:t>
            </w:r>
          </w:p>
        </w:tc>
        <w:tc>
          <w:tcPr>
            <w:tcW w:type="dxa" w:w="3135"/>
          </w:tcPr>
          <w:p>
            <w:r>
              <w:t>Test &amp; replace old batteries</w:t>
            </w:r>
          </w:p>
        </w:tc>
        <w:tc>
          <w:tcPr>
            <w:tcW w:type="dxa" w:w="3135"/>
          </w:tcPr>
          <w:p>
            <w:r>
              <w:t>~30 min</w:t>
            </w:r>
          </w:p>
        </w:tc>
      </w:tr>
      <w:tr>
        <w:tc>
          <w:tcPr>
            <w:tcW w:type="dxa" w:w="3135"/>
          </w:tcPr>
          <w:p>
            <w:r>
              <w:t>Tire Replacement</w:t>
            </w:r>
          </w:p>
        </w:tc>
        <w:tc>
          <w:tcPr>
            <w:tcW w:type="dxa" w:w="3135"/>
          </w:tcPr>
          <w:p>
            <w:r>
              <w:t>New tires installation</w:t>
            </w:r>
          </w:p>
        </w:tc>
        <w:tc>
          <w:tcPr>
            <w:tcW w:type="dxa" w:w="3135"/>
          </w:tcPr>
          <w:p>
            <w:r>
              <w:t>~45 min</w:t>
            </w:r>
          </w:p>
        </w:tc>
      </w:tr>
      <w:tr>
        <w:tc>
          <w:tcPr>
            <w:tcW w:type="dxa" w:w="3135"/>
          </w:tcPr>
          <w:p>
            <w:r>
              <w:t>General Maintenance</w:t>
            </w:r>
          </w:p>
        </w:tc>
        <w:tc>
          <w:tcPr>
            <w:tcW w:type="dxa" w:w="3135"/>
          </w:tcPr>
          <w:p>
            <w:r>
              <w:t>Multi-point vehicle check</w:t>
            </w:r>
          </w:p>
        </w:tc>
        <w:tc>
          <w:tcPr>
            <w:tcW w:type="dxa" w:w="3135"/>
          </w:tcPr>
          <w:p>
            <w:r>
              <w:t>~60 min</w:t>
            </w:r>
          </w:p>
        </w:tc>
      </w:tr>
    </w:tbl>
    <w:p/>
    <w:p>
      <w:r>
        <w:rPr>
          <w:b/>
          <w:color w:val="CC6600"/>
        </w:rPr>
        <w:t xml:space="preserve">⚠️ Note: </w:t>
      </w:r>
      <w:r>
        <w:t>Selecting multiple services may affect your appointment duration.</w:t>
      </w:r>
    </w:p>
    <w:p>
      <w:r>
        <w:br w:type="page"/>
      </w:r>
    </w:p>
    <w:p>
      <w:pPr>
        <w:pStyle w:val="Heading1"/>
      </w:pPr>
      <w:r>
        <w:t>6. Step 4: Pick Date &amp; Time</w:t>
      </w:r>
    </w:p>
    <w:p>
      <w:r>
        <w:t>Choose your preferred appointment date and time. Available slots are shown in green.</w:t>
      </w:r>
    </w:p>
    <w:p>
      <w:r>
        <w:drawing>
          <wp:inline xmlns:a="http://schemas.openxmlformats.org/drawingml/2006/main" xmlns:pic="http://schemas.openxmlformats.org/drawingml/2006/picture">
            <wp:extent cx="5486400" cy="7332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_05b_date_time_with_s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5: Date and Time Slot Selection</w:t>
      </w:r>
    </w:p>
    <w:p>
      <w:pPr>
        <w:pStyle w:val="Heading2"/>
      </w:pPr>
      <w:r>
        <w:t>Available Options:</w:t>
      </w:r>
    </w:p>
    <w:p>
      <w:r>
        <w:rPr>
          <w:b/>
        </w:rPr>
        <w:t xml:space="preserve">Dates: </w:t>
      </w:r>
      <w:r>
        <w:t>Today up to 6 months in advance</w:t>
      </w:r>
    </w:p>
    <w:p>
      <w:r>
        <w:rPr>
          <w:b/>
        </w:rPr>
        <w:t xml:space="preserve">Times: </w:t>
      </w:r>
      <w:r>
        <w:t>8:00 AM to 5:00 PM (hourly slots)</w:t>
      </w:r>
    </w:p>
    <w:p>
      <w:pPr>
        <w:pStyle w:val="Heading2"/>
      </w:pPr>
      <w:r>
        <w:t>Understanding Time Slot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t>Open</w:t>
            </w:r>
          </w:p>
        </w:tc>
        <w:tc>
          <w:tcPr>
            <w:tcW w:type="dxa" w:w="3135"/>
          </w:tcPr>
          <w:p>
            <w:r>
              <w:t>Green</w:t>
            </w:r>
          </w:p>
        </w:tc>
        <w:tc>
          <w:tcPr>
            <w:tcW w:type="dxa" w:w="3135"/>
          </w:tcPr>
          <w:p>
            <w:r>
              <w:t>Available - Book now!</w:t>
            </w:r>
          </w:p>
        </w:tc>
      </w:tr>
      <w:tr>
        <w:tc>
          <w:tcPr>
            <w:tcW w:type="dxa" w:w="3135"/>
          </w:tcPr>
          <w:p>
            <w:r>
              <w:t>Full</w:t>
            </w:r>
          </w:p>
        </w:tc>
        <w:tc>
          <w:tcPr>
            <w:tcW w:type="dxa" w:w="3135"/>
          </w:tcPr>
          <w:p>
            <w:r>
              <w:t>Red</w:t>
            </w:r>
          </w:p>
        </w:tc>
        <w:tc>
          <w:tcPr>
            <w:tcW w:type="dxa" w:w="3135"/>
          </w:tcPr>
          <w:p>
            <w:r>
              <w:t>Already booked - Choose another time</w:t>
            </w:r>
          </w:p>
        </w:tc>
      </w:tr>
      <w:tr>
        <w:tc>
          <w:tcPr>
            <w:tcW w:type="dxa" w:w="3135"/>
          </w:tcPr>
          <w:p>
            <w:r>
              <w:t>Past</w:t>
            </w:r>
          </w:p>
        </w:tc>
        <w:tc>
          <w:tcPr>
            <w:tcW w:type="dxa" w:w="3135"/>
          </w:tcPr>
          <w:p>
            <w:r>
              <w:t>Gray</w:t>
            </w:r>
          </w:p>
        </w:tc>
        <w:tc>
          <w:tcPr>
            <w:tcW w:type="dxa" w:w="3135"/>
          </w:tcPr>
          <w:p>
            <w:r>
              <w:t>Time has passed - Cannot select</w:t>
            </w:r>
          </w:p>
        </w:tc>
      </w:tr>
    </w:tbl>
    <w:p/>
    <w:p>
      <w:r>
        <w:rPr>
          <w:b/>
          <w:color w:val="CC0000"/>
        </w:rPr>
        <w:t xml:space="preserve">⚠️ IMPORTANT: </w:t>
      </w:r>
      <w:r>
        <w:t>Only 1 customer can book each time slot. Once booked, the slot shows "Full" immediately.</w:t>
      </w:r>
    </w:p>
    <w:p>
      <w:r>
        <w:br w:type="page"/>
      </w:r>
    </w:p>
    <w:p>
      <w:pPr>
        <w:pStyle w:val="Heading1"/>
      </w:pPr>
      <w:r>
        <w:t>7. Step 5: Enter Your Information</w:t>
      </w:r>
    </w:p>
    <w:p>
      <w:r>
        <w:t>Provide your contact details so we can send you booking confirmation and updates.</w:t>
      </w:r>
    </w:p>
    <w:p>
      <w:r>
        <w:drawing>
          <wp:inline xmlns:a="http://schemas.openxmlformats.org/drawingml/2006/main" xmlns:pic="http://schemas.openxmlformats.org/drawingml/2006/picture">
            <wp:extent cx="5486400" cy="64674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_06_customer_inf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6: Customer Information Form</w:t>
      </w:r>
    </w:p>
    <w:p>
      <w:pPr>
        <w:pStyle w:val="Heading2"/>
      </w:pPr>
      <w:r>
        <w:t>Required Information: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703"/>
          </w:tcPr>
          <w:p>
            <w:r>
              <w:t>Full Name</w:t>
            </w:r>
          </w:p>
        </w:tc>
        <w:tc>
          <w:tcPr>
            <w:tcW w:type="dxa" w:w="4703"/>
          </w:tcPr>
          <w:p>
            <w:r>
              <w:t>Juan Dela Cruz</w:t>
            </w:r>
          </w:p>
        </w:tc>
      </w:tr>
      <w:tr>
        <w:tc>
          <w:tcPr>
            <w:tcW w:type="dxa" w:w="4703"/>
          </w:tcPr>
          <w:p>
            <w:r>
              <w:t>Email Address</w:t>
            </w:r>
          </w:p>
        </w:tc>
        <w:tc>
          <w:tcPr>
            <w:tcW w:type="dxa" w:w="4703"/>
          </w:tcPr>
          <w:p>
            <w:r>
              <w:t>juan.delacruz@email.com</w:t>
            </w:r>
          </w:p>
        </w:tc>
      </w:tr>
      <w:tr>
        <w:tc>
          <w:tcPr>
            <w:tcW w:type="dxa" w:w="4703"/>
          </w:tcPr>
          <w:p>
            <w:r>
              <w:t>Phone Number</w:t>
            </w:r>
          </w:p>
        </w:tc>
        <w:tc>
          <w:tcPr>
            <w:tcW w:type="dxa" w:w="4703"/>
          </w:tcPr>
          <w:p>
            <w:r>
              <w:t>0917 123 4567</w:t>
            </w:r>
          </w:p>
        </w:tc>
      </w:tr>
      <w:tr>
        <w:tc>
          <w:tcPr>
            <w:tcW w:type="dxa" w:w="4703"/>
          </w:tcPr>
          <w:p>
            <w:r>
              <w:t>Vehicle Year</w:t>
            </w:r>
          </w:p>
        </w:tc>
        <w:tc>
          <w:tcPr>
            <w:tcW w:type="dxa" w:w="4703"/>
          </w:tcPr>
          <w:p>
            <w:r>
              <w:t>2024</w:t>
            </w:r>
          </w:p>
        </w:tc>
      </w:tr>
      <w:tr>
        <w:tc>
          <w:tcPr>
            <w:tcW w:type="dxa" w:w="4703"/>
          </w:tcPr>
          <w:p>
            <w:r>
              <w:t>Vehicle Make</w:t>
            </w:r>
          </w:p>
        </w:tc>
        <w:tc>
          <w:tcPr>
            <w:tcW w:type="dxa" w:w="4703"/>
          </w:tcPr>
          <w:p>
            <w:r>
              <w:t>Toyota</w:t>
            </w:r>
          </w:p>
        </w:tc>
      </w:tr>
      <w:tr>
        <w:tc>
          <w:tcPr>
            <w:tcW w:type="dxa" w:w="4703"/>
          </w:tcPr>
          <w:p>
            <w:r>
              <w:t>Vehicle Model</w:t>
            </w:r>
          </w:p>
        </w:tc>
        <w:tc>
          <w:tcPr>
            <w:tcW w:type="dxa" w:w="4703"/>
          </w:tcPr>
          <w:p>
            <w:r>
              <w:t>Fortuner</w:t>
            </w:r>
          </w:p>
        </w:tc>
      </w:tr>
      <w:tr>
        <w:tc>
          <w:tcPr>
            <w:tcW w:type="dxa" w:w="4703"/>
          </w:tcPr>
          <w:p>
            <w:r>
              <w:t>Plate Number</w:t>
            </w:r>
          </w:p>
        </w:tc>
        <w:tc>
          <w:tcPr>
            <w:tcW w:type="dxa" w:w="4703"/>
          </w:tcPr>
          <w:p>
            <w:r>
              <w:t>ABC 1234</w:t>
            </w:r>
          </w:p>
        </w:tc>
      </w:tr>
    </w:tbl>
    <w:p/>
    <w:p>
      <w:pPr>
        <w:pStyle w:val="Heading2"/>
      </w:pPr>
      <w:r>
        <w:t>Validation Rules:</w:t>
      </w:r>
    </w:p>
    <w:p>
      <w:pPr>
        <w:pStyle w:val="ListBullet"/>
      </w:pPr>
      <w:r>
        <w:t>Email must be valid format (name@domain.com)</w:t>
      </w:r>
    </w:p>
    <w:p>
      <w:pPr>
        <w:pStyle w:val="ListBullet"/>
      </w:pPr>
      <w:r>
        <w:t>Phone must be Philippine number (starts with 09 or +63)</w:t>
      </w:r>
    </w:p>
    <w:p>
      <w:pPr>
        <w:pStyle w:val="ListBullet"/>
      </w:pPr>
      <w:r>
        <w:t>Plate number is required</w:t>
      </w:r>
    </w:p>
    <w:p>
      <w:r>
        <w:br w:type="page"/>
      </w:r>
    </w:p>
    <w:p>
      <w:pPr>
        <w:pStyle w:val="Heading1"/>
      </w:pPr>
      <w:r>
        <w:t>8. Our Branch Locations</w:t>
      </w:r>
    </w:p>
    <w:p>
      <w:r>
        <w:t>We have 6 branches ready to serve you:</w:t>
      </w:r>
    </w:p>
    <w:p>
      <w:pPr>
        <w:pStyle w:val="Heading2"/>
      </w:pPr>
      <w:r>
        <w:t>Metro Manila &amp; Cavite (5 Branches)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2351"/>
          </w:tcPr>
          <w:p>
            <w:r>
              <w:t>Alabang</w:t>
            </w:r>
          </w:p>
        </w:tc>
        <w:tc>
          <w:tcPr>
            <w:tcW w:type="dxa" w:w="2351"/>
          </w:tcPr>
          <w:p>
            <w:r>
              <w:t>Parañaque</w:t>
            </w:r>
          </w:p>
        </w:tc>
        <w:tc>
          <w:tcPr>
            <w:tcW w:type="dxa" w:w="2351"/>
          </w:tcPr>
          <w:p>
            <w:r>
              <w:t>8334-2858</w:t>
            </w:r>
          </w:p>
        </w:tc>
        <w:tc>
          <w:tcPr>
            <w:tcW w:type="dxa" w:w="2351"/>
          </w:tcPr>
          <w:p>
            <w:r>
              <w:t>Mon-Sat 8AM-6PM</w:t>
            </w:r>
          </w:p>
        </w:tc>
      </w:tr>
      <w:tr>
        <w:tc>
          <w:tcPr>
            <w:tcW w:type="dxa" w:w="2351"/>
          </w:tcPr>
          <w:p>
            <w:r>
              <w:t>Bicutan</w:t>
            </w:r>
          </w:p>
        </w:tc>
        <w:tc>
          <w:tcPr>
            <w:tcW w:type="dxa" w:w="2351"/>
          </w:tcPr>
          <w:p>
            <w:r>
              <w:t>Taguig</w:t>
            </w:r>
          </w:p>
        </w:tc>
        <w:tc>
          <w:tcPr>
            <w:tcW w:type="dxa" w:w="2351"/>
          </w:tcPr>
          <w:p>
            <w:r>
              <w:t>[Phone]</w:t>
            </w:r>
          </w:p>
        </w:tc>
        <w:tc>
          <w:tcPr>
            <w:tcW w:type="dxa" w:w="2351"/>
          </w:tcPr>
          <w:p>
            <w:r>
              <w:t>Mon-Sat 8AM-6PM</w:t>
            </w:r>
          </w:p>
        </w:tc>
      </w:tr>
      <w:tr>
        <w:tc>
          <w:tcPr>
            <w:tcW w:type="dxa" w:w="2351"/>
          </w:tcPr>
          <w:p>
            <w:r>
              <w:t>Bacoor</w:t>
            </w:r>
          </w:p>
        </w:tc>
        <w:tc>
          <w:tcPr>
            <w:tcW w:type="dxa" w:w="2351"/>
          </w:tcPr>
          <w:p>
            <w:r>
              <w:t>Cavite</w:t>
            </w:r>
          </w:p>
        </w:tc>
        <w:tc>
          <w:tcPr>
            <w:tcW w:type="dxa" w:w="2351"/>
          </w:tcPr>
          <w:p>
            <w:r>
              <w:t>(046) 417-8415</w:t>
            </w:r>
          </w:p>
        </w:tc>
        <w:tc>
          <w:tcPr>
            <w:tcW w:type="dxa" w:w="2351"/>
          </w:tcPr>
          <w:p>
            <w:r>
              <w:t>Mon-Sat 8AM-6PM</w:t>
            </w:r>
          </w:p>
        </w:tc>
      </w:tr>
      <w:tr>
        <w:tc>
          <w:tcPr>
            <w:tcW w:type="dxa" w:w="2351"/>
          </w:tcPr>
          <w:p>
            <w:r>
              <w:t>Sucat (Goodyear)</w:t>
            </w:r>
          </w:p>
        </w:tc>
        <w:tc>
          <w:tcPr>
            <w:tcW w:type="dxa" w:w="2351"/>
          </w:tcPr>
          <w:p>
            <w:r>
              <w:t>Parañaque</w:t>
            </w:r>
          </w:p>
        </w:tc>
        <w:tc>
          <w:tcPr>
            <w:tcW w:type="dxa" w:w="2351"/>
          </w:tcPr>
          <w:p>
            <w:r>
              <w:t>8828-8050</w:t>
            </w:r>
          </w:p>
        </w:tc>
        <w:tc>
          <w:tcPr>
            <w:tcW w:type="dxa" w:w="2351"/>
          </w:tcPr>
          <w:p>
            <w:r>
              <w:t>Mon-Sat 8AM-6PM</w:t>
            </w:r>
          </w:p>
        </w:tc>
      </w:tr>
      <w:tr>
        <w:tc>
          <w:tcPr>
            <w:tcW w:type="dxa" w:w="2351"/>
          </w:tcPr>
          <w:p>
            <w:r>
              <w:t>Sucat (GT Radial)</w:t>
            </w:r>
          </w:p>
        </w:tc>
        <w:tc>
          <w:tcPr>
            <w:tcW w:type="dxa" w:w="2351"/>
          </w:tcPr>
          <w:p>
            <w:r>
              <w:t>Parañaque</w:t>
            </w:r>
          </w:p>
        </w:tc>
        <w:tc>
          <w:tcPr>
            <w:tcW w:type="dxa" w:w="2351"/>
          </w:tcPr>
          <w:p>
            <w:r>
              <w:t>8828-8050</w:t>
            </w:r>
          </w:p>
        </w:tc>
        <w:tc>
          <w:tcPr>
            <w:tcW w:type="dxa" w:w="2351"/>
          </w:tcPr>
          <w:p>
            <w:r>
              <w:t>Mon-Sat 8AM-6PM</w:t>
            </w:r>
          </w:p>
        </w:tc>
      </w:tr>
    </w:tbl>
    <w:p/>
    <w:p>
      <w:pPr>
        <w:pStyle w:val="Heading2"/>
      </w:pPr>
      <w:r>
        <w:t>Ilocos Norte (1 Branch)</w:t>
      </w:r>
    </w:p>
    <w:p>
      <w:r>
        <w:rPr>
          <w:b/>
        </w:rPr>
        <w:t>Laoag City - Goodyear Servitek</w:t>
      </w:r>
    </w:p>
    <w:p>
      <w:r>
        <w:t>Address: Bacarra Road, Laoag City, 2900 Ilocos Norte</w:t>
      </w:r>
    </w:p>
    <w:p>
      <w:r>
        <w:t>Phone: (077) 772-3456 | 0917 123 4567</w:t>
      </w:r>
    </w:p>
    <w:p>
      <w:r>
        <w:t>Hours: Mon-Sat 8AM-5PM</w:t>
      </w:r>
    </w:p>
    <w:p>
      <w:r>
        <w:br w:type="page"/>
      </w:r>
    </w:p>
    <w:p>
      <w:pPr>
        <w:pStyle w:val="Heading1"/>
      </w:pPr>
      <w:r>
        <w:t>9. Understanding Booking Status</w:t>
      </w:r>
    </w:p>
    <w:p>
      <w:r>
        <w:t>After submitting your booking, you can track its status. Here's what each status means: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Icon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3135"/>
          </w:tcPr>
          <w:p>
            <w:r>
              <w:t>Pending</w:t>
            </w:r>
          </w:p>
        </w:tc>
        <w:tc>
          <w:tcPr>
            <w:tcW w:type="dxa" w:w="3135"/>
          </w:tcPr>
          <w:p>
            <w:r>
              <w:t>⏳</w:t>
            </w:r>
          </w:p>
        </w:tc>
        <w:tc>
          <w:tcPr>
            <w:tcW w:type="dxa" w:w="3135"/>
          </w:tcPr>
          <w:p>
            <w:r>
              <w:t>Waiting for admin approval</w:t>
            </w:r>
          </w:p>
        </w:tc>
      </w:tr>
      <w:tr>
        <w:tc>
          <w:tcPr>
            <w:tcW w:type="dxa" w:w="3135"/>
          </w:tcPr>
          <w:p>
            <w:r>
              <w:t>Approved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Confirmed, bay assigned</w:t>
            </w:r>
          </w:p>
        </w:tc>
      </w:tr>
      <w:tr>
        <w:tc>
          <w:tcPr>
            <w:tcW w:type="dxa" w:w="3135"/>
          </w:tcPr>
          <w:p>
            <w:r>
              <w:t>In Progress</w:t>
            </w:r>
          </w:p>
        </w:tc>
        <w:tc>
          <w:tcPr>
            <w:tcW w:type="dxa" w:w="3135"/>
          </w:tcPr>
          <w:p>
            <w:r>
              <w:t>🔧</w:t>
            </w:r>
          </w:p>
        </w:tc>
        <w:tc>
          <w:tcPr>
            <w:tcW w:type="dxa" w:w="3135"/>
          </w:tcPr>
          <w:p>
            <w:r>
              <w:t>Service being performed</w:t>
            </w:r>
          </w:p>
        </w:tc>
      </w:tr>
      <w:tr>
        <w:tc>
          <w:tcPr>
            <w:tcW w:type="dxa" w:w="3135"/>
          </w:tcPr>
          <w:p>
            <w:r>
              <w:t>Completed</w:t>
            </w:r>
          </w:p>
        </w:tc>
        <w:tc>
          <w:tcPr>
            <w:tcW w:type="dxa" w:w="3135"/>
          </w:tcPr>
          <w:p>
            <w:r>
              <w:t>✓</w:t>
            </w:r>
          </w:p>
        </w:tc>
        <w:tc>
          <w:tcPr>
            <w:tcW w:type="dxa" w:w="3135"/>
          </w:tcPr>
          <w:p>
            <w:r>
              <w:t>Service finished</w:t>
            </w:r>
          </w:p>
        </w:tc>
      </w:tr>
      <w:tr>
        <w:tc>
          <w:tcPr>
            <w:tcW w:type="dxa" w:w="3135"/>
          </w:tcPr>
          <w:p>
            <w:r>
              <w:t>Rejected</w:t>
            </w:r>
          </w:p>
        </w:tc>
        <w:tc>
          <w:tcPr>
            <w:tcW w:type="dxa" w:w="3135"/>
          </w:tcPr>
          <w:p>
            <w:r>
              <w:t>❌</w:t>
            </w:r>
          </w:p>
        </w:tc>
        <w:tc>
          <w:tcPr>
            <w:tcW w:type="dxa" w:w="3135"/>
          </w:tcPr>
          <w:p>
            <w:r>
              <w:t>Booking declined (see reason)</w:t>
            </w:r>
          </w:p>
        </w:tc>
      </w:tr>
      <w:tr>
        <w:tc>
          <w:tcPr>
            <w:tcW w:type="dxa" w:w="3135"/>
          </w:tcPr>
          <w:p>
            <w:r>
              <w:t>Cancelled</w:t>
            </w:r>
          </w:p>
        </w:tc>
        <w:tc>
          <w:tcPr>
            <w:tcW w:type="dxa" w:w="3135"/>
          </w:tcPr>
          <w:p>
            <w:r>
              <w:t>🚫</w:t>
            </w:r>
          </w:p>
        </w:tc>
        <w:tc>
          <w:tcPr>
            <w:tcW w:type="dxa" w:w="3135"/>
          </w:tcPr>
          <w:p>
            <w:r>
              <w:t>Booking cancelled by you or admin</w:t>
            </w:r>
          </w:p>
        </w:tc>
      </w:tr>
    </w:tbl>
    <w:p>
      <w:r>
        <w:br w:type="page"/>
      </w:r>
    </w:p>
    <w:p>
      <w:pPr>
        <w:pStyle w:val="Heading1"/>
      </w:pPr>
      <w:r>
        <w:t>10. Frequently Asked Questions</w:t>
      </w:r>
    </w:p>
    <w:p>
      <w:r>
        <w:rPr>
          <w:b/>
          <w:sz w:val="24"/>
        </w:rPr>
        <w:t>Q: How far in advance can I book?</w:t>
      </w:r>
    </w:p>
    <w:p>
      <w:r>
        <w:t>A: You can book from today up to 6 months in advance.</w:t>
      </w:r>
    </w:p>
    <w:p/>
    <w:p>
      <w:r>
        <w:rPr>
          <w:b/>
          <w:sz w:val="24"/>
        </w:rPr>
        <w:t>Q: Why can't I select a time slot?</w:t>
      </w:r>
    </w:p>
    <w:p>
      <w:r>
        <w:t>A: The slot is either already booked (shows "Full" in red), in the past (shows "Past" in gray), or outside operating hours.</w:t>
      </w:r>
    </w:p>
    <w:p/>
    <w:p>
      <w:r>
        <w:rPr>
          <w:b/>
          <w:sz w:val="24"/>
        </w:rPr>
        <w:t>Q: Can I book multiple services?</w:t>
      </w:r>
    </w:p>
    <w:p>
      <w:r>
        <w:t>A: Yes! Select all services you need. The branch will estimate total time.</w:t>
      </w:r>
    </w:p>
    <w:p/>
    <w:p>
      <w:r>
        <w:rPr>
          <w:b/>
          <w:sz w:val="24"/>
        </w:rPr>
        <w:t>Q: How do I know my booking was successful?</w:t>
      </w:r>
    </w:p>
    <w:p>
      <w:r>
        <w:t>A: You'll see a confirmation page with booking reference, receive email confirmation, and get SMS notification (if enabled).</w:t>
      </w:r>
    </w:p>
    <w:p/>
    <w:p>
      <w:r>
        <w:rPr>
          <w:b/>
          <w:sz w:val="24"/>
        </w:rPr>
        <w:t>Q: Do I need to pay when booking?</w:t>
      </w:r>
    </w:p>
    <w:p>
      <w:r>
        <w:t>A: No payment is required to book. Pay at the branch after service.</w:t>
      </w:r>
    </w:p>
    <w:p/>
    <w:p>
      <w:r>
        <w:rPr>
          <w:b/>
          <w:sz w:val="24"/>
        </w:rPr>
        <w:t>Q: Can I book same-day appointments?</w:t>
      </w:r>
    </w:p>
    <w:p>
      <w:r>
        <w:t>A: Yes! If there are available time slots remaining.</w:t>
      </w:r>
    </w:p>
    <w:p/>
    <w:p>
      <w:r>
        <w:rPr>
          <w:b/>
          <w:sz w:val="24"/>
        </w:rPr>
        <w:t>Q: What if I didn't receive my confirmation email?</w:t>
      </w:r>
    </w:p>
    <w:p>
      <w:r>
        <w:t>A: Check your spam/junk folder, wait 5-10 minutes for email delays, verify you entered the correct email, or contact the branch to confirm booking.</w:t>
      </w:r>
    </w:p>
    <w:p/>
    <w:p>
      <w:r>
        <w:br w:type="page"/>
      </w:r>
    </w:p>
    <w:p>
      <w:pPr>
        <w:pStyle w:val="Heading1"/>
      </w:pPr>
      <w:r>
        <w:t>11. Need Help?</w:t>
      </w:r>
    </w:p>
    <w:p>
      <w:pPr>
        <w:pStyle w:val="Heading2"/>
      </w:pPr>
      <w:r>
        <w:t>Contact Us:</w:t>
      </w:r>
    </w:p>
    <w:p>
      <w:r>
        <w:rPr>
          <w:b/>
        </w:rPr>
        <w:t>General Inquiries:</w:t>
      </w:r>
    </w:p>
    <w:p>
      <w:r>
        <w:rPr>
          <w:b/>
        </w:rPr>
        <w:t>📧 Email:</w:t>
      </w:r>
      <w:r>
        <w:t xml:space="preserve"> support@hh-asia.com</w:t>
      </w:r>
    </w:p>
    <w:p>
      <w:r>
        <w:rPr>
          <w:b/>
        </w:rPr>
        <w:t>📞 Phone:</w:t>
      </w:r>
      <w:r>
        <w:t xml:space="preserve"> (02) 8123-4567</w:t>
      </w:r>
    </w:p>
    <w:p>
      <w:r>
        <w:rPr>
          <w:b/>
        </w:rPr>
        <w:t>💬 Viber:</w:t>
      </w:r>
      <w:r>
        <w:t xml:space="preserve"> [Viber number]</w:t>
      </w:r>
    </w:p>
    <w:p/>
    <w:p>
      <w:r>
        <w:rPr>
          <w:b/>
        </w:rPr>
        <w:t>Support Hours:</w:t>
      </w:r>
    </w:p>
    <w:p>
      <w:r>
        <w:t xml:space="preserve"> Monday - Saturday: 8:00 AM - 6:00 PM</w:t>
      </w:r>
    </w:p>
    <w:p>
      <w:r>
        <w:t xml:space="preserve"> Sunday: Closed</w:t>
      </w:r>
    </w:p>
    <w:p/>
    <w:p>
      <w:r>
        <w:rPr>
          <w:b/>
        </w:rPr>
        <w:t>🚨 Emergency Roadside Assistance:</w:t>
      </w:r>
    </w:p>
    <w:p>
      <w:r>
        <w:t xml:space="preserve"> Hotline: 0917-HH-TYRE (0917-448-973)</w:t>
      </w:r>
    </w:p>
    <w:p>
      <w:r>
        <w:t xml:space="preserve"> Available 24/7 for emergencies</w:t>
      </w:r>
    </w:p>
    <w:p/>
    <w:p/>
    <w:p>
      <w:pPr>
        <w:jc w:val="center"/>
      </w:pPr>
      <w:r>
        <w:rPr>
          <w:b/>
          <w:color w:val="0066CC"/>
          <w:sz w:val="32"/>
        </w:rPr>
        <w:t>Thank you for choosing HH Asia Tyre! 🚗✨</w:t>
      </w:r>
    </w:p>
    <w:p/>
    <w:p>
      <w:pPr>
        <w:jc w:val="center"/>
      </w:pPr>
      <w:r>
        <w:rPr>
          <w:i/>
          <w:color w:val="666666"/>
          <w:sz w:val="24"/>
        </w:rPr>
        <w:t>Your trusted partner in automotive care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