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7CF8" w14:textId="110D4C9E" w:rsidR="00A653EB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（一）計畫目標</w:t>
      </w:r>
    </w:p>
    <w:p w14:paraId="2B386377" w14:textId="209B90F3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目標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一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：了解不同家戶結構對傳染的影響</w:t>
      </w:r>
    </w:p>
    <w:p w14:paraId="0D8DB913" w14:textId="5FD0F7BE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目標二：了解家戶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非家戶的模型，計算出來的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理論值，是否跟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疫情初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始的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相符。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會受到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usceptible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人數減少而有影響，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是不會的，所以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要跟疫情一開始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usceptible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很多的時候比，才有意義。）</w:t>
      </w:r>
    </w:p>
    <w:p w14:paraId="6EBD12A8" w14:textId="76A766D0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目標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三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：了解</w:t>
      </w:r>
      <w:proofErr w:type="gram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非家戶接觸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人數需要下降多少，才能控制疫情（或是說，上升到多少，會無法控制疫情），以及這個答案如何受到家戶結構不同而影響。</w:t>
      </w:r>
    </w:p>
    <w:p w14:paraId="29C02047" w14:textId="4AA303C8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D4EE23" w14:textId="05C0B6CB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DD47E" w14:textId="3A0BEDEB" w:rsidR="00385B61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（二）背景</w:t>
      </w:r>
    </w:p>
    <w:p w14:paraId="69B7FD63" w14:textId="10802F19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由於家戶內的接觸是很難減少的，可以想成是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疫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情控制的下限。</w:t>
      </w:r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我們能做的，是減少家</w:t>
      </w:r>
      <w:proofErr w:type="gramStart"/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戶間的接觸</w:t>
      </w:r>
      <w:proofErr w:type="gramEnd"/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，以及加強家戶間接觸時戴口罩的機率（不過要記得口罩防護力仍不是</w:t>
      </w:r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="00A653E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00%</w:t>
      </w:r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）。</w:t>
      </w:r>
    </w:p>
    <w:p w14:paraId="4E545642" w14:textId="76B3177A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B3867D" w14:textId="3357CF9E" w:rsidR="00385B61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（三）</w:t>
      </w:r>
      <w:r w:rsidR="001A0099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模型與</w:t>
      </w:r>
      <w:r w:rsidR="00385B61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參數定義：</w:t>
      </w:r>
    </w:p>
    <w:p w14:paraId="6069DF25" w14:textId="77777777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A78AAC" w14:textId="7F36012D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ct_all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（總接觸人數）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3.97</w:t>
      </w:r>
    </w:p>
    <w:p w14:paraId="3E563BCF" w14:textId="4F13C9EE" w:rsidR="00BD085A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（家戶內接觸人數）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2.20</w:t>
      </w:r>
    </w:p>
    <w:p w14:paraId="453682C8" w14:textId="57440BE5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920660" w14:textId="21B478B3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ode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裡面的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t_all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及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t_hh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是我們調查的結果，所以作者先寫在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ode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裡面，希望可以拿去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ode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最前面，改成可以改變的參數。在台灣接觸人數共分兩波，一次是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疫情前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、一次是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疫情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後，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3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.97 &amp; 2.2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疫情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前。</w:t>
      </w:r>
    </w:p>
    <w:p w14:paraId="1A3B93CD" w14:textId="7AA1F111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C37E6B" w14:textId="472DF4E3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hh_total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&lt;- 3000 # total households 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總共有多少家戶</w:t>
      </w:r>
    </w:p>
    <w:p w14:paraId="31AA11F6" w14:textId="738A2BA6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hh_size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&lt;- 3 # average number of household 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家戶內有多少人</w:t>
      </w:r>
    </w:p>
    <w:p w14:paraId="16B96895" w14:textId="4835C75C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其他請見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p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df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檔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C72F145" w14:textId="6CD8C8FA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5D9732" w14:textId="430DC8AA" w:rsidR="00385B61" w:rsidRPr="00FC102B" w:rsidRDefault="001A0099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模型裡面，有一個要注意的地方是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beta_nhh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可以有兩個版本</w:t>
      </w:r>
    </w:p>
    <w:p w14:paraId="1B532154" w14:textId="4BB4903B" w:rsidR="001A0099" w:rsidRPr="00FC102B" w:rsidRDefault="001A0099" w:rsidP="001A009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Version 1: 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eta_nhh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gram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pop)*</w:t>
      </w:r>
      <w:proofErr w:type="spellStart"/>
      <w:proofErr w:type="gram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</w:p>
    <w:p w14:paraId="6A339FD4" w14:textId="1DDDB71C" w:rsidR="001A0099" w:rsidRPr="00FC102B" w:rsidRDefault="001A0099" w:rsidP="001A009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Version 2: 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eta_nhh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</w:t>
      </w:r>
      <w:proofErr w:type="gram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)*</w:t>
      </w:r>
      <w:proofErr w:type="spellStart"/>
      <w:proofErr w:type="gram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</w:p>
    <w:p w14:paraId="31935D77" w14:textId="5987854B" w:rsidR="001A0099" w:rsidRPr="00FC102B" w:rsidRDefault="001A0099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251EF5" w14:textId="278487EF" w:rsidR="00385B61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（四）</w:t>
      </w:r>
      <w:r w:rsidR="00385B61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R0</w:t>
      </w:r>
      <w:r w:rsidR="00385B61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理論值推導</w:t>
      </w:r>
    </w:p>
    <w:p w14:paraId="225F9BE4" w14:textId="4EFCC908" w:rsidR="00592DAB" w:rsidRPr="00FC102B" w:rsidRDefault="00592DA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的原始定義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=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contact rate * transmissibility * duration of infectiousness</w:t>
      </w:r>
    </w:p>
    <w:p w14:paraId="52B91DE2" w14:textId="22BC491C" w:rsidR="00592DAB" w:rsidRPr="00FC102B" w:rsidRDefault="00592DA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4D8121" w14:textId="1D0DDDFC" w:rsidR="00592DAB" w:rsidRPr="00FC102B" w:rsidRDefault="00592DA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Here,</w:t>
      </w:r>
      <w:r w:rsidR="00E25C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1B50DFD" w14:textId="1877A60A" w:rsidR="00E25C08" w:rsidRDefault="00E25C08" w:rsidP="00E25C0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Rhh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ct_hh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trans_hh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 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dur_infect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5C08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[equation 1]</w:t>
      </w:r>
    </w:p>
    <w:p w14:paraId="67D90812" w14:textId="310E634E" w:rsidR="00592DAB" w:rsidRPr="00FC102B" w:rsidRDefault="00E25C08" w:rsidP="00E25C0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Rnhh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trans_nhh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dur_infect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trans_hh</w:t>
      </w:r>
      <w:proofErr w:type="spellEnd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1A0099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nhh_ratio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dur_infect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5C08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[equation 2]</w:t>
      </w:r>
    </w:p>
    <w:p w14:paraId="5A982599" w14:textId="0C177AC0" w:rsidR="00385B61" w:rsidRPr="00FC102B" w:rsidRDefault="00385B61" w:rsidP="001A009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076669" w14:textId="77777777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253A0A" w14:textId="3E4659BB" w:rsidR="00592DAB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+(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</w:t>
      </w:r>
      <w:r w:rsidR="00E25C0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E25C08" w:rsidRPr="00E25C08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[equation 3]</w:t>
      </w:r>
    </w:p>
    <w:p w14:paraId="212B2C37" w14:textId="77777777" w:rsidR="00FC102B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主要假設是家戶內第一個個案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指標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傳給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個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secondary cases 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家戶內第三波理論上有可能發生，不過如果傳染力夠高的話大多數第二波就都中了，實務上區分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第二波跟第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三波也不容易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，這位指標個案也傳給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個家戶外個案，所以這個人的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Rhh+Rnhh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。然後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位的其他家庭成員，如果沒有第三波的話，各自可以傳給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個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家戶外的人，對他們來說Ｒ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。所以整體的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1+Rhh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位個案的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的加權平均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= 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Rhh+Rnhh+Rhh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+(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。第一部分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就是每個人都有可能貢獻的家戶外傳播，第二部分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就是所有個案家戶內傳播的平均。</w:t>
      </w:r>
    </w:p>
    <w:p w14:paraId="506ABEED" w14:textId="2A2B7A91" w:rsidR="00FC102B" w:rsidRPr="00FC102B" w:rsidRDefault="00FC102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09D8CD" w14:textId="5DE5FD5D" w:rsidR="00FC102B" w:rsidRPr="00FC102B" w:rsidRDefault="00FC102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延伸的控制</w:t>
      </w:r>
      <w:proofErr w:type="gram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疫情的</w:t>
      </w:r>
      <w:proofErr w:type="gram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hreshold 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與目標三相關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01217B58" w14:textId="5CB602EC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從這個公式看來，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一方面難以下降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因為很難一人一室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，對整體的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的貢獻度也沒有很大，因為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就是介於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0-1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之間。反而是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有較大的空間可以大幅度下降。如果要在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不變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假設家人的傳播很難避免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的情形下讓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小於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="00FC102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的下降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透過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跟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trans_nhh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的下降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需要降到比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還小，這樣整體的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才會小於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="00FC102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</w:t>
      </w:r>
    </w:p>
    <w:p w14:paraId="7C858661" w14:textId="77777777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B6FBBB" w14:textId="77777777" w:rsidR="00E91952" w:rsidRDefault="00E9195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14:paraId="09F3197A" w14:textId="75AEE4C9" w:rsidR="00385B61" w:rsidRDefault="00E91952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lastRenderedPageBreak/>
        <w:t>（五）近期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規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畫：先著重「目標二」</w:t>
      </w:r>
    </w:p>
    <w:p w14:paraId="518BE6DC" w14:textId="7F2458DD" w:rsidR="00E25C08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5C10CF" w14:textId="5D2572B1" w:rsidR="00E25C08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&lt;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參數總表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&gt;</w:t>
      </w:r>
    </w:p>
    <w:p w14:paraId="51FB0364" w14:textId="25BDE59A" w:rsidR="00997487" w:rsidRDefault="00997487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c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487" w:rsidRPr="0064029A" w14:paraId="4E7AE974" w14:textId="77777777" w:rsidTr="004F4D3B">
        <w:tc>
          <w:tcPr>
            <w:tcW w:w="2337" w:type="dxa"/>
          </w:tcPr>
          <w:p w14:paraId="657244EC" w14:textId="499222F2" w:rsidR="00997487" w:rsidRPr="0064029A" w:rsidRDefault="00997487" w:rsidP="001863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4029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Parameter</w:t>
            </w:r>
          </w:p>
        </w:tc>
        <w:tc>
          <w:tcPr>
            <w:tcW w:w="2337" w:type="dxa"/>
          </w:tcPr>
          <w:p w14:paraId="6BCAF5E9" w14:textId="5ECD93C0" w:rsidR="00997487" w:rsidRPr="0064029A" w:rsidRDefault="00997487" w:rsidP="0018630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4029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Definition</w:t>
            </w:r>
          </w:p>
        </w:tc>
        <w:tc>
          <w:tcPr>
            <w:tcW w:w="2338" w:type="dxa"/>
          </w:tcPr>
          <w:p w14:paraId="6448E63A" w14:textId="77777777" w:rsidR="00997487" w:rsidRPr="0064029A" w:rsidRDefault="00997487" w:rsidP="0018630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BB51F34" w14:textId="4B277198" w:rsidR="00997487" w:rsidRPr="0064029A" w:rsidRDefault="00997487" w:rsidP="0018630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97487" w14:paraId="449BD420" w14:textId="77777777" w:rsidTr="004F4D3B">
        <w:tc>
          <w:tcPr>
            <w:tcW w:w="2337" w:type="dxa"/>
          </w:tcPr>
          <w:p w14:paraId="5C5ADFA1" w14:textId="5064CEF0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hh_total</w:t>
            </w:r>
            <w:proofErr w:type="spellEnd"/>
          </w:p>
        </w:tc>
        <w:tc>
          <w:tcPr>
            <w:tcW w:w="2337" w:type="dxa"/>
          </w:tcPr>
          <w:p w14:paraId="2542112F" w14:textId="6B3A135E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102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總家戶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數</w:t>
            </w:r>
          </w:p>
        </w:tc>
        <w:tc>
          <w:tcPr>
            <w:tcW w:w="2338" w:type="dxa"/>
          </w:tcPr>
          <w:p w14:paraId="729A0EEA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3B14DB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11745C7E" w14:textId="77777777" w:rsidTr="004F4D3B">
        <w:tc>
          <w:tcPr>
            <w:tcW w:w="2337" w:type="dxa"/>
          </w:tcPr>
          <w:p w14:paraId="29259CCE" w14:textId="4663A3BB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hh_size</w:t>
            </w:r>
            <w:proofErr w:type="spellEnd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</w:tcPr>
          <w:p w14:paraId="22FD41C3" w14:textId="0242453A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家戶大小</w:t>
            </w:r>
          </w:p>
        </w:tc>
        <w:tc>
          <w:tcPr>
            <w:tcW w:w="2338" w:type="dxa"/>
          </w:tcPr>
          <w:p w14:paraId="68D08EC8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40290A9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5663BF70" w14:textId="77777777" w:rsidTr="004F4D3B">
        <w:tc>
          <w:tcPr>
            <w:tcW w:w="2337" w:type="dxa"/>
          </w:tcPr>
          <w:p w14:paraId="380D10FC" w14:textId="778D0EE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ct_all</w:t>
            </w:r>
            <w:proofErr w:type="spellEnd"/>
          </w:p>
        </w:tc>
        <w:tc>
          <w:tcPr>
            <w:tcW w:w="2337" w:type="dxa"/>
          </w:tcPr>
          <w:p w14:paraId="68516AC3" w14:textId="09867820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102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總接觸人數</w:t>
            </w:r>
          </w:p>
        </w:tc>
        <w:tc>
          <w:tcPr>
            <w:tcW w:w="2338" w:type="dxa"/>
          </w:tcPr>
          <w:p w14:paraId="1679A52A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3C20C6E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6D43ACC2" w14:textId="77777777" w:rsidTr="004F4D3B">
        <w:tc>
          <w:tcPr>
            <w:tcW w:w="2337" w:type="dxa"/>
          </w:tcPr>
          <w:p w14:paraId="4BB3FF9B" w14:textId="7981A92D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ct_hh</w:t>
            </w:r>
            <w:proofErr w:type="spellEnd"/>
          </w:p>
        </w:tc>
        <w:tc>
          <w:tcPr>
            <w:tcW w:w="2337" w:type="dxa"/>
          </w:tcPr>
          <w:p w14:paraId="5361C7EE" w14:textId="48011FF6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102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家戶內接觸人數</w:t>
            </w:r>
          </w:p>
        </w:tc>
        <w:tc>
          <w:tcPr>
            <w:tcW w:w="2338" w:type="dxa"/>
          </w:tcPr>
          <w:p w14:paraId="693FE181" w14:textId="109309AE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2BB0F38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6BD2663D" w14:textId="77777777" w:rsidTr="004F4D3B">
        <w:tc>
          <w:tcPr>
            <w:tcW w:w="2337" w:type="dxa"/>
            <w:shd w:val="pct30" w:color="auto" w:fill="auto"/>
          </w:tcPr>
          <w:p w14:paraId="58479160" w14:textId="7E442DE3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ct_nhh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  <w:shd w:val="pct30" w:color="auto" w:fill="auto"/>
          </w:tcPr>
          <w:p w14:paraId="4CA0F64D" w14:textId="22B7BA02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非</w:t>
            </w:r>
            <w:r w:rsidRPr="00FC102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家戶內接觸人數</w:t>
            </w:r>
          </w:p>
        </w:tc>
        <w:tc>
          <w:tcPr>
            <w:tcW w:w="2338" w:type="dxa"/>
            <w:shd w:val="pct30" w:color="auto" w:fill="auto"/>
          </w:tcPr>
          <w:p w14:paraId="5615CD6D" w14:textId="73E71A98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=</w:t>
            </w:r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ct_all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ct_hh</w:t>
            </w:r>
            <w:proofErr w:type="spellEnd"/>
          </w:p>
        </w:tc>
        <w:tc>
          <w:tcPr>
            <w:tcW w:w="2338" w:type="dxa"/>
            <w:shd w:val="pct30" w:color="auto" w:fill="auto"/>
          </w:tcPr>
          <w:p w14:paraId="1D76A631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500A131D" w14:textId="77777777" w:rsidTr="004F4D3B">
        <w:tc>
          <w:tcPr>
            <w:tcW w:w="2337" w:type="dxa"/>
            <w:shd w:val="pct30" w:color="auto" w:fill="auto"/>
          </w:tcPr>
          <w:p w14:paraId="01A91418" w14:textId="148FD8C5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trans_nhh</w:t>
            </w:r>
            <w:proofErr w:type="spellEnd"/>
          </w:p>
        </w:tc>
        <w:tc>
          <w:tcPr>
            <w:tcW w:w="2337" w:type="dxa"/>
            <w:shd w:val="pct30" w:color="auto" w:fill="auto"/>
          </w:tcPr>
          <w:p w14:paraId="4E749FC7" w14:textId="2951BFC4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非家戶傳染率</w:t>
            </w:r>
          </w:p>
        </w:tc>
        <w:tc>
          <w:tcPr>
            <w:tcW w:w="2338" w:type="dxa"/>
            <w:shd w:val="pct30" w:color="auto" w:fill="auto"/>
          </w:tcPr>
          <w:p w14:paraId="6B2284EF" w14:textId="6372322E" w:rsidR="00997487" w:rsidRDefault="0064029A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trans_hh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nhh_ratio</w:t>
            </w:r>
            <w:proofErr w:type="spellEnd"/>
          </w:p>
        </w:tc>
        <w:tc>
          <w:tcPr>
            <w:tcW w:w="2338" w:type="dxa"/>
            <w:shd w:val="pct30" w:color="auto" w:fill="auto"/>
          </w:tcPr>
          <w:p w14:paraId="2652C2DB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728C0925" w14:textId="77777777" w:rsidTr="004F4D3B">
        <w:tc>
          <w:tcPr>
            <w:tcW w:w="2337" w:type="dxa"/>
          </w:tcPr>
          <w:p w14:paraId="33B947CC" w14:textId="1F32DCC5" w:rsidR="00997487" w:rsidRPr="00FC102B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trans_hh</w:t>
            </w:r>
            <w:proofErr w:type="spellEnd"/>
          </w:p>
        </w:tc>
        <w:tc>
          <w:tcPr>
            <w:tcW w:w="2337" w:type="dxa"/>
          </w:tcPr>
          <w:p w14:paraId="66042C28" w14:textId="3DEE9E8D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家戶傳染率</w:t>
            </w:r>
          </w:p>
        </w:tc>
        <w:tc>
          <w:tcPr>
            <w:tcW w:w="2338" w:type="dxa"/>
          </w:tcPr>
          <w:p w14:paraId="491EEC92" w14:textId="7EFDA364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2668869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03D7CBFE" w14:textId="77777777" w:rsidTr="004F4D3B">
        <w:tc>
          <w:tcPr>
            <w:tcW w:w="2337" w:type="dxa"/>
            <w:tcBorders>
              <w:bottom w:val="single" w:sz="12" w:space="0" w:color="auto"/>
            </w:tcBorders>
          </w:tcPr>
          <w:p w14:paraId="4E82D9D8" w14:textId="08B96E99" w:rsidR="00997487" w:rsidRPr="00FC102B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nhh_ratio</w:t>
            </w:r>
            <w:proofErr w:type="spellEnd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0CEC03A5" w14:textId="59F44CF4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非家戶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家戶傳染率比值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5554920E" w14:textId="47DAF912" w:rsidR="00997487" w:rsidRDefault="0064029A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97487" w:rsidRPr="00FC102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 w:rsidR="00997487"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rans_nhh</w:t>
            </w:r>
            <w:proofErr w:type="spellEnd"/>
            <w:r w:rsidR="00997487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997487" w:rsidRPr="00FC102B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 w:rsidR="00997487"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rans_hh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2873F702" w14:textId="77777777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F4D3B" w14:paraId="54CF1AEB" w14:textId="77777777" w:rsidTr="004F4D3B">
        <w:tc>
          <w:tcPr>
            <w:tcW w:w="2337" w:type="dxa"/>
            <w:tcBorders>
              <w:top w:val="single" w:sz="12" w:space="0" w:color="auto"/>
              <w:bottom w:val="single" w:sz="12" w:space="0" w:color="auto"/>
            </w:tcBorders>
          </w:tcPr>
          <w:p w14:paraId="77A69606" w14:textId="77777777" w:rsidR="004F4D3B" w:rsidRPr="00FC102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</w:tcBorders>
          </w:tcPr>
          <w:p w14:paraId="4CD654B9" w14:textId="77777777" w:rsidR="004F4D3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14:paraId="557D1074" w14:textId="77777777" w:rsidR="004F4D3B" w:rsidRPr="00FC102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14:paraId="39ED046A" w14:textId="77777777" w:rsidR="004F4D3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F4D3B" w14:paraId="58CD53B9" w14:textId="77777777" w:rsidTr="004F4D3B">
        <w:tc>
          <w:tcPr>
            <w:tcW w:w="4674" w:type="dxa"/>
            <w:gridSpan w:val="2"/>
            <w:tcBorders>
              <w:top w:val="single" w:sz="12" w:space="0" w:color="auto"/>
            </w:tcBorders>
          </w:tcPr>
          <w:p w14:paraId="54707267" w14:textId="62EE919D" w:rsidR="004F4D3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029A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以下為不需要調整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的</w:t>
            </w:r>
            <w:r w:rsidRPr="0064029A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參數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，照本來的值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78E1B607" w14:textId="4853FF48" w:rsidR="004F4D3B" w:rsidRPr="004F4D3B" w:rsidRDefault="004F4D3B" w:rsidP="0099748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4D3B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</w:t>
            </w:r>
            <w:r w:rsidRPr="004F4D3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efault value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061117DE" w14:textId="77777777" w:rsidR="004F4D3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7487" w14:paraId="3A13B743" w14:textId="77777777" w:rsidTr="004F4D3B">
        <w:tc>
          <w:tcPr>
            <w:tcW w:w="2337" w:type="dxa"/>
          </w:tcPr>
          <w:p w14:paraId="2D8C2B49" w14:textId="2C691DC6" w:rsidR="00997487" w:rsidRDefault="00997487" w:rsidP="00997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mask_eff</w:t>
            </w:r>
            <w:proofErr w:type="spellEnd"/>
          </w:p>
        </w:tc>
        <w:tc>
          <w:tcPr>
            <w:tcW w:w="2337" w:type="dxa"/>
          </w:tcPr>
          <w:p w14:paraId="75654AA3" w14:textId="63BD1712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口罩影響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越高代表口罩保護力越小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8" w:type="dxa"/>
          </w:tcPr>
          <w:p w14:paraId="49ED351E" w14:textId="7E9967B7" w:rsidR="00997487" w:rsidRPr="004F4D3B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F4D3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  <w:t>[</w:t>
            </w:r>
            <w:r w:rsidRPr="004F4D3B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</w:rPr>
              <w:t>請把本來程式的預設值填入</w:t>
            </w:r>
            <w:r w:rsidRPr="004F4D3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338" w:type="dxa"/>
          </w:tcPr>
          <w:p w14:paraId="2C1B9AF0" w14:textId="2C34B9F8" w:rsidR="00997487" w:rsidRDefault="00FF7339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0.8</w:t>
            </w:r>
            <w:bookmarkStart w:id="0" w:name="_GoBack"/>
            <w:bookmarkEnd w:id="0"/>
          </w:p>
        </w:tc>
      </w:tr>
      <w:tr w:rsidR="00997487" w14:paraId="13EB9E54" w14:textId="77777777" w:rsidTr="004F4D3B">
        <w:tc>
          <w:tcPr>
            <w:tcW w:w="2337" w:type="dxa"/>
          </w:tcPr>
          <w:p w14:paraId="216A6985" w14:textId="79AF189A" w:rsidR="00997487" w:rsidRDefault="00997487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C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dur_infect</w:t>
            </w:r>
            <w:proofErr w:type="spellEnd"/>
          </w:p>
        </w:tc>
        <w:tc>
          <w:tcPr>
            <w:tcW w:w="2337" w:type="dxa"/>
          </w:tcPr>
          <w:p w14:paraId="0A5EE78A" w14:textId="4E01D902" w:rsidR="00997487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可傳染期間</w:t>
            </w:r>
          </w:p>
        </w:tc>
        <w:tc>
          <w:tcPr>
            <w:tcW w:w="2338" w:type="dxa"/>
          </w:tcPr>
          <w:p w14:paraId="75E552E6" w14:textId="5E6F9E18" w:rsidR="00997487" w:rsidRDefault="004F4D3B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4D3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  <w:t>[</w:t>
            </w:r>
            <w:r w:rsidRPr="004F4D3B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</w:rPr>
              <w:t>請把本來程式的預設值填入</w:t>
            </w:r>
            <w:r w:rsidRPr="004F4D3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338" w:type="dxa"/>
          </w:tcPr>
          <w:p w14:paraId="79AA437A" w14:textId="672D7178" w:rsidR="00997487" w:rsidRDefault="001D1D96" w:rsidP="009974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011E14D3" w14:textId="76B7A9F2" w:rsidR="00997487" w:rsidRDefault="0064029A" w:rsidP="00385B61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*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灰色底代表數值從其他參數值求出，不需要額外設定</w:t>
      </w:r>
    </w:p>
    <w:p w14:paraId="0D971A3D" w14:textId="77777777" w:rsidR="00997487" w:rsidRDefault="00997487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31F26D" w14:textId="735A956E" w:rsidR="00016721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&lt;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參數組合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5238C74" w14:textId="59885661" w:rsidR="00E25C08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請針對以下的參數組合做模擬，利用早期的模擬資料估算出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0,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Rhh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及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nhh</w:t>
      </w:r>
      <w:proofErr w:type="spellEnd"/>
      <w:r w:rsidR="00AF2D1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（早期還沒受到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h</w:t>
      </w:r>
      <w:r w:rsidR="00AF2D1A">
        <w:rPr>
          <w:rFonts w:ascii="Times New Roman" w:hAnsi="Times New Roman" w:cs="Times New Roman"/>
          <w:color w:val="000000" w:themeColor="text1"/>
          <w:sz w:val="20"/>
          <w:szCs w:val="20"/>
        </w:rPr>
        <w:t>erd immunity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感染，估的校準）</w:t>
      </w:r>
      <w:r w:rsidR="008B53F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，再與上述</w:t>
      </w:r>
      <w:r w:rsidR="008B53F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e</w:t>
      </w:r>
      <w:r w:rsidR="008B53FB">
        <w:rPr>
          <w:rFonts w:ascii="Times New Roman" w:hAnsi="Times New Roman" w:cs="Times New Roman"/>
          <w:color w:val="000000" w:themeColor="text1"/>
          <w:sz w:val="20"/>
          <w:szCs w:val="20"/>
        </w:rPr>
        <w:t>quation 1-3</w:t>
      </w:r>
      <w:r w:rsidR="008B53F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的理論值比較，看一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致</w:t>
      </w:r>
      <w:r w:rsidR="008B53F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性如何。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在這邊只需要模擬一個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w</w:t>
      </w:r>
      <w:r w:rsidR="00AF2D1A">
        <w:rPr>
          <w:rFonts w:ascii="Times New Roman" w:hAnsi="Times New Roman" w:cs="Times New Roman"/>
          <w:color w:val="000000" w:themeColor="text1"/>
          <w:sz w:val="20"/>
          <w:szCs w:val="20"/>
        </w:rPr>
        <w:t>ave</w:t>
      </w:r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，在模擬</w:t>
      </w:r>
      <w:proofErr w:type="gramStart"/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期間，</w:t>
      </w:r>
      <w:proofErr w:type="gramEnd"/>
      <w:r w:rsidR="00AF2D1A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不需要改變參數。</w:t>
      </w:r>
    </w:p>
    <w:p w14:paraId="57EE8D48" w14:textId="77777777" w:rsidR="00E25C08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DDFAF9" w14:textId="65B76CAB" w:rsidR="004F4D3B" w:rsidRDefault="004F4D3B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情況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一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：家戶人數為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8B53FB" w:rsidRPr="00E25C08" w14:paraId="67EB4B01" w14:textId="77777777" w:rsidTr="00997487">
        <w:tc>
          <w:tcPr>
            <w:tcW w:w="2337" w:type="dxa"/>
          </w:tcPr>
          <w:p w14:paraId="68A343BB" w14:textId="627DB239" w:rsidR="008B53FB" w:rsidRPr="00E25C08" w:rsidRDefault="008B53FB" w:rsidP="00997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25C0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Parameter</w:t>
            </w:r>
          </w:p>
        </w:tc>
        <w:tc>
          <w:tcPr>
            <w:tcW w:w="2337" w:type="dxa"/>
          </w:tcPr>
          <w:p w14:paraId="5A6A54BF" w14:textId="5C7B8859" w:rsidR="008B53FB" w:rsidRPr="00E25C08" w:rsidRDefault="008B53FB" w:rsidP="00385B6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25C0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Proposed values</w:t>
            </w:r>
          </w:p>
        </w:tc>
      </w:tr>
      <w:tr w:rsidR="008B53FB" w14:paraId="02D7B57A" w14:textId="77777777" w:rsidTr="00997487">
        <w:tc>
          <w:tcPr>
            <w:tcW w:w="2337" w:type="dxa"/>
          </w:tcPr>
          <w:p w14:paraId="48A96232" w14:textId="32AA938E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h_total</w:t>
            </w:r>
            <w:proofErr w:type="spellEnd"/>
          </w:p>
        </w:tc>
        <w:tc>
          <w:tcPr>
            <w:tcW w:w="2337" w:type="dxa"/>
          </w:tcPr>
          <w:p w14:paraId="2528E32B" w14:textId="4B01B693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4500</w:t>
            </w:r>
          </w:p>
        </w:tc>
      </w:tr>
      <w:tr w:rsidR="008B53FB" w14:paraId="00EC0F85" w14:textId="77777777" w:rsidTr="00997487">
        <w:tc>
          <w:tcPr>
            <w:tcW w:w="2337" w:type="dxa"/>
          </w:tcPr>
          <w:p w14:paraId="2859B574" w14:textId="6790754A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hh_size</w:t>
            </w:r>
            <w:proofErr w:type="spellEnd"/>
          </w:p>
        </w:tc>
        <w:tc>
          <w:tcPr>
            <w:tcW w:w="2337" w:type="dxa"/>
          </w:tcPr>
          <w:p w14:paraId="1492FC76" w14:textId="2BF0879A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8B53FB" w14:paraId="6BD07BBF" w14:textId="77777777" w:rsidTr="00997487">
        <w:tc>
          <w:tcPr>
            <w:tcW w:w="2337" w:type="dxa"/>
          </w:tcPr>
          <w:p w14:paraId="7B1C1F47" w14:textId="458EF21E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ct_all</w:t>
            </w:r>
            <w:proofErr w:type="spellEnd"/>
          </w:p>
        </w:tc>
        <w:tc>
          <w:tcPr>
            <w:tcW w:w="2337" w:type="dxa"/>
          </w:tcPr>
          <w:p w14:paraId="00E8EF51" w14:textId="17EB3434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3, 4, 5, 9</w:t>
            </w:r>
          </w:p>
        </w:tc>
      </w:tr>
      <w:tr w:rsidR="008B53FB" w14:paraId="262EEC6B" w14:textId="77777777" w:rsidTr="00997487">
        <w:tc>
          <w:tcPr>
            <w:tcW w:w="2337" w:type="dxa"/>
          </w:tcPr>
          <w:p w14:paraId="38284436" w14:textId="353E776C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ct_hh</w:t>
            </w:r>
            <w:proofErr w:type="spellEnd"/>
          </w:p>
        </w:tc>
        <w:tc>
          <w:tcPr>
            <w:tcW w:w="2337" w:type="dxa"/>
          </w:tcPr>
          <w:p w14:paraId="7BCDAA8C" w14:textId="38783D7B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1.5, 1.8, 2</w:t>
            </w:r>
          </w:p>
        </w:tc>
      </w:tr>
      <w:tr w:rsidR="008B53FB" w14:paraId="6D80F570" w14:textId="77777777" w:rsidTr="00997487">
        <w:tc>
          <w:tcPr>
            <w:tcW w:w="2337" w:type="dxa"/>
          </w:tcPr>
          <w:p w14:paraId="71307F16" w14:textId="77DB69F4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trans_hh</w:t>
            </w:r>
            <w:proofErr w:type="spellEnd"/>
          </w:p>
        </w:tc>
        <w:tc>
          <w:tcPr>
            <w:tcW w:w="2337" w:type="dxa"/>
          </w:tcPr>
          <w:p w14:paraId="6C88745D" w14:textId="377CA06A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0.2, 0.3</w:t>
            </w:r>
          </w:p>
        </w:tc>
      </w:tr>
      <w:tr w:rsidR="008B53FB" w14:paraId="20B99204" w14:textId="77777777" w:rsidTr="00997487">
        <w:tc>
          <w:tcPr>
            <w:tcW w:w="2337" w:type="dxa"/>
          </w:tcPr>
          <w:p w14:paraId="0754AB06" w14:textId="4322D634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nhh_ratio</w:t>
            </w:r>
            <w:proofErr w:type="spellEnd"/>
          </w:p>
        </w:tc>
        <w:tc>
          <w:tcPr>
            <w:tcW w:w="2337" w:type="dxa"/>
          </w:tcPr>
          <w:p w14:paraId="5631B6DB" w14:textId="2A805E9C" w:rsidR="008B53FB" w:rsidRDefault="008B53FB" w:rsidP="00E25C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0.25, 0.5</w:t>
            </w:r>
          </w:p>
        </w:tc>
      </w:tr>
    </w:tbl>
    <w:p w14:paraId="3F365C7A" w14:textId="77777777" w:rsidR="00016721" w:rsidRDefault="0001672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91CC89" w14:textId="60F78328" w:rsidR="00E91952" w:rsidRDefault="004F4D3B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情況二：家戶人數為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3</w:t>
      </w:r>
    </w:p>
    <w:p w14:paraId="126F6F39" w14:textId="580AA171" w:rsidR="00E25C08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8B53FB" w:rsidRPr="00E25C08" w14:paraId="7F1C911C" w14:textId="77777777" w:rsidTr="0018630A">
        <w:tc>
          <w:tcPr>
            <w:tcW w:w="2337" w:type="dxa"/>
          </w:tcPr>
          <w:p w14:paraId="7A11000C" w14:textId="77777777" w:rsidR="008B53FB" w:rsidRPr="00E25C08" w:rsidRDefault="008B53FB" w:rsidP="001863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25C0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Parameter</w:t>
            </w:r>
          </w:p>
        </w:tc>
        <w:tc>
          <w:tcPr>
            <w:tcW w:w="2337" w:type="dxa"/>
          </w:tcPr>
          <w:p w14:paraId="793BC584" w14:textId="77777777" w:rsidR="008B53FB" w:rsidRPr="00E25C08" w:rsidRDefault="008B53FB" w:rsidP="0018630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25C0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Proposed values</w:t>
            </w:r>
          </w:p>
        </w:tc>
      </w:tr>
      <w:tr w:rsidR="008B53FB" w14:paraId="06A44746" w14:textId="77777777" w:rsidTr="0018630A">
        <w:tc>
          <w:tcPr>
            <w:tcW w:w="2337" w:type="dxa"/>
          </w:tcPr>
          <w:p w14:paraId="05F7E5AC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h_total</w:t>
            </w:r>
            <w:proofErr w:type="spellEnd"/>
          </w:p>
        </w:tc>
        <w:tc>
          <w:tcPr>
            <w:tcW w:w="2337" w:type="dxa"/>
          </w:tcPr>
          <w:p w14:paraId="1232ACC3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8B53FB" w14:paraId="22636449" w14:textId="77777777" w:rsidTr="0018630A">
        <w:tc>
          <w:tcPr>
            <w:tcW w:w="2337" w:type="dxa"/>
          </w:tcPr>
          <w:p w14:paraId="674F0C63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hh_size</w:t>
            </w:r>
            <w:proofErr w:type="spellEnd"/>
          </w:p>
        </w:tc>
        <w:tc>
          <w:tcPr>
            <w:tcW w:w="2337" w:type="dxa"/>
          </w:tcPr>
          <w:p w14:paraId="5E9B2880" w14:textId="5B7B5FF0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8B53FB" w14:paraId="354064E0" w14:textId="77777777" w:rsidTr="0018630A">
        <w:tc>
          <w:tcPr>
            <w:tcW w:w="2337" w:type="dxa"/>
          </w:tcPr>
          <w:p w14:paraId="5A0B15AA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ct_all</w:t>
            </w:r>
            <w:proofErr w:type="spellEnd"/>
          </w:p>
        </w:tc>
        <w:tc>
          <w:tcPr>
            <w:tcW w:w="2337" w:type="dxa"/>
          </w:tcPr>
          <w:p w14:paraId="764B1018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3, 4, 5, 9</w:t>
            </w:r>
          </w:p>
        </w:tc>
      </w:tr>
      <w:tr w:rsidR="008B53FB" w14:paraId="0D7558E8" w14:textId="77777777" w:rsidTr="0018630A">
        <w:tc>
          <w:tcPr>
            <w:tcW w:w="2337" w:type="dxa"/>
          </w:tcPr>
          <w:p w14:paraId="026AB8ED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ct_hh</w:t>
            </w:r>
            <w:proofErr w:type="spellEnd"/>
          </w:p>
        </w:tc>
        <w:tc>
          <w:tcPr>
            <w:tcW w:w="2337" w:type="dxa"/>
          </w:tcPr>
          <w:p w14:paraId="5344FD84" w14:textId="46B880B8" w:rsidR="008B53FB" w:rsidRDefault="006C3E67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2.2, </w:t>
            </w:r>
            <w:r w:rsidR="008B53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.5, 3</w:t>
            </w:r>
          </w:p>
        </w:tc>
      </w:tr>
      <w:tr w:rsidR="008B53FB" w14:paraId="7326B203" w14:textId="77777777" w:rsidTr="0018630A">
        <w:tc>
          <w:tcPr>
            <w:tcW w:w="2337" w:type="dxa"/>
          </w:tcPr>
          <w:p w14:paraId="69E06737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trans_hh</w:t>
            </w:r>
            <w:proofErr w:type="spellEnd"/>
          </w:p>
        </w:tc>
        <w:tc>
          <w:tcPr>
            <w:tcW w:w="2337" w:type="dxa"/>
          </w:tcPr>
          <w:p w14:paraId="60E485E4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0.2, 0.3</w:t>
            </w:r>
          </w:p>
        </w:tc>
      </w:tr>
      <w:tr w:rsidR="008B53FB" w14:paraId="05F22FC8" w14:textId="77777777" w:rsidTr="0018630A">
        <w:tc>
          <w:tcPr>
            <w:tcW w:w="2337" w:type="dxa"/>
          </w:tcPr>
          <w:p w14:paraId="2E881859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nhh_ratio</w:t>
            </w:r>
            <w:proofErr w:type="spellEnd"/>
          </w:p>
        </w:tc>
        <w:tc>
          <w:tcPr>
            <w:tcW w:w="2337" w:type="dxa"/>
          </w:tcPr>
          <w:p w14:paraId="361AE088" w14:textId="77777777" w:rsidR="008B53FB" w:rsidRDefault="008B53FB" w:rsidP="0018630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0.25, 0.5</w:t>
            </w:r>
          </w:p>
        </w:tc>
      </w:tr>
    </w:tbl>
    <w:p w14:paraId="2AE04DAF" w14:textId="77777777" w:rsidR="00E25C08" w:rsidRPr="00FC102B" w:rsidRDefault="00E25C08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E25C08" w:rsidRPr="00FC102B" w:rsidSect="007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3194A"/>
    <w:multiLevelType w:val="hybridMultilevel"/>
    <w:tmpl w:val="C65E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65FCE"/>
    <w:multiLevelType w:val="hybridMultilevel"/>
    <w:tmpl w:val="4BA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45"/>
    <w:rsid w:val="0000167B"/>
    <w:rsid w:val="00016721"/>
    <w:rsid w:val="00076C6B"/>
    <w:rsid w:val="000B3E54"/>
    <w:rsid w:val="000E5FF6"/>
    <w:rsid w:val="00156B7C"/>
    <w:rsid w:val="001A0099"/>
    <w:rsid w:val="001D1D96"/>
    <w:rsid w:val="00242E33"/>
    <w:rsid w:val="002C757E"/>
    <w:rsid w:val="002E563A"/>
    <w:rsid w:val="0030478D"/>
    <w:rsid w:val="00314258"/>
    <w:rsid w:val="00317445"/>
    <w:rsid w:val="0035158E"/>
    <w:rsid w:val="00366D8A"/>
    <w:rsid w:val="003726A5"/>
    <w:rsid w:val="00385B61"/>
    <w:rsid w:val="003A1380"/>
    <w:rsid w:val="004723ED"/>
    <w:rsid w:val="004F4D3B"/>
    <w:rsid w:val="00505DD7"/>
    <w:rsid w:val="00581D46"/>
    <w:rsid w:val="00592DAB"/>
    <w:rsid w:val="005F6529"/>
    <w:rsid w:val="0064029A"/>
    <w:rsid w:val="00673A41"/>
    <w:rsid w:val="006C3E67"/>
    <w:rsid w:val="006D0A88"/>
    <w:rsid w:val="006D2AD5"/>
    <w:rsid w:val="00770D15"/>
    <w:rsid w:val="00806A0C"/>
    <w:rsid w:val="008566DA"/>
    <w:rsid w:val="00870762"/>
    <w:rsid w:val="00871A60"/>
    <w:rsid w:val="00872267"/>
    <w:rsid w:val="008B53FB"/>
    <w:rsid w:val="00997487"/>
    <w:rsid w:val="00A653EB"/>
    <w:rsid w:val="00AB1768"/>
    <w:rsid w:val="00AF2D1A"/>
    <w:rsid w:val="00B33856"/>
    <w:rsid w:val="00BB73CD"/>
    <w:rsid w:val="00BD085A"/>
    <w:rsid w:val="00BE2099"/>
    <w:rsid w:val="00CD51E9"/>
    <w:rsid w:val="00CE2106"/>
    <w:rsid w:val="00CF1BF9"/>
    <w:rsid w:val="00D13AC3"/>
    <w:rsid w:val="00D2331E"/>
    <w:rsid w:val="00D65115"/>
    <w:rsid w:val="00DF7735"/>
    <w:rsid w:val="00E25456"/>
    <w:rsid w:val="00E25C08"/>
    <w:rsid w:val="00E36013"/>
    <w:rsid w:val="00E513F0"/>
    <w:rsid w:val="00E91952"/>
    <w:rsid w:val="00EC2337"/>
    <w:rsid w:val="00F05D19"/>
    <w:rsid w:val="00F71D0A"/>
    <w:rsid w:val="00FB12E8"/>
    <w:rsid w:val="00FC102B"/>
    <w:rsid w:val="00FE4CD4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F37A"/>
  <w15:chartTrackingRefBased/>
  <w15:docId w15:val="{353910DA-F198-D746-BD27-F19FD609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6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563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56B7C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C233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C2337"/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EC233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C233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C2337"/>
    <w:rPr>
      <w:b/>
      <w:bCs/>
      <w:sz w:val="20"/>
      <w:szCs w:val="20"/>
    </w:rPr>
  </w:style>
  <w:style w:type="table" w:styleId="ac">
    <w:name w:val="Table Grid"/>
    <w:basedOn w:val="a1"/>
    <w:uiPriority w:val="39"/>
    <w:rsid w:val="0099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dc:description/>
  <cp:lastModifiedBy>Leo Chien</cp:lastModifiedBy>
  <cp:revision>53</cp:revision>
  <dcterms:created xsi:type="dcterms:W3CDTF">2021-06-04T03:36:00Z</dcterms:created>
  <dcterms:modified xsi:type="dcterms:W3CDTF">2021-09-13T07:18:00Z</dcterms:modified>
</cp:coreProperties>
</file>